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AF3" w:rsidRDefault="007A4291" w:rsidP="00D26825">
      <w:pPr>
        <w:shd w:val="clear" w:color="auto" w:fill="FFFFFF"/>
        <w:spacing w:line="240" w:lineRule="exact"/>
        <w:jc w:val="right"/>
      </w:pPr>
      <w:r>
        <w:rPr>
          <w:rFonts w:ascii="PT Astra Serif" w:hAnsi="PT Astra Serif"/>
          <w:sz w:val="20"/>
          <w:szCs w:val="20"/>
        </w:rPr>
        <w:t xml:space="preserve"> </w:t>
      </w:r>
      <w:r w:rsidR="00D26825" w:rsidRPr="00C20FF8">
        <w:t>Приложение</w:t>
      </w:r>
      <w:r w:rsidR="00824389" w:rsidRPr="00C20FF8">
        <w:t xml:space="preserve"> 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>к постановлению администрации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 xml:space="preserve"> МО </w:t>
      </w:r>
      <w:proofErr w:type="spellStart"/>
      <w:r w:rsidR="00CF4C7C">
        <w:t>Арсеньев</w:t>
      </w:r>
      <w:r w:rsidRPr="00C20FF8">
        <w:t>ский</w:t>
      </w:r>
      <w:proofErr w:type="spellEnd"/>
      <w:r w:rsidRPr="00C20FF8">
        <w:t xml:space="preserve"> район</w:t>
      </w:r>
    </w:p>
    <w:p w:rsidR="00D26825" w:rsidRPr="00C20FF8" w:rsidRDefault="00114563" w:rsidP="00D26825">
      <w:pPr>
        <w:shd w:val="clear" w:color="auto" w:fill="FFFFFF"/>
        <w:spacing w:line="240" w:lineRule="exact"/>
        <w:jc w:val="right"/>
      </w:pPr>
      <w:r>
        <w:t xml:space="preserve">  от</w:t>
      </w:r>
      <w:r>
        <w:softHyphen/>
        <w:t xml:space="preserve"> </w:t>
      </w:r>
      <w:r w:rsidR="00844D6A">
        <w:t>07.02.2025</w:t>
      </w:r>
      <w:r w:rsidR="007A76A5">
        <w:t xml:space="preserve">  № </w:t>
      </w:r>
      <w:r w:rsidR="00844D6A">
        <w:t>37</w:t>
      </w:r>
    </w:p>
    <w:p w:rsidR="00B45EF2" w:rsidRPr="00A12EC0" w:rsidRDefault="00B45EF2" w:rsidP="00337088">
      <w:pPr>
        <w:shd w:val="clear" w:color="auto" w:fill="FFFFFF"/>
        <w:spacing w:line="240" w:lineRule="exact"/>
        <w:jc w:val="center"/>
      </w:pPr>
    </w:p>
    <w:p w:rsidR="00337088" w:rsidRPr="00A12EC0" w:rsidRDefault="00337088" w:rsidP="00C20FF8">
      <w:pPr>
        <w:pStyle w:val="ab"/>
        <w:jc w:val="center"/>
        <w:rPr>
          <w:b/>
        </w:rPr>
      </w:pPr>
      <w:r w:rsidRPr="00A12EC0">
        <w:rPr>
          <w:b/>
        </w:rPr>
        <w:t>Муниципальная программа</w:t>
      </w:r>
    </w:p>
    <w:p w:rsidR="009125D9" w:rsidRDefault="000F26B6" w:rsidP="00C20FF8">
      <w:pPr>
        <w:pStyle w:val="ab"/>
        <w:jc w:val="center"/>
        <w:rPr>
          <w:b/>
        </w:rPr>
      </w:pPr>
      <w:r w:rsidRPr="00A12EC0">
        <w:rPr>
          <w:b/>
        </w:rPr>
        <w:t xml:space="preserve">МО </w:t>
      </w:r>
      <w:r w:rsidR="009125D9">
        <w:rPr>
          <w:b/>
        </w:rPr>
        <w:t xml:space="preserve">рабочий поселок Арсеньево </w:t>
      </w:r>
      <w:proofErr w:type="spellStart"/>
      <w:r w:rsidR="00CF4C7C" w:rsidRPr="00A12EC0">
        <w:rPr>
          <w:b/>
        </w:rPr>
        <w:t>Арсеньев</w:t>
      </w:r>
      <w:r w:rsidRPr="00A12EC0">
        <w:rPr>
          <w:b/>
        </w:rPr>
        <w:t>ск</w:t>
      </w:r>
      <w:r w:rsidR="009125D9">
        <w:rPr>
          <w:b/>
        </w:rPr>
        <w:t>ого</w:t>
      </w:r>
      <w:proofErr w:type="spellEnd"/>
      <w:r w:rsidRPr="00A12EC0">
        <w:rPr>
          <w:b/>
        </w:rPr>
        <w:t xml:space="preserve"> район</w:t>
      </w:r>
      <w:r w:rsidR="009125D9">
        <w:rPr>
          <w:b/>
        </w:rPr>
        <w:t>а</w:t>
      </w:r>
    </w:p>
    <w:p w:rsidR="00D26825" w:rsidRPr="00A12EC0" w:rsidRDefault="000F26B6" w:rsidP="00C20FF8">
      <w:pPr>
        <w:pStyle w:val="ab"/>
        <w:jc w:val="center"/>
        <w:rPr>
          <w:b/>
        </w:rPr>
      </w:pPr>
      <w:r w:rsidRPr="00A12EC0">
        <w:rPr>
          <w:b/>
        </w:rPr>
        <w:t xml:space="preserve"> </w:t>
      </w:r>
      <w:r w:rsidR="00337088" w:rsidRPr="00A12EC0">
        <w:rPr>
          <w:b/>
        </w:rPr>
        <w:t>«</w:t>
      </w:r>
      <w:r w:rsidR="00AF123A" w:rsidRPr="00A12EC0">
        <w:rPr>
          <w:b/>
        </w:rPr>
        <w:t>Благоустройство</w:t>
      </w:r>
      <w:r w:rsidR="009125D9">
        <w:rPr>
          <w:b/>
        </w:rPr>
        <w:t xml:space="preserve"> территории рабочего поселка Арсеньево на 2023-2028 годы</w:t>
      </w:r>
      <w:r w:rsidR="00AF123A" w:rsidRPr="00A12EC0">
        <w:rPr>
          <w:b/>
        </w:rPr>
        <w:t xml:space="preserve">» </w:t>
      </w:r>
    </w:p>
    <w:p w:rsidR="00AF5AF3" w:rsidRPr="00A12EC0" w:rsidRDefault="00AF5AF3" w:rsidP="00C20FF8">
      <w:pPr>
        <w:pStyle w:val="ab"/>
        <w:jc w:val="center"/>
        <w:rPr>
          <w:b/>
        </w:rPr>
      </w:pPr>
    </w:p>
    <w:p w:rsidR="00FF0735" w:rsidRPr="00A12EC0" w:rsidRDefault="00FF0735" w:rsidP="00C20FF8">
      <w:pPr>
        <w:pStyle w:val="ab"/>
        <w:jc w:val="center"/>
        <w:rPr>
          <w:b/>
        </w:rPr>
      </w:pPr>
      <w:r w:rsidRPr="00A12EC0">
        <w:rPr>
          <w:b/>
        </w:rPr>
        <w:t>Паспорт</w:t>
      </w:r>
    </w:p>
    <w:p w:rsidR="009125D9" w:rsidRDefault="00FF0735" w:rsidP="00AF123A">
      <w:pPr>
        <w:pStyle w:val="ab"/>
        <w:jc w:val="center"/>
        <w:rPr>
          <w:b/>
        </w:rPr>
      </w:pPr>
      <w:r w:rsidRPr="00A12EC0">
        <w:rPr>
          <w:b/>
        </w:rPr>
        <w:t>муниципальной программы</w:t>
      </w:r>
      <w:r w:rsidR="000F26B6" w:rsidRPr="00A12EC0">
        <w:rPr>
          <w:b/>
        </w:rPr>
        <w:t xml:space="preserve"> МО </w:t>
      </w:r>
      <w:r w:rsidR="009125D9">
        <w:rPr>
          <w:b/>
        </w:rPr>
        <w:t xml:space="preserve">рабочий поселок Арсеньево </w:t>
      </w:r>
      <w:proofErr w:type="spellStart"/>
      <w:r w:rsidR="00CF4C7C" w:rsidRPr="00A12EC0">
        <w:rPr>
          <w:b/>
        </w:rPr>
        <w:t>Арсеньев</w:t>
      </w:r>
      <w:r w:rsidR="000F26B6" w:rsidRPr="00A12EC0">
        <w:rPr>
          <w:b/>
        </w:rPr>
        <w:t>ск</w:t>
      </w:r>
      <w:r w:rsidR="009125D9">
        <w:rPr>
          <w:b/>
        </w:rPr>
        <w:t>ого</w:t>
      </w:r>
      <w:proofErr w:type="spellEnd"/>
      <w:r w:rsidR="000F26B6" w:rsidRPr="00A12EC0">
        <w:rPr>
          <w:b/>
        </w:rPr>
        <w:t xml:space="preserve"> район</w:t>
      </w:r>
      <w:r w:rsidR="009125D9">
        <w:rPr>
          <w:b/>
        </w:rPr>
        <w:t>а</w:t>
      </w:r>
      <w:r w:rsidR="00CD5F0D" w:rsidRPr="00A12EC0">
        <w:rPr>
          <w:b/>
        </w:rPr>
        <w:t xml:space="preserve"> </w:t>
      </w:r>
    </w:p>
    <w:p w:rsidR="003909B7" w:rsidRPr="00A12EC0" w:rsidRDefault="00AF123A" w:rsidP="00AF123A">
      <w:pPr>
        <w:pStyle w:val="ab"/>
        <w:jc w:val="center"/>
        <w:rPr>
          <w:b/>
        </w:rPr>
      </w:pPr>
      <w:r w:rsidRPr="00A12EC0">
        <w:rPr>
          <w:b/>
        </w:rPr>
        <w:t>«Благоустройство</w:t>
      </w:r>
      <w:r w:rsidR="009125D9">
        <w:rPr>
          <w:b/>
        </w:rPr>
        <w:t xml:space="preserve"> территории рабочего поселка Арсеньево на 2023-2028</w:t>
      </w:r>
      <w:r w:rsidRPr="00A12EC0">
        <w:rPr>
          <w:b/>
        </w:rPr>
        <w:t xml:space="preserve">» </w:t>
      </w:r>
    </w:p>
    <w:p w:rsidR="00CF4C7C" w:rsidRPr="00A12EC0" w:rsidRDefault="00CF4C7C" w:rsidP="00AF123A">
      <w:pPr>
        <w:pStyle w:val="ab"/>
        <w:jc w:val="center"/>
        <w:rPr>
          <w:b/>
        </w:rPr>
      </w:pPr>
    </w:p>
    <w:tbl>
      <w:tblPr>
        <w:tblW w:w="14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1"/>
        <w:gridCol w:w="3671"/>
        <w:gridCol w:w="6446"/>
      </w:tblGrid>
      <w:tr w:rsidR="00FF0735" w:rsidRPr="00A12EC0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A12EC0" w:rsidRDefault="00FF0735" w:rsidP="00C20FF8">
            <w:pPr>
              <w:pStyle w:val="ab"/>
            </w:pPr>
            <w:r w:rsidRPr="00A12EC0">
              <w:t>Ответственный исполнитель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A12EC0" w:rsidRDefault="00337088" w:rsidP="00A12EC0">
            <w:pPr>
              <w:pStyle w:val="ab"/>
            </w:pPr>
            <w:r w:rsidRPr="00A12EC0">
              <w:t xml:space="preserve">Отдел </w:t>
            </w:r>
            <w:r w:rsidR="00B45EF2" w:rsidRPr="00A12EC0">
              <w:t>ЖКХ</w:t>
            </w:r>
            <w:r w:rsidR="00A12EC0" w:rsidRPr="00A12EC0">
              <w:t xml:space="preserve">, транспорта, строительства и архитектуры </w:t>
            </w:r>
            <w:r w:rsidR="009125D9">
              <w:t xml:space="preserve">комитета по жизнеобеспечению </w:t>
            </w:r>
            <w:r w:rsidRPr="00A12EC0">
              <w:t>администрации муниципаль</w:t>
            </w:r>
            <w:r w:rsidR="0016584B" w:rsidRPr="00A12EC0">
              <w:t xml:space="preserve">ного образования </w:t>
            </w:r>
            <w:proofErr w:type="spellStart"/>
            <w:r w:rsidR="00CF4C7C" w:rsidRPr="00A12EC0">
              <w:t>Арсеньев</w:t>
            </w:r>
            <w:r w:rsidR="0016584B" w:rsidRPr="00A12EC0">
              <w:t>ский</w:t>
            </w:r>
            <w:proofErr w:type="spellEnd"/>
            <w:r w:rsidR="0016584B" w:rsidRPr="00A12EC0">
              <w:t xml:space="preserve"> район.</w:t>
            </w:r>
          </w:p>
        </w:tc>
      </w:tr>
      <w:tr w:rsidR="00FF0735" w:rsidRPr="00A12EC0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A12EC0" w:rsidRDefault="00FF0735" w:rsidP="00C20FF8">
            <w:pPr>
              <w:pStyle w:val="ab"/>
            </w:pPr>
            <w:r w:rsidRPr="00A12EC0">
              <w:t>Соисполнитель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A12EC0" w:rsidRDefault="00AF5AF3" w:rsidP="009125D9">
            <w:pPr>
              <w:pStyle w:val="ab"/>
            </w:pPr>
            <w:r w:rsidRPr="00A12EC0">
              <w:t>М</w:t>
            </w:r>
            <w:r w:rsidR="009125D9">
              <w:t>БУ «Уют-Арсеньево»</w:t>
            </w:r>
          </w:p>
        </w:tc>
      </w:tr>
      <w:tr w:rsidR="00FF0735" w:rsidRPr="00A12EC0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A12EC0" w:rsidRDefault="00FF0735" w:rsidP="005C5F44">
            <w:pPr>
              <w:pStyle w:val="ab"/>
            </w:pPr>
            <w:r w:rsidRPr="00A12EC0">
              <w:t xml:space="preserve">Цель муниципальной программы 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A12EC0" w:rsidRDefault="00AF123A" w:rsidP="00C20FF8">
            <w:pPr>
              <w:pStyle w:val="ab"/>
            </w:pPr>
            <w:r w:rsidRPr="00A12EC0">
              <w:t xml:space="preserve">Создание благоприятных условий проживания жителей за счет совершенствования внешнего благоустройства в соответствии с социальными и экономическими потребностями населения </w:t>
            </w:r>
            <w:proofErr w:type="spellStart"/>
            <w:r w:rsidR="00CF4C7C" w:rsidRPr="00A12EC0">
              <w:t>Арсеньев</w:t>
            </w:r>
            <w:r w:rsidRPr="00A12EC0">
              <w:t>ского</w:t>
            </w:r>
            <w:proofErr w:type="spellEnd"/>
            <w:r w:rsidRPr="00A12EC0">
              <w:t xml:space="preserve"> района</w:t>
            </w:r>
          </w:p>
        </w:tc>
      </w:tr>
      <w:tr w:rsidR="00FF0735" w:rsidRPr="00A12EC0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A12EC0" w:rsidRDefault="00FF0735" w:rsidP="00C20FF8">
            <w:pPr>
              <w:pStyle w:val="ab"/>
            </w:pPr>
            <w:bookmarkStart w:id="0" w:name="_GoBack"/>
            <w:r w:rsidRPr="00A12EC0">
              <w:t xml:space="preserve">Задачи муниципальной программы 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655" w:rsidRPr="00A12EC0" w:rsidRDefault="00AF123A" w:rsidP="006B53D4">
            <w:pPr>
              <w:pStyle w:val="ab"/>
              <w:numPr>
                <w:ilvl w:val="0"/>
                <w:numId w:val="18"/>
              </w:numPr>
              <w:ind w:left="59" w:firstLine="301"/>
            </w:pPr>
            <w:r w:rsidRPr="00A12EC0">
              <w:t>Улучшение санитарно-эпидемиологического состояния территории мест захоронения.</w:t>
            </w:r>
          </w:p>
          <w:p w:rsidR="00AF123A" w:rsidRPr="00A12EC0" w:rsidRDefault="00AF123A" w:rsidP="006B53D4">
            <w:pPr>
              <w:pStyle w:val="ab"/>
              <w:numPr>
                <w:ilvl w:val="0"/>
                <w:numId w:val="18"/>
              </w:numPr>
              <w:ind w:left="59" w:firstLine="301"/>
            </w:pPr>
            <w:r w:rsidRPr="00A12EC0">
              <w:t>Повышение уровня благоустройства территории, создание комфортных условий для проживания жителей.</w:t>
            </w:r>
          </w:p>
        </w:tc>
      </w:tr>
      <w:bookmarkEnd w:id="0"/>
      <w:tr w:rsidR="00FF0735" w:rsidRPr="00A12EC0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A12EC0" w:rsidRDefault="00FF0735" w:rsidP="00C20FF8">
            <w:pPr>
              <w:pStyle w:val="ab"/>
            </w:pPr>
            <w:r w:rsidRPr="00A12EC0">
              <w:t>Программно-целевые инструменты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A12EC0" w:rsidRDefault="00445DE3" w:rsidP="006B53D4">
            <w:pPr>
              <w:pStyle w:val="ab"/>
            </w:pPr>
            <w:r w:rsidRPr="00A12EC0">
              <w:t>Комплекс процессных мероприятий «</w:t>
            </w:r>
            <w:r w:rsidR="006B53D4" w:rsidRPr="00A12EC0">
              <w:t>Содержание мест захоронения</w:t>
            </w:r>
            <w:r w:rsidRPr="00A12EC0">
              <w:t>»</w:t>
            </w:r>
            <w:r w:rsidR="00423345" w:rsidRPr="00A12EC0">
              <w:t>.</w:t>
            </w:r>
          </w:p>
          <w:p w:rsidR="006B53D4" w:rsidRPr="00A12EC0" w:rsidRDefault="006B53D4" w:rsidP="006B53D4">
            <w:pPr>
              <w:pStyle w:val="ab"/>
            </w:pPr>
            <w:r w:rsidRPr="00A12EC0">
              <w:t xml:space="preserve">Комплекс процессных мероприятий «Прочие мероприятия по </w:t>
            </w:r>
            <w:r w:rsidR="00BE06A0" w:rsidRPr="00A12EC0">
              <w:t>благоустройству</w:t>
            </w:r>
            <w:r w:rsidRPr="00A12EC0">
              <w:t>».</w:t>
            </w:r>
          </w:p>
        </w:tc>
      </w:tr>
      <w:tr w:rsidR="00FF0735" w:rsidRPr="00A12EC0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A12EC0" w:rsidRDefault="00FF0735" w:rsidP="00C20FF8">
            <w:pPr>
              <w:pStyle w:val="ab"/>
            </w:pPr>
            <w:r w:rsidRPr="00A12EC0">
              <w:t>Этапы и сроки реализации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A12EC0" w:rsidRDefault="00CA063E" w:rsidP="00C20FF8">
            <w:pPr>
              <w:pStyle w:val="ab"/>
            </w:pPr>
            <w:r w:rsidRPr="00A12EC0">
              <w:t>Муниципальная программа реализуется в один этап с 202</w:t>
            </w:r>
            <w:r w:rsidR="007B12D2" w:rsidRPr="00A12EC0">
              <w:t>2</w:t>
            </w:r>
            <w:r w:rsidRPr="00A12EC0">
              <w:t xml:space="preserve"> по 2026 год.</w:t>
            </w:r>
          </w:p>
        </w:tc>
      </w:tr>
      <w:tr w:rsidR="00CF4C7C" w:rsidRPr="00A12EC0" w:rsidTr="00C20FF8">
        <w:trPr>
          <w:trHeight w:val="608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4C7C" w:rsidRPr="00A12EC0" w:rsidRDefault="00CF4C7C" w:rsidP="00C20FF8">
            <w:pPr>
              <w:pStyle w:val="ab"/>
            </w:pPr>
            <w:r w:rsidRPr="00A12EC0">
              <w:t xml:space="preserve">Объемы ресурсного обеспечения муниципальной программы </w:t>
            </w:r>
          </w:p>
          <w:p w:rsidR="00CF4C7C" w:rsidRPr="00A12EC0" w:rsidRDefault="00CF4C7C" w:rsidP="00C20FF8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4C7C" w:rsidRPr="00A12EC0" w:rsidRDefault="00CF4C7C" w:rsidP="00C20FF8">
            <w:pPr>
              <w:pStyle w:val="ab"/>
            </w:pPr>
            <w:r w:rsidRPr="00A12EC0">
              <w:t xml:space="preserve">Годы реализации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4C7C" w:rsidRPr="00A12EC0" w:rsidRDefault="00CF4C7C" w:rsidP="00C20FF8">
            <w:pPr>
              <w:pStyle w:val="ab"/>
            </w:pPr>
            <w:r w:rsidRPr="00A12EC0">
              <w:t>ВСЕГО (тыс. руб.)</w:t>
            </w:r>
          </w:p>
        </w:tc>
      </w:tr>
      <w:tr w:rsidR="002A0A72" w:rsidRPr="00A12EC0" w:rsidTr="00C20FF8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  <w:r w:rsidRPr="00A12EC0">
              <w:t>2023-2028 гг.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  <w:r>
              <w:t>25 624,88</w:t>
            </w:r>
          </w:p>
        </w:tc>
      </w:tr>
      <w:tr w:rsidR="002A0A72" w:rsidRPr="00A12EC0" w:rsidTr="00C20FF8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  <w:r w:rsidRPr="00A12EC0">
              <w:t>2023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  <w:r>
              <w:t>9 387,76</w:t>
            </w:r>
          </w:p>
        </w:tc>
      </w:tr>
      <w:tr w:rsidR="002A0A72" w:rsidRPr="00A12EC0" w:rsidTr="00C20FF8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  <w:r w:rsidRPr="00A12EC0">
              <w:t>2024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A0A72" w:rsidRPr="00A12EC0" w:rsidRDefault="002A0A72" w:rsidP="002A0A72">
            <w:r>
              <w:t>7 396,71</w:t>
            </w:r>
          </w:p>
        </w:tc>
      </w:tr>
      <w:tr w:rsidR="002A0A72" w:rsidRPr="00A12EC0" w:rsidTr="00C20FF8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  <w:r w:rsidRPr="00A12EC0">
              <w:t>2025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A72" w:rsidRPr="00A12EC0" w:rsidRDefault="002A0A72" w:rsidP="002A0A72">
            <w:r>
              <w:t>8 840,41</w:t>
            </w:r>
          </w:p>
        </w:tc>
      </w:tr>
      <w:tr w:rsidR="00CF4C7C" w:rsidRPr="00A12EC0" w:rsidTr="00C20FF8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4C7C" w:rsidRPr="00A12EC0" w:rsidRDefault="00CF4C7C" w:rsidP="00C20FF8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F4C7C" w:rsidRPr="00A12EC0" w:rsidRDefault="00CF4C7C" w:rsidP="00CF4C7C">
            <w:pPr>
              <w:pStyle w:val="ab"/>
            </w:pPr>
            <w:r w:rsidRPr="00A12EC0">
              <w:t>2026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F4C7C" w:rsidRPr="00A12EC0" w:rsidRDefault="00CF4C7C" w:rsidP="00C20FF8">
            <w:pPr>
              <w:pStyle w:val="ab"/>
            </w:pPr>
          </w:p>
        </w:tc>
      </w:tr>
      <w:tr w:rsidR="00CF4C7C" w:rsidRPr="00A12EC0" w:rsidTr="00C20FF8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4C7C" w:rsidRPr="00A12EC0" w:rsidRDefault="00CF4C7C" w:rsidP="00C20FF8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4C7C" w:rsidRPr="00A12EC0" w:rsidRDefault="00CF4C7C" w:rsidP="00CF4C7C">
            <w:pPr>
              <w:pStyle w:val="ab"/>
            </w:pPr>
            <w:r w:rsidRPr="00A12EC0">
              <w:t>2027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4C7C" w:rsidRPr="00A12EC0" w:rsidRDefault="00CF4C7C" w:rsidP="00C20FF8">
            <w:pPr>
              <w:pStyle w:val="ab"/>
            </w:pPr>
          </w:p>
        </w:tc>
      </w:tr>
      <w:tr w:rsidR="00CF4C7C" w:rsidRPr="00A12EC0" w:rsidTr="00C20FF8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4C7C" w:rsidRPr="00A12EC0" w:rsidRDefault="00CF4C7C" w:rsidP="00C20FF8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4C7C" w:rsidRPr="00A12EC0" w:rsidRDefault="00CF4C7C" w:rsidP="00C20FF8">
            <w:pPr>
              <w:pStyle w:val="ab"/>
            </w:pPr>
            <w:r w:rsidRPr="00A12EC0">
              <w:t>2028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4C7C" w:rsidRPr="00A12EC0" w:rsidRDefault="00CF4C7C" w:rsidP="00C20FF8">
            <w:pPr>
              <w:pStyle w:val="ab"/>
            </w:pPr>
          </w:p>
        </w:tc>
      </w:tr>
      <w:tr w:rsidR="00FF0735" w:rsidRPr="00A12EC0" w:rsidTr="00C20FF8">
        <w:trPr>
          <w:trHeight w:val="1132"/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A12EC0" w:rsidRDefault="00FF0735" w:rsidP="00C20FF8">
            <w:pPr>
              <w:pStyle w:val="ab"/>
            </w:pPr>
            <w:r w:rsidRPr="00A12EC0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655" w:rsidRPr="00A12EC0" w:rsidRDefault="006B53D4" w:rsidP="006B53D4">
            <w:pPr>
              <w:pStyle w:val="ab"/>
              <w:numPr>
                <w:ilvl w:val="0"/>
                <w:numId w:val="15"/>
              </w:numPr>
              <w:ind w:left="60" w:firstLine="300"/>
              <w:jc w:val="both"/>
            </w:pPr>
            <w:r w:rsidRPr="00A12EC0">
              <w:t xml:space="preserve">Ежегодно проводить очистку автомобильных дорог общего пользования местного значения </w:t>
            </w:r>
            <w:r w:rsidR="00CF4C7C" w:rsidRPr="00A12EC0">
              <w:t>94</w:t>
            </w:r>
            <w:r w:rsidRPr="00A12EC0">
              <w:t xml:space="preserve"> километра в зимний период от снега и наледи</w:t>
            </w:r>
            <w:r w:rsidR="00CF4C7C" w:rsidRPr="00A12EC0">
              <w:t>.</w:t>
            </w:r>
            <w:r w:rsidRPr="00A12EC0">
              <w:t xml:space="preserve"> </w:t>
            </w:r>
          </w:p>
          <w:p w:rsidR="00D01CE8" w:rsidRPr="00A12EC0" w:rsidRDefault="00D01CE8" w:rsidP="006B53D4">
            <w:pPr>
              <w:pStyle w:val="ab"/>
              <w:numPr>
                <w:ilvl w:val="0"/>
                <w:numId w:val="15"/>
              </w:numPr>
              <w:ind w:left="60" w:firstLine="300"/>
              <w:jc w:val="both"/>
            </w:pPr>
            <w:r w:rsidRPr="00A12EC0">
              <w:t>Количество установленных дорожных знаков, регулирующих дорожное движение к концу реализации программы не менее 10 единиц.</w:t>
            </w:r>
          </w:p>
          <w:p w:rsidR="00D01CE8" w:rsidRPr="00A12EC0" w:rsidRDefault="00D01CE8" w:rsidP="006B53D4">
            <w:pPr>
              <w:pStyle w:val="ab"/>
              <w:numPr>
                <w:ilvl w:val="0"/>
                <w:numId w:val="15"/>
              </w:numPr>
              <w:ind w:left="60" w:firstLine="300"/>
              <w:jc w:val="both"/>
            </w:pPr>
            <w:r w:rsidRPr="00A12EC0">
              <w:t>Объём мусора, вывезенного с кладбищ, мест захоронений 50 кубических метров в год.</w:t>
            </w:r>
          </w:p>
          <w:p w:rsidR="00D01CE8" w:rsidRPr="00A12EC0" w:rsidRDefault="00D01CE8" w:rsidP="006B53D4">
            <w:pPr>
              <w:pStyle w:val="ab"/>
              <w:numPr>
                <w:ilvl w:val="0"/>
                <w:numId w:val="15"/>
              </w:numPr>
              <w:ind w:left="60" w:firstLine="300"/>
              <w:jc w:val="both"/>
            </w:pPr>
            <w:r w:rsidRPr="00A12EC0">
              <w:t>Очистка дорог в зимний период времени на территории кладбищ, мест захоронений 0,35 километров в год.</w:t>
            </w:r>
          </w:p>
          <w:p w:rsidR="00D01CE8" w:rsidRPr="00A12EC0" w:rsidRDefault="00D01CE8" w:rsidP="006B53D4">
            <w:pPr>
              <w:pStyle w:val="ab"/>
              <w:numPr>
                <w:ilvl w:val="0"/>
                <w:numId w:val="15"/>
              </w:numPr>
              <w:ind w:left="60" w:firstLine="300"/>
              <w:jc w:val="both"/>
            </w:pPr>
            <w:r w:rsidRPr="00A12EC0">
              <w:t xml:space="preserve">Благоустройство общественных территорий, мест общего пользования (скверы, парки, детские и спортивные площадки) не менее </w:t>
            </w:r>
            <w:r w:rsidR="00BB3A36">
              <w:t>2</w:t>
            </w:r>
            <w:r w:rsidR="00CF4C7C" w:rsidRPr="00A12EC0">
              <w:t>5-ти</w:t>
            </w:r>
            <w:r w:rsidRPr="00A12EC0">
              <w:t xml:space="preserve"> объектов в год.</w:t>
            </w:r>
          </w:p>
          <w:p w:rsidR="00D01CE8" w:rsidRPr="00A12EC0" w:rsidRDefault="00D01CE8" w:rsidP="00F33BB9">
            <w:pPr>
              <w:pStyle w:val="ab"/>
              <w:numPr>
                <w:ilvl w:val="0"/>
                <w:numId w:val="15"/>
              </w:numPr>
              <w:ind w:left="60" w:firstLine="300"/>
              <w:jc w:val="both"/>
            </w:pPr>
            <w:r w:rsidRPr="00A12EC0">
              <w:t>Объем собранного мусора с общественных территорий к концу 202</w:t>
            </w:r>
            <w:r w:rsidR="00A12EC0" w:rsidRPr="00A12EC0">
              <w:t>8</w:t>
            </w:r>
            <w:r w:rsidRPr="00A12EC0">
              <w:t xml:space="preserve"> года </w:t>
            </w:r>
            <w:r w:rsidR="00F33BB9">
              <w:t>216</w:t>
            </w:r>
            <w:r w:rsidRPr="00A12EC0">
              <w:t xml:space="preserve"> кубических метров.</w:t>
            </w:r>
          </w:p>
        </w:tc>
      </w:tr>
    </w:tbl>
    <w:p w:rsidR="00FF0735" w:rsidRPr="00A12EC0" w:rsidRDefault="00FF0735" w:rsidP="00FF0735">
      <w:pPr>
        <w:pStyle w:val="ConsPlusNormal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CF4C7C" w:rsidRPr="00A12EC0" w:rsidRDefault="00CF4C7C" w:rsidP="003909B7">
      <w:pPr>
        <w:shd w:val="clear" w:color="auto" w:fill="FFFFFF"/>
        <w:spacing w:line="240" w:lineRule="exact"/>
        <w:jc w:val="right"/>
      </w:pPr>
    </w:p>
    <w:p w:rsidR="003909B7" w:rsidRPr="00A12EC0" w:rsidRDefault="003909B7" w:rsidP="003909B7">
      <w:pPr>
        <w:shd w:val="clear" w:color="auto" w:fill="FFFFFF"/>
        <w:spacing w:line="240" w:lineRule="exact"/>
        <w:jc w:val="right"/>
      </w:pPr>
      <w:r w:rsidRPr="00A12EC0">
        <w:t xml:space="preserve"> Приложение </w:t>
      </w:r>
      <w:r w:rsidR="00CD5F0D" w:rsidRPr="00A12EC0">
        <w:t xml:space="preserve">№ </w:t>
      </w:r>
      <w:r w:rsidR="00AF5AF3" w:rsidRPr="00A12EC0">
        <w:t>1</w:t>
      </w:r>
    </w:p>
    <w:p w:rsidR="003909B7" w:rsidRPr="00A12EC0" w:rsidRDefault="003909B7" w:rsidP="003909B7">
      <w:pPr>
        <w:shd w:val="clear" w:color="auto" w:fill="FFFFFF"/>
        <w:spacing w:line="240" w:lineRule="exact"/>
        <w:jc w:val="right"/>
      </w:pPr>
      <w:r w:rsidRPr="00A12EC0">
        <w:t xml:space="preserve">к паспорту муниципальной программы </w:t>
      </w:r>
    </w:p>
    <w:p w:rsidR="00275617" w:rsidRPr="00A12EC0" w:rsidRDefault="00D01CE8" w:rsidP="00275617">
      <w:pPr>
        <w:pStyle w:val="ab"/>
        <w:jc w:val="right"/>
      </w:pPr>
      <w:r w:rsidRPr="00A12EC0">
        <w:t xml:space="preserve">«Благоустройство» </w:t>
      </w:r>
      <w:r w:rsidR="00BE06A0" w:rsidRPr="00A12EC0">
        <w:t xml:space="preserve">муниципального </w:t>
      </w:r>
    </w:p>
    <w:p w:rsidR="00BE06A0" w:rsidRPr="00A12EC0" w:rsidRDefault="00BE06A0" w:rsidP="00275617">
      <w:pPr>
        <w:pStyle w:val="ab"/>
        <w:jc w:val="right"/>
      </w:pPr>
      <w:r w:rsidRPr="00A12EC0">
        <w:t xml:space="preserve">образования </w:t>
      </w:r>
      <w:proofErr w:type="spellStart"/>
      <w:r w:rsidR="00CF4C7C" w:rsidRPr="00A12EC0">
        <w:t>Арсеньев</w:t>
      </w:r>
      <w:r w:rsidRPr="00A12EC0">
        <w:t>ский</w:t>
      </w:r>
      <w:proofErr w:type="spellEnd"/>
      <w:r w:rsidRPr="00A12EC0">
        <w:t xml:space="preserve"> район</w:t>
      </w:r>
    </w:p>
    <w:p w:rsidR="003909B7" w:rsidRPr="00A12EC0" w:rsidRDefault="00D01CE8" w:rsidP="00275617">
      <w:pPr>
        <w:shd w:val="clear" w:color="auto" w:fill="FFFFFF"/>
        <w:spacing w:line="240" w:lineRule="exact"/>
        <w:jc w:val="right"/>
      </w:pPr>
      <w:r w:rsidRPr="00A12EC0">
        <w:t xml:space="preserve"> </w:t>
      </w:r>
      <w:r w:rsidR="00275617" w:rsidRPr="00A12EC0">
        <w:t xml:space="preserve"> </w:t>
      </w:r>
    </w:p>
    <w:p w:rsidR="003909B7" w:rsidRPr="00A12EC0" w:rsidRDefault="003909B7" w:rsidP="00C20FF8">
      <w:pPr>
        <w:pStyle w:val="ab"/>
        <w:jc w:val="center"/>
        <w:rPr>
          <w:b/>
        </w:rPr>
      </w:pPr>
      <w:r w:rsidRPr="00A12EC0">
        <w:rPr>
          <w:b/>
        </w:rPr>
        <w:t>Паспорт</w:t>
      </w:r>
    </w:p>
    <w:p w:rsidR="003909B7" w:rsidRPr="00A12EC0" w:rsidRDefault="003909B7" w:rsidP="00C20FF8">
      <w:pPr>
        <w:pStyle w:val="ab"/>
        <w:jc w:val="center"/>
        <w:rPr>
          <w:b/>
        </w:rPr>
      </w:pPr>
      <w:r w:rsidRPr="00A12EC0">
        <w:rPr>
          <w:b/>
        </w:rPr>
        <w:t>Комплекса процессных мероприятий</w:t>
      </w:r>
    </w:p>
    <w:p w:rsidR="003909B7" w:rsidRPr="00A12EC0" w:rsidRDefault="003909B7" w:rsidP="00C20FF8">
      <w:pPr>
        <w:pStyle w:val="ab"/>
        <w:jc w:val="center"/>
        <w:rPr>
          <w:b/>
        </w:rPr>
      </w:pPr>
      <w:r w:rsidRPr="00A12EC0">
        <w:rPr>
          <w:b/>
        </w:rPr>
        <w:t>«</w:t>
      </w:r>
      <w:r w:rsidR="00D01CE8" w:rsidRPr="00A12EC0">
        <w:rPr>
          <w:b/>
        </w:rPr>
        <w:t>Содержание мест захоронения</w:t>
      </w:r>
      <w:r w:rsidRPr="00A12EC0">
        <w:rPr>
          <w:b/>
        </w:rPr>
        <w:t>»</w:t>
      </w:r>
    </w:p>
    <w:tbl>
      <w:tblPr>
        <w:tblW w:w="15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76"/>
        <w:gridCol w:w="3671"/>
        <w:gridCol w:w="6073"/>
      </w:tblGrid>
      <w:tr w:rsidR="00A12EC0" w:rsidRPr="00A12EC0" w:rsidTr="00C20FF8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 xml:space="preserve">Ответственный исполнитель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район.</w:t>
            </w:r>
          </w:p>
        </w:tc>
      </w:tr>
      <w:tr w:rsidR="00A12EC0" w:rsidRPr="00A12EC0" w:rsidTr="00C20FF8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 xml:space="preserve">Соисполнитель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 xml:space="preserve">МКП МО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район «Уют»</w:t>
            </w:r>
          </w:p>
        </w:tc>
      </w:tr>
      <w:tr w:rsidR="003909B7" w:rsidRPr="00A12EC0" w:rsidTr="00C20FF8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A12EC0" w:rsidRDefault="003909B7" w:rsidP="00C20FF8">
            <w:pPr>
              <w:pStyle w:val="ab"/>
            </w:pPr>
            <w:r w:rsidRPr="00A12EC0">
              <w:t xml:space="preserve">Задачи комплекса процессных мероприятий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A12EC0" w:rsidRDefault="00D01CE8" w:rsidP="00C20FF8">
            <w:pPr>
              <w:pStyle w:val="ab"/>
            </w:pPr>
            <w:r w:rsidRPr="00A12EC0">
              <w:t>Улучшение санитарно-эпидемиологического состояния территории мест захоронения.</w:t>
            </w:r>
          </w:p>
        </w:tc>
      </w:tr>
      <w:tr w:rsidR="003909B7" w:rsidRPr="00A12EC0" w:rsidTr="00C20FF8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A12EC0" w:rsidRDefault="003909B7" w:rsidP="00C20FF8">
            <w:pPr>
              <w:pStyle w:val="ab"/>
            </w:pPr>
            <w:r w:rsidRPr="00A12EC0">
              <w:t xml:space="preserve">Этапы и сроки реализации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A12EC0" w:rsidRDefault="003909B7" w:rsidP="00A12EC0">
            <w:pPr>
              <w:pStyle w:val="ab"/>
            </w:pPr>
            <w:r w:rsidRPr="00A12EC0">
              <w:t>Муниципальная программа реализуется в один этап с 202</w:t>
            </w:r>
            <w:r w:rsidR="00A12EC0" w:rsidRPr="00A12EC0">
              <w:t>3</w:t>
            </w:r>
            <w:r w:rsidRPr="00A12EC0">
              <w:t xml:space="preserve"> по 202</w:t>
            </w:r>
            <w:r w:rsidR="00A12EC0" w:rsidRPr="00A12EC0">
              <w:t>8</w:t>
            </w:r>
            <w:r w:rsidRPr="00A12EC0">
              <w:t xml:space="preserve"> год.</w:t>
            </w:r>
          </w:p>
        </w:tc>
      </w:tr>
      <w:tr w:rsidR="00A12EC0" w:rsidRPr="00A12EC0" w:rsidTr="00C20FF8">
        <w:trPr>
          <w:trHeight w:val="608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7B7A0F">
            <w:pPr>
              <w:pStyle w:val="ab"/>
            </w:pPr>
            <w:r w:rsidRPr="00A12EC0"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C20FF8">
            <w:pPr>
              <w:pStyle w:val="ab"/>
            </w:pPr>
            <w:r w:rsidRPr="00A12EC0"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C20FF8">
            <w:pPr>
              <w:pStyle w:val="ab"/>
            </w:pPr>
            <w:r w:rsidRPr="00A12EC0">
              <w:t>ВСЕГО (тыс. руб.)</w:t>
            </w:r>
          </w:p>
        </w:tc>
      </w:tr>
      <w:tr w:rsidR="002A0A72" w:rsidRPr="00A12EC0" w:rsidTr="00C20FF8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  <w:r w:rsidRPr="00A12EC0">
              <w:t>2023-2028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  <w:r>
              <w:t>25 624,88</w:t>
            </w:r>
          </w:p>
        </w:tc>
      </w:tr>
      <w:tr w:rsidR="002A0A72" w:rsidRPr="00A12EC0" w:rsidTr="00C20FF8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  <w:r w:rsidRPr="00A12EC0">
              <w:t>2023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  <w:r>
              <w:t>9 387,76</w:t>
            </w:r>
          </w:p>
        </w:tc>
      </w:tr>
      <w:tr w:rsidR="002A0A72" w:rsidRPr="00A12EC0" w:rsidTr="00C20FF8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  <w:r w:rsidRPr="00A12EC0">
              <w:t>2024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A0A72" w:rsidRPr="00A12EC0" w:rsidRDefault="002A0A72" w:rsidP="002A0A72">
            <w:r>
              <w:t>7 396,71</w:t>
            </w:r>
          </w:p>
        </w:tc>
      </w:tr>
      <w:tr w:rsidR="002A0A72" w:rsidRPr="00A12EC0" w:rsidTr="00C20FF8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A72" w:rsidRPr="00A12EC0" w:rsidRDefault="002A0A72" w:rsidP="002A0A72">
            <w:pPr>
              <w:pStyle w:val="ab"/>
            </w:pPr>
            <w:r w:rsidRPr="00A12EC0">
              <w:t>2025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A72" w:rsidRPr="00A12EC0" w:rsidRDefault="002A0A72" w:rsidP="002A0A72">
            <w:r>
              <w:t>8 840,41</w:t>
            </w:r>
          </w:p>
        </w:tc>
      </w:tr>
      <w:tr w:rsidR="00A12EC0" w:rsidRPr="00A12EC0" w:rsidTr="00C20FF8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>2026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/>
        </w:tc>
      </w:tr>
      <w:tr w:rsidR="00A12EC0" w:rsidRPr="00A12EC0" w:rsidTr="00C20FF8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>2027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/>
        </w:tc>
      </w:tr>
      <w:tr w:rsidR="00A12EC0" w:rsidRPr="00A12EC0" w:rsidTr="00C20FF8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>2028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/>
        </w:tc>
      </w:tr>
      <w:tr w:rsidR="009409B4" w:rsidRPr="00A12EC0" w:rsidTr="00BE06A0">
        <w:trPr>
          <w:trHeight w:val="770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9B4" w:rsidRPr="00A12EC0" w:rsidRDefault="009409B4" w:rsidP="007B7A0F">
            <w:pPr>
              <w:pStyle w:val="ab"/>
            </w:pPr>
            <w:r w:rsidRPr="00A12EC0">
              <w:lastRenderedPageBreak/>
              <w:t xml:space="preserve">Ожидаемые результаты реализации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9B4" w:rsidRPr="00A12EC0" w:rsidRDefault="00BE06A0" w:rsidP="00A12EC0">
            <w:r w:rsidRPr="00A12EC0">
              <w:t xml:space="preserve">Объём мусора, вывезенного с кладбищ, мест захоронений </w:t>
            </w:r>
            <w:r w:rsidR="00A12EC0" w:rsidRPr="00A12EC0">
              <w:t>1</w:t>
            </w:r>
            <w:r w:rsidRPr="00A12EC0">
              <w:t>0 кубических метров в год.</w:t>
            </w:r>
          </w:p>
        </w:tc>
      </w:tr>
    </w:tbl>
    <w:p w:rsidR="00A12EC0" w:rsidRDefault="00A12EC0" w:rsidP="00200571">
      <w:pPr>
        <w:shd w:val="clear" w:color="auto" w:fill="FFFFFF"/>
        <w:spacing w:line="240" w:lineRule="exact"/>
        <w:jc w:val="right"/>
      </w:pPr>
    </w:p>
    <w:p w:rsidR="00200571" w:rsidRPr="00A12EC0" w:rsidRDefault="00200571" w:rsidP="00200571">
      <w:pPr>
        <w:shd w:val="clear" w:color="auto" w:fill="FFFFFF"/>
        <w:spacing w:line="240" w:lineRule="exact"/>
        <w:jc w:val="right"/>
      </w:pPr>
      <w:r w:rsidRPr="00A12EC0">
        <w:t>Приложение</w:t>
      </w:r>
      <w:r w:rsidR="00786DAC" w:rsidRPr="00A12EC0">
        <w:t xml:space="preserve"> </w:t>
      </w:r>
      <w:r w:rsidR="003C3AFB" w:rsidRPr="00A12EC0">
        <w:t xml:space="preserve">№ </w:t>
      </w:r>
      <w:r w:rsidR="00AF5AF3" w:rsidRPr="00A12EC0">
        <w:t>2</w:t>
      </w:r>
      <w:r w:rsidR="00CE3475" w:rsidRPr="00A12EC0">
        <w:t xml:space="preserve"> </w:t>
      </w:r>
    </w:p>
    <w:p w:rsidR="004A748D" w:rsidRPr="00A12EC0" w:rsidRDefault="00200571" w:rsidP="004A748D">
      <w:pPr>
        <w:shd w:val="clear" w:color="auto" w:fill="FFFFFF"/>
        <w:spacing w:line="240" w:lineRule="exact"/>
        <w:jc w:val="right"/>
      </w:pPr>
      <w:r w:rsidRPr="00A12EC0">
        <w:t xml:space="preserve">к </w:t>
      </w:r>
      <w:r w:rsidR="004C6E02" w:rsidRPr="00A12EC0">
        <w:t xml:space="preserve">паспорту </w:t>
      </w:r>
      <w:r w:rsidR="004A748D" w:rsidRPr="00A12EC0">
        <w:t xml:space="preserve">муниципальной программы </w:t>
      </w:r>
    </w:p>
    <w:p w:rsidR="00275617" w:rsidRPr="00A12EC0" w:rsidRDefault="00BE06A0" w:rsidP="00275617">
      <w:pPr>
        <w:pStyle w:val="ab"/>
        <w:jc w:val="right"/>
      </w:pPr>
      <w:r w:rsidRPr="00A12EC0">
        <w:t xml:space="preserve">«Благоустройство» муниципального </w:t>
      </w:r>
    </w:p>
    <w:p w:rsidR="00BE06A0" w:rsidRPr="00A12EC0" w:rsidRDefault="00BE06A0" w:rsidP="00275617">
      <w:pPr>
        <w:pStyle w:val="ab"/>
        <w:jc w:val="right"/>
      </w:pPr>
      <w:r w:rsidRPr="00A12EC0">
        <w:t xml:space="preserve">образования </w:t>
      </w:r>
      <w:proofErr w:type="spellStart"/>
      <w:r w:rsidR="00CF4C7C" w:rsidRPr="00A12EC0">
        <w:t>Арсеньев</w:t>
      </w:r>
      <w:r w:rsidRPr="00A12EC0">
        <w:t>ский</w:t>
      </w:r>
      <w:proofErr w:type="spellEnd"/>
      <w:r w:rsidRPr="00A12EC0">
        <w:t xml:space="preserve"> район</w:t>
      </w:r>
    </w:p>
    <w:p w:rsidR="00BE06A0" w:rsidRPr="00A12EC0" w:rsidRDefault="00BE06A0" w:rsidP="00BE06A0">
      <w:pPr>
        <w:shd w:val="clear" w:color="auto" w:fill="FFFFFF"/>
        <w:spacing w:line="240" w:lineRule="exact"/>
        <w:jc w:val="right"/>
      </w:pPr>
    </w:p>
    <w:p w:rsidR="00BE06A0" w:rsidRPr="00A12EC0" w:rsidRDefault="00BE06A0" w:rsidP="00BE06A0">
      <w:pPr>
        <w:pStyle w:val="ab"/>
        <w:jc w:val="center"/>
        <w:rPr>
          <w:b/>
        </w:rPr>
      </w:pPr>
      <w:r w:rsidRPr="00A12EC0">
        <w:rPr>
          <w:b/>
        </w:rPr>
        <w:t>Паспорт</w:t>
      </w:r>
    </w:p>
    <w:p w:rsidR="00BE06A0" w:rsidRPr="00A12EC0" w:rsidRDefault="00BE06A0" w:rsidP="00BE06A0">
      <w:pPr>
        <w:pStyle w:val="ab"/>
        <w:jc w:val="center"/>
        <w:rPr>
          <w:b/>
        </w:rPr>
      </w:pPr>
      <w:r w:rsidRPr="00A12EC0">
        <w:rPr>
          <w:b/>
        </w:rPr>
        <w:t>Комплекса процессных мероприятий</w:t>
      </w:r>
    </w:p>
    <w:p w:rsidR="00BE06A0" w:rsidRPr="00A12EC0" w:rsidRDefault="00BE06A0" w:rsidP="00BE06A0">
      <w:pPr>
        <w:pStyle w:val="ab"/>
        <w:jc w:val="center"/>
        <w:rPr>
          <w:b/>
        </w:rPr>
      </w:pPr>
      <w:r w:rsidRPr="00A12EC0">
        <w:rPr>
          <w:b/>
        </w:rPr>
        <w:t>«Прочие мероприятия по благоустройству»</w:t>
      </w:r>
    </w:p>
    <w:tbl>
      <w:tblPr>
        <w:tblW w:w="15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76"/>
        <w:gridCol w:w="3671"/>
        <w:gridCol w:w="6073"/>
      </w:tblGrid>
      <w:tr w:rsidR="00A12EC0" w:rsidRPr="00A12EC0" w:rsidTr="00BE06A0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 xml:space="preserve">Ответственный исполнитель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район.</w:t>
            </w:r>
          </w:p>
        </w:tc>
      </w:tr>
      <w:tr w:rsidR="00A12EC0" w:rsidRPr="00A12EC0" w:rsidTr="00BE06A0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 xml:space="preserve">Соисполнитель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 xml:space="preserve">МКП МО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район «Уют»</w:t>
            </w:r>
          </w:p>
        </w:tc>
      </w:tr>
      <w:tr w:rsidR="00BE06A0" w:rsidRPr="00A12EC0" w:rsidTr="00BE06A0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6A0" w:rsidRPr="00A12EC0" w:rsidRDefault="00BE06A0" w:rsidP="00BE06A0">
            <w:pPr>
              <w:pStyle w:val="ab"/>
            </w:pPr>
            <w:r w:rsidRPr="00A12EC0">
              <w:t xml:space="preserve">Задачи комплекса процессных мероприятий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6A0" w:rsidRPr="00A12EC0" w:rsidRDefault="00BE06A0" w:rsidP="00BE06A0">
            <w:pPr>
              <w:pStyle w:val="ab"/>
            </w:pPr>
            <w:r w:rsidRPr="00A12EC0">
              <w:t>Повышение уровня благоустройства территории, создание комфортных условий для проживания жителей.</w:t>
            </w:r>
          </w:p>
        </w:tc>
      </w:tr>
      <w:tr w:rsidR="00BE06A0" w:rsidRPr="00A12EC0" w:rsidTr="00BE06A0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6A0" w:rsidRPr="00A12EC0" w:rsidRDefault="00BE06A0" w:rsidP="00BE06A0">
            <w:pPr>
              <w:pStyle w:val="ab"/>
            </w:pPr>
            <w:r w:rsidRPr="00A12EC0">
              <w:t xml:space="preserve">Этапы и сроки реализации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6A0" w:rsidRPr="00A12EC0" w:rsidRDefault="00BE06A0" w:rsidP="00A12EC0">
            <w:pPr>
              <w:pStyle w:val="ab"/>
            </w:pPr>
            <w:r w:rsidRPr="00A12EC0">
              <w:t>Муниципальная программа реализуется в один этап с 202</w:t>
            </w:r>
            <w:r w:rsidR="00A12EC0">
              <w:t>3</w:t>
            </w:r>
            <w:r w:rsidRPr="00A12EC0">
              <w:t xml:space="preserve"> по 202</w:t>
            </w:r>
            <w:r w:rsidR="00A12EC0">
              <w:t>8</w:t>
            </w:r>
            <w:r w:rsidRPr="00A12EC0">
              <w:t xml:space="preserve"> год.</w:t>
            </w:r>
          </w:p>
        </w:tc>
      </w:tr>
      <w:tr w:rsidR="00A12EC0" w:rsidRPr="00A12EC0" w:rsidTr="00275617">
        <w:trPr>
          <w:trHeight w:val="317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BE06A0">
            <w:pPr>
              <w:pStyle w:val="ab"/>
            </w:pPr>
            <w:r w:rsidRPr="00A12EC0"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BE06A0">
            <w:pPr>
              <w:pStyle w:val="ab"/>
            </w:pPr>
            <w:r w:rsidRPr="00A12EC0"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BE06A0">
            <w:pPr>
              <w:pStyle w:val="ab"/>
            </w:pPr>
            <w:r w:rsidRPr="00A12EC0">
              <w:t>ВСЕГО (тыс. руб.)</w:t>
            </w:r>
          </w:p>
        </w:tc>
      </w:tr>
      <w:tr w:rsidR="00A12EC0" w:rsidRPr="00A12EC0" w:rsidTr="00BE06A0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BE06A0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>202</w:t>
            </w:r>
            <w:r>
              <w:t>3</w:t>
            </w:r>
            <w:r w:rsidRPr="00A12EC0">
              <w:t>-202</w:t>
            </w:r>
            <w:r>
              <w:t>8</w:t>
            </w:r>
            <w:r w:rsidRPr="00A12EC0">
              <w:t xml:space="preserve">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2EC0" w:rsidRPr="00A12EC0" w:rsidRDefault="002A0A72" w:rsidP="00BE06A0">
            <w:pPr>
              <w:pStyle w:val="ab"/>
            </w:pPr>
            <w:r>
              <w:t>25 624,88</w:t>
            </w:r>
          </w:p>
        </w:tc>
      </w:tr>
      <w:tr w:rsidR="00A12EC0" w:rsidRPr="00A12EC0" w:rsidTr="00BE06A0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BE06A0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>202</w:t>
            </w:r>
            <w:r>
              <w:t>3</w:t>
            </w:r>
            <w:r w:rsidRPr="00A12EC0"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2EC0" w:rsidRPr="00A12EC0" w:rsidRDefault="002C3357" w:rsidP="00BE06A0">
            <w:pPr>
              <w:pStyle w:val="ab"/>
            </w:pPr>
            <w:r>
              <w:t>9</w:t>
            </w:r>
            <w:r w:rsidR="002A0A72">
              <w:t xml:space="preserve"> </w:t>
            </w:r>
            <w:r>
              <w:t>387,76</w:t>
            </w:r>
          </w:p>
        </w:tc>
      </w:tr>
      <w:tr w:rsidR="00A12EC0" w:rsidRPr="00A12EC0" w:rsidTr="00BE06A0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BE06A0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>202</w:t>
            </w:r>
            <w:r>
              <w:t>4</w:t>
            </w:r>
            <w:r w:rsidRPr="00A12EC0">
              <w:t xml:space="preserve">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2EC0" w:rsidRPr="00A12EC0" w:rsidRDefault="002A0A72" w:rsidP="00BE06A0">
            <w:r>
              <w:t>7 3</w:t>
            </w:r>
            <w:r w:rsidR="002C3357">
              <w:t>96,71</w:t>
            </w:r>
          </w:p>
        </w:tc>
      </w:tr>
      <w:tr w:rsidR="00A12EC0" w:rsidRPr="00A12EC0" w:rsidTr="00BE06A0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BE06A0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>202</w:t>
            </w:r>
            <w:r>
              <w:t>5</w:t>
            </w:r>
            <w:r w:rsidRPr="00A12EC0"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2EC0" w:rsidRPr="00A12EC0" w:rsidRDefault="002A0A72" w:rsidP="00BE06A0">
            <w:r>
              <w:t>8 840,41</w:t>
            </w:r>
          </w:p>
        </w:tc>
      </w:tr>
      <w:tr w:rsidR="00A12EC0" w:rsidRPr="00A12EC0" w:rsidTr="00BE06A0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BE06A0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>202</w:t>
            </w:r>
            <w:r>
              <w:t>6</w:t>
            </w:r>
            <w:r w:rsidRPr="00A12EC0">
              <w:t xml:space="preserve">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BE06A0"/>
        </w:tc>
      </w:tr>
      <w:tr w:rsidR="00A12EC0" w:rsidRPr="00A12EC0" w:rsidTr="00BE06A0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BE06A0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 w:rsidRPr="00A12EC0">
              <w:t>202</w:t>
            </w:r>
            <w:r>
              <w:t>7</w:t>
            </w:r>
            <w:r w:rsidRPr="00A12EC0"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BE06A0"/>
        </w:tc>
      </w:tr>
      <w:tr w:rsidR="00A12EC0" w:rsidRPr="00A12EC0" w:rsidTr="00BE06A0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BE06A0">
            <w:pPr>
              <w:pStyle w:val="ab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A12EC0">
            <w:pPr>
              <w:pStyle w:val="ab"/>
            </w:pPr>
            <w:r>
              <w:t>2028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EC0" w:rsidRPr="00A12EC0" w:rsidRDefault="00A12EC0" w:rsidP="00BE06A0"/>
        </w:tc>
      </w:tr>
      <w:tr w:rsidR="00BE06A0" w:rsidRPr="00A12EC0" w:rsidTr="00275617">
        <w:trPr>
          <w:trHeight w:val="274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6A0" w:rsidRPr="00A12EC0" w:rsidRDefault="00BE06A0" w:rsidP="00BE06A0">
            <w:pPr>
              <w:pStyle w:val="ab"/>
            </w:pPr>
            <w:r w:rsidRPr="00A12EC0">
              <w:t xml:space="preserve">Ожидаемые результаты реализации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6A0" w:rsidRPr="00A12EC0" w:rsidRDefault="00BE06A0" w:rsidP="00BE06A0">
            <w:r w:rsidRPr="00A12EC0">
              <w:t xml:space="preserve">1. Ежегодно проводить очистку автомобильных дорог общего пользования местного значения </w:t>
            </w:r>
            <w:r w:rsidR="00A12EC0" w:rsidRPr="00A12EC0">
              <w:t>94</w:t>
            </w:r>
            <w:r w:rsidRPr="00A12EC0">
              <w:t xml:space="preserve"> километра в зимний период от снега и наледи </w:t>
            </w:r>
          </w:p>
          <w:p w:rsidR="00BE06A0" w:rsidRPr="00A12EC0" w:rsidRDefault="00BE06A0" w:rsidP="00BE06A0">
            <w:r w:rsidRPr="00A12EC0">
              <w:t>2.</w:t>
            </w:r>
            <w:r w:rsidRPr="00A12EC0">
              <w:tab/>
              <w:t>Количество установленных дорожных знаков, регулирующих дорожное движение к концу реализации программы (202</w:t>
            </w:r>
            <w:r w:rsidR="00BB3A36">
              <w:t xml:space="preserve">8 </w:t>
            </w:r>
            <w:r w:rsidRPr="00A12EC0">
              <w:t>г.)  не менее 10 единиц.</w:t>
            </w:r>
          </w:p>
          <w:p w:rsidR="00BE06A0" w:rsidRPr="00A12EC0" w:rsidRDefault="00BE06A0" w:rsidP="00BE06A0">
            <w:r w:rsidRPr="00A12EC0">
              <w:t>3.</w:t>
            </w:r>
            <w:r w:rsidRPr="00A12EC0">
              <w:tab/>
              <w:t>Очистка дорог в зимний период времени на территории кладбищ, мест захоронений 0,35 километров в год.</w:t>
            </w:r>
          </w:p>
          <w:p w:rsidR="00BE06A0" w:rsidRPr="00A12EC0" w:rsidRDefault="00BE06A0" w:rsidP="00BE06A0">
            <w:r w:rsidRPr="00A12EC0">
              <w:t xml:space="preserve">4. Благоустройство общественных территорий, мест общего пользования (скверы, парки, детские и спортивные площадки) не менее </w:t>
            </w:r>
            <w:r w:rsidR="00BB3A36">
              <w:t>25-ти</w:t>
            </w:r>
            <w:r w:rsidRPr="00A12EC0">
              <w:t xml:space="preserve"> объектов в год.</w:t>
            </w:r>
          </w:p>
          <w:p w:rsidR="00BE06A0" w:rsidRPr="00A12EC0" w:rsidRDefault="00BE06A0" w:rsidP="00F33BB9">
            <w:r w:rsidRPr="00A12EC0">
              <w:t>5. Объем собранного мусора с общественных территорий к концу 202</w:t>
            </w:r>
            <w:r w:rsidR="00FE3E86">
              <w:t>8</w:t>
            </w:r>
            <w:r w:rsidRPr="00A12EC0">
              <w:t xml:space="preserve"> года </w:t>
            </w:r>
            <w:r w:rsidR="00F33BB9">
              <w:t>216,0</w:t>
            </w:r>
            <w:r w:rsidRPr="00A12EC0">
              <w:t xml:space="preserve"> кубических метров.</w:t>
            </w:r>
          </w:p>
        </w:tc>
      </w:tr>
    </w:tbl>
    <w:p w:rsidR="00BE06A0" w:rsidRPr="00A12EC0" w:rsidRDefault="00BE06A0" w:rsidP="00275617">
      <w:pPr>
        <w:widowControl w:val="0"/>
        <w:autoSpaceDE w:val="0"/>
        <w:autoSpaceDN w:val="0"/>
        <w:adjustRightInd w:val="0"/>
      </w:pPr>
      <w:bookmarkStart w:id="1" w:name="Par492"/>
      <w:bookmarkEnd w:id="1"/>
    </w:p>
    <w:p w:rsidR="00BE06A0" w:rsidRPr="00A12EC0" w:rsidRDefault="00BE06A0" w:rsidP="00BE06A0">
      <w:pPr>
        <w:shd w:val="clear" w:color="auto" w:fill="FFFFFF"/>
        <w:spacing w:line="240" w:lineRule="exact"/>
        <w:jc w:val="right"/>
      </w:pPr>
      <w:r w:rsidRPr="00A12EC0">
        <w:t xml:space="preserve">Приложение № </w:t>
      </w:r>
      <w:r w:rsidR="00AF5AF3" w:rsidRPr="00A12EC0">
        <w:t>3</w:t>
      </w:r>
      <w:r w:rsidRPr="00A12EC0">
        <w:t xml:space="preserve"> </w:t>
      </w:r>
    </w:p>
    <w:p w:rsidR="00BE06A0" w:rsidRPr="00A12EC0" w:rsidRDefault="00BE06A0" w:rsidP="00BE06A0">
      <w:pPr>
        <w:shd w:val="clear" w:color="auto" w:fill="FFFFFF"/>
        <w:spacing w:line="240" w:lineRule="exact"/>
        <w:jc w:val="right"/>
      </w:pPr>
      <w:r w:rsidRPr="00A12EC0">
        <w:t xml:space="preserve">к паспорту муниципальной программы </w:t>
      </w:r>
    </w:p>
    <w:p w:rsidR="00275617" w:rsidRPr="00A12EC0" w:rsidRDefault="00BE06A0" w:rsidP="00275617">
      <w:pPr>
        <w:pStyle w:val="ab"/>
        <w:jc w:val="right"/>
      </w:pPr>
      <w:r w:rsidRPr="00A12EC0">
        <w:t>«Благоустройство»</w:t>
      </w:r>
      <w:r w:rsidR="00275617" w:rsidRPr="00A12EC0">
        <w:t xml:space="preserve"> </w:t>
      </w:r>
      <w:r w:rsidRPr="00A12EC0">
        <w:t xml:space="preserve">муниципального </w:t>
      </w:r>
    </w:p>
    <w:p w:rsidR="00BE06A0" w:rsidRPr="00A12EC0" w:rsidRDefault="00BE06A0" w:rsidP="00275617">
      <w:pPr>
        <w:pStyle w:val="ab"/>
        <w:jc w:val="right"/>
      </w:pPr>
      <w:r w:rsidRPr="00A12EC0">
        <w:t xml:space="preserve">образования </w:t>
      </w:r>
      <w:proofErr w:type="spellStart"/>
      <w:r w:rsidR="00CF4C7C" w:rsidRPr="00A12EC0">
        <w:t>Арсеньев</w:t>
      </w:r>
      <w:r w:rsidRPr="00A12EC0">
        <w:t>ский</w:t>
      </w:r>
      <w:proofErr w:type="spellEnd"/>
      <w:r w:rsidRPr="00A12EC0">
        <w:t xml:space="preserve"> район</w:t>
      </w:r>
    </w:p>
    <w:p w:rsidR="00FF0735" w:rsidRPr="00A12EC0" w:rsidRDefault="00FF0735" w:rsidP="00FF0735">
      <w:pPr>
        <w:widowControl w:val="0"/>
        <w:autoSpaceDE w:val="0"/>
        <w:autoSpaceDN w:val="0"/>
        <w:adjustRightInd w:val="0"/>
        <w:jc w:val="center"/>
      </w:pPr>
      <w:r w:rsidRPr="00A12EC0">
        <w:t>Перечень</w:t>
      </w:r>
    </w:p>
    <w:p w:rsidR="00200571" w:rsidRPr="00A12EC0" w:rsidRDefault="00FF0735" w:rsidP="002005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12EC0">
        <w:rPr>
          <w:rFonts w:ascii="Times New Roman" w:hAnsi="Times New Roman" w:cs="Times New Roman"/>
          <w:sz w:val="24"/>
          <w:szCs w:val="24"/>
        </w:rPr>
        <w:t>показателей результативности и эффект</w:t>
      </w:r>
      <w:r w:rsidR="00200571" w:rsidRPr="00A12EC0">
        <w:rPr>
          <w:rFonts w:ascii="Times New Roman" w:hAnsi="Times New Roman" w:cs="Times New Roman"/>
          <w:sz w:val="24"/>
          <w:szCs w:val="24"/>
        </w:rPr>
        <w:t>ивности муниципальной программы</w:t>
      </w:r>
    </w:p>
    <w:p w:rsidR="00F33DFD" w:rsidRPr="00A12EC0" w:rsidRDefault="000F26B6" w:rsidP="00BE080A">
      <w:pPr>
        <w:pStyle w:val="ab"/>
        <w:jc w:val="center"/>
      </w:pPr>
      <w:r w:rsidRPr="00A12EC0">
        <w:t xml:space="preserve">МО </w:t>
      </w:r>
      <w:proofErr w:type="spellStart"/>
      <w:r w:rsidR="00CF4C7C" w:rsidRPr="00A12EC0">
        <w:t>Арсеньев</w:t>
      </w:r>
      <w:r w:rsidRPr="00A12EC0">
        <w:t>ский</w:t>
      </w:r>
      <w:proofErr w:type="spellEnd"/>
      <w:r w:rsidRPr="00A12EC0">
        <w:t xml:space="preserve"> район</w:t>
      </w:r>
      <w:r w:rsidRPr="00A12EC0">
        <w:rPr>
          <w:b/>
        </w:rPr>
        <w:t xml:space="preserve"> </w:t>
      </w:r>
      <w:r w:rsidR="00BE080A" w:rsidRPr="00A12EC0">
        <w:t xml:space="preserve">«Благоустройство» </w:t>
      </w:r>
    </w:p>
    <w:tbl>
      <w:tblPr>
        <w:tblStyle w:val="a5"/>
        <w:tblW w:w="15735" w:type="dxa"/>
        <w:tblInd w:w="-601" w:type="dxa"/>
        <w:tblLayout w:type="fixed"/>
        <w:tblLook w:val="04A0"/>
      </w:tblPr>
      <w:tblGrid>
        <w:gridCol w:w="540"/>
        <w:gridCol w:w="2721"/>
        <w:gridCol w:w="1276"/>
        <w:gridCol w:w="2835"/>
        <w:gridCol w:w="2551"/>
        <w:gridCol w:w="1559"/>
        <w:gridCol w:w="696"/>
        <w:gridCol w:w="721"/>
        <w:gridCol w:w="696"/>
        <w:gridCol w:w="696"/>
        <w:gridCol w:w="735"/>
        <w:gridCol w:w="709"/>
      </w:tblGrid>
      <w:tr w:rsidR="00FE3E86" w:rsidRPr="00A12EC0" w:rsidTr="00FF6E0A">
        <w:tc>
          <w:tcPr>
            <w:tcW w:w="540" w:type="dxa"/>
            <w:vMerge w:val="restart"/>
          </w:tcPr>
          <w:p w:rsidR="00FE3E86" w:rsidRPr="00A12EC0" w:rsidRDefault="00FE3E86" w:rsidP="00FD19A3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№ </w:t>
            </w:r>
          </w:p>
          <w:p w:rsidR="00FE3E86" w:rsidRPr="00A12EC0" w:rsidRDefault="00FE3E86" w:rsidP="00FD19A3">
            <w:pPr>
              <w:pStyle w:val="ab"/>
              <w:jc w:val="center"/>
            </w:pPr>
            <w:proofErr w:type="spellStart"/>
            <w:proofErr w:type="gramStart"/>
            <w:r w:rsidRPr="00A12EC0">
              <w:t>п</w:t>
            </w:r>
            <w:proofErr w:type="spellEnd"/>
            <w:proofErr w:type="gramEnd"/>
            <w:r w:rsidRPr="00A12EC0">
              <w:t>/</w:t>
            </w:r>
            <w:proofErr w:type="spellStart"/>
            <w:r w:rsidRPr="00A12EC0">
              <w:t>п</w:t>
            </w:r>
            <w:proofErr w:type="spellEnd"/>
          </w:p>
        </w:tc>
        <w:tc>
          <w:tcPr>
            <w:tcW w:w="2721" w:type="dxa"/>
            <w:vMerge w:val="restart"/>
          </w:tcPr>
          <w:p w:rsidR="00FE3E86" w:rsidRPr="00A12EC0" w:rsidRDefault="00FE3E86" w:rsidP="00F33DFD">
            <w:pPr>
              <w:pStyle w:val="ab"/>
              <w:jc w:val="center"/>
            </w:pPr>
            <w:r w:rsidRPr="00A12EC0"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FE3E86" w:rsidRPr="00A12EC0" w:rsidRDefault="00FE3E86" w:rsidP="00FD19A3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Единица </w:t>
            </w:r>
          </w:p>
          <w:p w:rsidR="00FE3E86" w:rsidRPr="00A12EC0" w:rsidRDefault="00FE3E86" w:rsidP="00FD19A3">
            <w:pPr>
              <w:pStyle w:val="ab"/>
              <w:jc w:val="center"/>
            </w:pPr>
            <w:r w:rsidRPr="00A12EC0">
              <w:t>измерения</w:t>
            </w:r>
          </w:p>
        </w:tc>
        <w:tc>
          <w:tcPr>
            <w:tcW w:w="2835" w:type="dxa"/>
            <w:vMerge w:val="restart"/>
          </w:tcPr>
          <w:p w:rsidR="00FE3E86" w:rsidRPr="00A12EC0" w:rsidRDefault="00FE3E86" w:rsidP="00F33DFD">
            <w:pPr>
              <w:pStyle w:val="ab"/>
              <w:jc w:val="center"/>
            </w:pPr>
            <w:r w:rsidRPr="00A12EC0">
              <w:t xml:space="preserve">Ответственный исполнитель (наименование отраслевого (функционального) и территориального органа администрации МО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район)</w:t>
            </w:r>
          </w:p>
        </w:tc>
        <w:tc>
          <w:tcPr>
            <w:tcW w:w="2551" w:type="dxa"/>
            <w:vMerge w:val="restart"/>
          </w:tcPr>
          <w:p w:rsidR="00FE3E86" w:rsidRPr="00A12EC0" w:rsidRDefault="00FE3E86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Порядок</w:t>
            </w:r>
          </w:p>
          <w:p w:rsidR="00FE3E86" w:rsidRPr="00A12EC0" w:rsidRDefault="00FE3E86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формирования</w:t>
            </w:r>
          </w:p>
          <w:p w:rsidR="00FE3E86" w:rsidRPr="00A12EC0" w:rsidRDefault="00FE3E86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показателя</w:t>
            </w:r>
          </w:p>
          <w:p w:rsidR="00FE3E86" w:rsidRPr="00A12EC0" w:rsidRDefault="00FE3E86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A12EC0">
              <w:t>(наименование</w:t>
            </w:r>
            <w:proofErr w:type="gramEnd"/>
          </w:p>
          <w:p w:rsidR="00FE3E86" w:rsidRPr="00A12EC0" w:rsidRDefault="00FE3E86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документа-</w:t>
            </w:r>
          </w:p>
          <w:p w:rsidR="00FE3E86" w:rsidRPr="00A12EC0" w:rsidRDefault="00FE3E86" w:rsidP="00FD19A3">
            <w:pPr>
              <w:pStyle w:val="ab"/>
              <w:jc w:val="center"/>
            </w:pPr>
            <w:r w:rsidRPr="00A12EC0">
              <w:t>источника, формула расчета)</w:t>
            </w:r>
          </w:p>
        </w:tc>
        <w:tc>
          <w:tcPr>
            <w:tcW w:w="1559" w:type="dxa"/>
            <w:vMerge w:val="restart"/>
          </w:tcPr>
          <w:p w:rsidR="00FE3E86" w:rsidRPr="00A12EC0" w:rsidRDefault="00FE3E86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Система</w:t>
            </w:r>
          </w:p>
          <w:p w:rsidR="00FE3E86" w:rsidRPr="00A12EC0" w:rsidRDefault="00FE3E86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мониторинга</w:t>
            </w:r>
          </w:p>
          <w:p w:rsidR="00FE3E86" w:rsidRPr="00A12EC0" w:rsidRDefault="00FE3E86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A12EC0">
              <w:t>(ежемесячно,</w:t>
            </w:r>
            <w:proofErr w:type="gramEnd"/>
          </w:p>
          <w:p w:rsidR="00FE3E86" w:rsidRPr="00A12EC0" w:rsidRDefault="00FE3E86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ежеквартально,</w:t>
            </w:r>
          </w:p>
          <w:p w:rsidR="00FE3E86" w:rsidRPr="00A12EC0" w:rsidRDefault="00FE3E86" w:rsidP="00FD19A3">
            <w:pPr>
              <w:pStyle w:val="ab"/>
              <w:jc w:val="center"/>
            </w:pPr>
            <w:r w:rsidRPr="00A12EC0">
              <w:t>ежегодно)</w:t>
            </w:r>
          </w:p>
        </w:tc>
        <w:tc>
          <w:tcPr>
            <w:tcW w:w="4253" w:type="dxa"/>
            <w:gridSpan w:val="6"/>
          </w:tcPr>
          <w:p w:rsidR="00FE3E86" w:rsidRPr="00A12EC0" w:rsidRDefault="00FE3E86" w:rsidP="00F33DFD">
            <w:pPr>
              <w:pStyle w:val="ab"/>
              <w:jc w:val="center"/>
            </w:pPr>
            <w:r w:rsidRPr="00A12EC0">
              <w:t>Значение показателей</w:t>
            </w:r>
          </w:p>
        </w:tc>
      </w:tr>
      <w:tr w:rsidR="00FE3E86" w:rsidRPr="00A12EC0" w:rsidTr="00FE3E86">
        <w:tc>
          <w:tcPr>
            <w:tcW w:w="540" w:type="dxa"/>
            <w:vMerge/>
          </w:tcPr>
          <w:p w:rsidR="00FE3E86" w:rsidRPr="00A12EC0" w:rsidRDefault="00FE3E86" w:rsidP="00F33DFD">
            <w:pPr>
              <w:pStyle w:val="ab"/>
              <w:jc w:val="center"/>
            </w:pPr>
          </w:p>
        </w:tc>
        <w:tc>
          <w:tcPr>
            <w:tcW w:w="2721" w:type="dxa"/>
            <w:vMerge/>
          </w:tcPr>
          <w:p w:rsidR="00FE3E86" w:rsidRPr="00A12EC0" w:rsidRDefault="00FE3E86" w:rsidP="00F33DFD">
            <w:pPr>
              <w:pStyle w:val="ab"/>
              <w:jc w:val="center"/>
            </w:pPr>
          </w:p>
        </w:tc>
        <w:tc>
          <w:tcPr>
            <w:tcW w:w="1276" w:type="dxa"/>
            <w:vMerge/>
          </w:tcPr>
          <w:p w:rsidR="00FE3E86" w:rsidRPr="00A12EC0" w:rsidRDefault="00FE3E86" w:rsidP="00F33DFD">
            <w:pPr>
              <w:pStyle w:val="ab"/>
              <w:jc w:val="center"/>
            </w:pPr>
          </w:p>
        </w:tc>
        <w:tc>
          <w:tcPr>
            <w:tcW w:w="2835" w:type="dxa"/>
            <w:vMerge/>
          </w:tcPr>
          <w:p w:rsidR="00FE3E86" w:rsidRPr="00A12EC0" w:rsidRDefault="00FE3E86" w:rsidP="00F33DFD">
            <w:pPr>
              <w:pStyle w:val="ab"/>
              <w:jc w:val="center"/>
            </w:pPr>
          </w:p>
        </w:tc>
        <w:tc>
          <w:tcPr>
            <w:tcW w:w="2551" w:type="dxa"/>
            <w:vMerge/>
          </w:tcPr>
          <w:p w:rsidR="00FE3E86" w:rsidRPr="00A12EC0" w:rsidRDefault="00FE3E86" w:rsidP="00F33DFD">
            <w:pPr>
              <w:pStyle w:val="ab"/>
              <w:jc w:val="center"/>
            </w:pPr>
          </w:p>
        </w:tc>
        <w:tc>
          <w:tcPr>
            <w:tcW w:w="1559" w:type="dxa"/>
            <w:vMerge/>
          </w:tcPr>
          <w:p w:rsidR="00FE3E86" w:rsidRPr="00A12EC0" w:rsidRDefault="00FE3E86" w:rsidP="00F33DFD">
            <w:pPr>
              <w:pStyle w:val="ab"/>
              <w:jc w:val="center"/>
            </w:pPr>
          </w:p>
        </w:tc>
        <w:tc>
          <w:tcPr>
            <w:tcW w:w="696" w:type="dxa"/>
          </w:tcPr>
          <w:p w:rsidR="00FE3E86" w:rsidRPr="00A12EC0" w:rsidRDefault="00FE3E86" w:rsidP="00FE3E86">
            <w:pPr>
              <w:pStyle w:val="ab"/>
              <w:jc w:val="center"/>
            </w:pPr>
            <w:r w:rsidRPr="00A12EC0">
              <w:t>202</w:t>
            </w:r>
            <w:r>
              <w:t>3</w:t>
            </w:r>
          </w:p>
        </w:tc>
        <w:tc>
          <w:tcPr>
            <w:tcW w:w="721" w:type="dxa"/>
          </w:tcPr>
          <w:p w:rsidR="00FE3E86" w:rsidRPr="00A12EC0" w:rsidRDefault="00FE3E86" w:rsidP="00FE3E86">
            <w:pPr>
              <w:pStyle w:val="ab"/>
              <w:jc w:val="center"/>
            </w:pPr>
            <w:r w:rsidRPr="00A12EC0">
              <w:t>202</w:t>
            </w:r>
            <w:r>
              <w:t>4</w:t>
            </w:r>
          </w:p>
        </w:tc>
        <w:tc>
          <w:tcPr>
            <w:tcW w:w="696" w:type="dxa"/>
          </w:tcPr>
          <w:p w:rsidR="00FE3E86" w:rsidRPr="00A12EC0" w:rsidRDefault="00FE3E86" w:rsidP="00FE3E86">
            <w:pPr>
              <w:pStyle w:val="ab"/>
              <w:jc w:val="center"/>
            </w:pPr>
            <w:r w:rsidRPr="00A12EC0">
              <w:t>202</w:t>
            </w:r>
            <w:r>
              <w:t>5</w:t>
            </w:r>
          </w:p>
        </w:tc>
        <w:tc>
          <w:tcPr>
            <w:tcW w:w="696" w:type="dxa"/>
          </w:tcPr>
          <w:p w:rsidR="00FE3E86" w:rsidRPr="00A12EC0" w:rsidRDefault="00FE3E86" w:rsidP="00FE3E86">
            <w:pPr>
              <w:pStyle w:val="ab"/>
              <w:jc w:val="center"/>
            </w:pPr>
            <w:r w:rsidRPr="00A12EC0">
              <w:t>202</w:t>
            </w:r>
            <w:r>
              <w:t>6</w:t>
            </w:r>
          </w:p>
        </w:tc>
        <w:tc>
          <w:tcPr>
            <w:tcW w:w="735" w:type="dxa"/>
          </w:tcPr>
          <w:p w:rsidR="00FE3E86" w:rsidRPr="00A12EC0" w:rsidRDefault="00FE3E86" w:rsidP="00FE3E86">
            <w:pPr>
              <w:pStyle w:val="ab"/>
              <w:jc w:val="center"/>
            </w:pPr>
            <w:r w:rsidRPr="00A12EC0">
              <w:t>202</w:t>
            </w:r>
            <w:r>
              <w:t>7</w:t>
            </w:r>
          </w:p>
        </w:tc>
        <w:tc>
          <w:tcPr>
            <w:tcW w:w="709" w:type="dxa"/>
          </w:tcPr>
          <w:p w:rsidR="00FE3E86" w:rsidRPr="00A12EC0" w:rsidRDefault="00FE3E86" w:rsidP="00F33DFD">
            <w:pPr>
              <w:pStyle w:val="ab"/>
              <w:jc w:val="center"/>
            </w:pPr>
            <w:r>
              <w:t>2028</w:t>
            </w:r>
          </w:p>
        </w:tc>
      </w:tr>
      <w:tr w:rsidR="00FE3E86" w:rsidRPr="00A12EC0" w:rsidTr="00FE3E86">
        <w:tc>
          <w:tcPr>
            <w:tcW w:w="540" w:type="dxa"/>
          </w:tcPr>
          <w:p w:rsidR="00FE3E86" w:rsidRPr="00A12EC0" w:rsidRDefault="00FE3E86" w:rsidP="00F33DFD">
            <w:pPr>
              <w:pStyle w:val="ab"/>
              <w:jc w:val="center"/>
            </w:pPr>
            <w:r w:rsidRPr="00A12EC0">
              <w:t>1</w:t>
            </w:r>
          </w:p>
        </w:tc>
        <w:tc>
          <w:tcPr>
            <w:tcW w:w="2721" w:type="dxa"/>
          </w:tcPr>
          <w:p w:rsidR="00FE3E86" w:rsidRPr="00A12EC0" w:rsidRDefault="00FE3E86" w:rsidP="00F33DFD">
            <w:pPr>
              <w:pStyle w:val="ab"/>
              <w:jc w:val="center"/>
            </w:pPr>
            <w:r w:rsidRPr="00A12EC0">
              <w:t>2</w:t>
            </w:r>
          </w:p>
        </w:tc>
        <w:tc>
          <w:tcPr>
            <w:tcW w:w="1276" w:type="dxa"/>
          </w:tcPr>
          <w:p w:rsidR="00FE3E86" w:rsidRPr="00A12EC0" w:rsidRDefault="00FE3E86" w:rsidP="00F33DFD">
            <w:pPr>
              <w:pStyle w:val="ab"/>
              <w:jc w:val="center"/>
            </w:pPr>
            <w:r w:rsidRPr="00A12EC0">
              <w:t>3</w:t>
            </w:r>
          </w:p>
        </w:tc>
        <w:tc>
          <w:tcPr>
            <w:tcW w:w="2835" w:type="dxa"/>
          </w:tcPr>
          <w:p w:rsidR="00FE3E86" w:rsidRPr="00A12EC0" w:rsidRDefault="00FE3E86" w:rsidP="00F33DFD">
            <w:pPr>
              <w:pStyle w:val="ab"/>
              <w:jc w:val="center"/>
            </w:pPr>
            <w:r w:rsidRPr="00A12EC0">
              <w:t>4</w:t>
            </w:r>
          </w:p>
        </w:tc>
        <w:tc>
          <w:tcPr>
            <w:tcW w:w="2551" w:type="dxa"/>
          </w:tcPr>
          <w:p w:rsidR="00FE3E86" w:rsidRPr="00A12EC0" w:rsidRDefault="00FE3E86" w:rsidP="00F33DFD">
            <w:pPr>
              <w:pStyle w:val="ab"/>
              <w:jc w:val="center"/>
            </w:pPr>
            <w:r w:rsidRPr="00A12EC0">
              <w:t>5</w:t>
            </w:r>
          </w:p>
        </w:tc>
        <w:tc>
          <w:tcPr>
            <w:tcW w:w="1559" w:type="dxa"/>
          </w:tcPr>
          <w:p w:rsidR="00FE3E86" w:rsidRPr="00A12EC0" w:rsidRDefault="00FE3E86" w:rsidP="00F33DFD">
            <w:pPr>
              <w:pStyle w:val="ab"/>
              <w:jc w:val="center"/>
            </w:pPr>
            <w:r w:rsidRPr="00A12EC0">
              <w:t>6</w:t>
            </w:r>
          </w:p>
        </w:tc>
        <w:tc>
          <w:tcPr>
            <w:tcW w:w="696" w:type="dxa"/>
          </w:tcPr>
          <w:p w:rsidR="00FE3E86" w:rsidRPr="00A12EC0" w:rsidRDefault="00FE3E86" w:rsidP="00F33DFD">
            <w:pPr>
              <w:pStyle w:val="ab"/>
              <w:jc w:val="center"/>
            </w:pPr>
            <w:r w:rsidRPr="00A12EC0">
              <w:t>7</w:t>
            </w:r>
          </w:p>
        </w:tc>
        <w:tc>
          <w:tcPr>
            <w:tcW w:w="721" w:type="dxa"/>
          </w:tcPr>
          <w:p w:rsidR="00FE3E86" w:rsidRPr="00A12EC0" w:rsidRDefault="00FE3E86" w:rsidP="00F33DFD">
            <w:pPr>
              <w:pStyle w:val="ab"/>
              <w:jc w:val="center"/>
            </w:pPr>
            <w:r w:rsidRPr="00A12EC0">
              <w:t>8</w:t>
            </w:r>
          </w:p>
        </w:tc>
        <w:tc>
          <w:tcPr>
            <w:tcW w:w="696" w:type="dxa"/>
          </w:tcPr>
          <w:p w:rsidR="00FE3E86" w:rsidRPr="00A12EC0" w:rsidRDefault="00FE3E86" w:rsidP="00F33DFD">
            <w:pPr>
              <w:pStyle w:val="ab"/>
              <w:jc w:val="center"/>
            </w:pPr>
            <w:r w:rsidRPr="00A12EC0">
              <w:t>9</w:t>
            </w:r>
          </w:p>
        </w:tc>
        <w:tc>
          <w:tcPr>
            <w:tcW w:w="696" w:type="dxa"/>
          </w:tcPr>
          <w:p w:rsidR="00FE3E86" w:rsidRPr="00A12EC0" w:rsidRDefault="00FE3E86" w:rsidP="00F25B40">
            <w:pPr>
              <w:pStyle w:val="ab"/>
              <w:jc w:val="center"/>
            </w:pPr>
            <w:r w:rsidRPr="00A12EC0">
              <w:t>10</w:t>
            </w:r>
          </w:p>
        </w:tc>
        <w:tc>
          <w:tcPr>
            <w:tcW w:w="735" w:type="dxa"/>
          </w:tcPr>
          <w:p w:rsidR="00FE3E86" w:rsidRPr="00A12EC0" w:rsidRDefault="00FE3E86" w:rsidP="00F33DFD">
            <w:pPr>
              <w:pStyle w:val="ab"/>
              <w:jc w:val="center"/>
            </w:pPr>
            <w:r w:rsidRPr="00A12EC0">
              <w:t>11</w:t>
            </w:r>
          </w:p>
        </w:tc>
        <w:tc>
          <w:tcPr>
            <w:tcW w:w="709" w:type="dxa"/>
          </w:tcPr>
          <w:p w:rsidR="00FE3E86" w:rsidRPr="00A12EC0" w:rsidRDefault="00FE3E86" w:rsidP="00F33DFD">
            <w:pPr>
              <w:pStyle w:val="ab"/>
              <w:jc w:val="center"/>
            </w:pPr>
            <w:r>
              <w:t>12</w:t>
            </w:r>
          </w:p>
        </w:tc>
      </w:tr>
      <w:tr w:rsidR="00FE3E86" w:rsidRPr="00A12EC0" w:rsidTr="00FF6E0A">
        <w:tc>
          <w:tcPr>
            <w:tcW w:w="15735" w:type="dxa"/>
            <w:gridSpan w:val="12"/>
          </w:tcPr>
          <w:p w:rsidR="00FE3E86" w:rsidRPr="00A12EC0" w:rsidRDefault="00FE3E86" w:rsidP="00AF5AF3">
            <w:pPr>
              <w:pStyle w:val="ab"/>
              <w:jc w:val="center"/>
            </w:pPr>
            <w:r w:rsidRPr="00A12EC0">
              <w:t xml:space="preserve">Муниципальная программа МО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район «Благоустройство» </w:t>
            </w:r>
          </w:p>
        </w:tc>
      </w:tr>
      <w:tr w:rsidR="00FE3E86" w:rsidRPr="00A12EC0" w:rsidTr="00FF6E0A">
        <w:tc>
          <w:tcPr>
            <w:tcW w:w="15735" w:type="dxa"/>
            <w:gridSpan w:val="12"/>
          </w:tcPr>
          <w:p w:rsidR="00FE3E86" w:rsidRPr="00A12EC0" w:rsidRDefault="00FE3E86" w:rsidP="00BE080A">
            <w:pPr>
              <w:pStyle w:val="ab"/>
              <w:jc w:val="center"/>
            </w:pPr>
            <w:r w:rsidRPr="00A12EC0">
              <w:t>Комплекс процессных мероприятий «Содержание мет захоронения»</w:t>
            </w:r>
          </w:p>
        </w:tc>
      </w:tr>
      <w:tr w:rsidR="00FE3E86" w:rsidRPr="00A12EC0" w:rsidTr="00FF6E0A">
        <w:tc>
          <w:tcPr>
            <w:tcW w:w="15735" w:type="dxa"/>
            <w:gridSpan w:val="12"/>
          </w:tcPr>
          <w:p w:rsidR="00FE3E86" w:rsidRPr="00A12EC0" w:rsidRDefault="00FE3E86" w:rsidP="009846B3">
            <w:pPr>
              <w:pStyle w:val="ab"/>
              <w:jc w:val="center"/>
            </w:pPr>
            <w:r w:rsidRPr="00A12EC0">
              <w:t>Задача: Улучшение санитарно-эпидемиологического состояния территории мест захоронения</w:t>
            </w:r>
          </w:p>
        </w:tc>
      </w:tr>
      <w:tr w:rsidR="00FE3E86" w:rsidRPr="00A12EC0" w:rsidTr="00FF6E0A">
        <w:tc>
          <w:tcPr>
            <w:tcW w:w="15735" w:type="dxa"/>
            <w:gridSpan w:val="12"/>
          </w:tcPr>
          <w:p w:rsidR="00FE3E86" w:rsidRPr="00A12EC0" w:rsidRDefault="00FE3E86" w:rsidP="009846B3">
            <w:pPr>
              <w:pStyle w:val="ab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Мероприятие «Обеспечение мероприятий по содержанию мест захоронения в сельских поселениях»</w:t>
            </w:r>
          </w:p>
        </w:tc>
      </w:tr>
      <w:tr w:rsidR="00FE3E86" w:rsidRPr="00A12EC0" w:rsidTr="00FE3E86">
        <w:tc>
          <w:tcPr>
            <w:tcW w:w="540" w:type="dxa"/>
          </w:tcPr>
          <w:p w:rsidR="00FE3E86" w:rsidRPr="00A12EC0" w:rsidRDefault="00FE3E86" w:rsidP="00F25B40">
            <w:pPr>
              <w:pStyle w:val="ab"/>
              <w:jc w:val="center"/>
            </w:pPr>
            <w:r w:rsidRPr="00A12EC0"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9846B3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 w:rsidRPr="00A12EC0">
              <w:rPr>
                <w:rFonts w:eastAsia="Calibri"/>
              </w:rPr>
              <w:t>Объём мусора, вывезенного с кладбищ, мест захоронений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F25B40">
            <w:pPr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метров кубических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9846B3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A12EC0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FE3E86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 xml:space="preserve">Расчет осуществляется по емкости </w:t>
            </w:r>
            <w:r>
              <w:rPr>
                <w:rFonts w:eastAsia="Calibri"/>
              </w:rPr>
              <w:t>бункера</w:t>
            </w:r>
            <w:r w:rsidRPr="00A12EC0">
              <w:rPr>
                <w:rFonts w:eastAsia="Calibri"/>
              </w:rPr>
              <w:t xml:space="preserve">, суммированием количества наполненных </w:t>
            </w:r>
            <w:r>
              <w:rPr>
                <w:rFonts w:eastAsia="Calibri"/>
              </w:rPr>
              <w:t>бунк</w:t>
            </w:r>
            <w:r w:rsidRPr="00A12EC0">
              <w:rPr>
                <w:rFonts w:eastAsia="Calibri"/>
              </w:rPr>
              <w:t>еров с мусором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F25B40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 xml:space="preserve">годовая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33BB9" w:rsidP="00F25B4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33BB9" w:rsidP="00F25B4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33BB9" w:rsidP="00F25B4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33BB9" w:rsidP="00F25B4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33BB9" w:rsidP="00F25B40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33BB9" w:rsidP="00F25B40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</w:tr>
      <w:tr w:rsidR="00F33BB9" w:rsidRPr="00A12EC0" w:rsidTr="00FF6E0A">
        <w:tc>
          <w:tcPr>
            <w:tcW w:w="15735" w:type="dxa"/>
            <w:gridSpan w:val="12"/>
          </w:tcPr>
          <w:p w:rsidR="00F33BB9" w:rsidRPr="00A12EC0" w:rsidRDefault="00F33BB9" w:rsidP="00F10FFB">
            <w:pPr>
              <w:pStyle w:val="ab"/>
              <w:jc w:val="center"/>
            </w:pPr>
            <w:r w:rsidRPr="00A12EC0">
              <w:t>Комплекс процессных мероприятий «Прочие мероприятия по благоустройству»</w:t>
            </w:r>
          </w:p>
        </w:tc>
      </w:tr>
      <w:tr w:rsidR="00F33BB9" w:rsidRPr="00A12EC0" w:rsidTr="00FF6E0A">
        <w:tc>
          <w:tcPr>
            <w:tcW w:w="15735" w:type="dxa"/>
            <w:gridSpan w:val="12"/>
          </w:tcPr>
          <w:p w:rsidR="00F33BB9" w:rsidRPr="00A12EC0" w:rsidRDefault="00F33BB9" w:rsidP="00F10FFB">
            <w:pPr>
              <w:pStyle w:val="ab"/>
              <w:jc w:val="center"/>
            </w:pPr>
            <w:r w:rsidRPr="00A12EC0">
              <w:t>Задача: Повышение уровня благоустройства территории, создание комфортных условий для проживания жителей</w:t>
            </w:r>
          </w:p>
        </w:tc>
      </w:tr>
      <w:tr w:rsidR="00F33BB9" w:rsidRPr="00A12EC0" w:rsidTr="00FF6E0A">
        <w:tc>
          <w:tcPr>
            <w:tcW w:w="15735" w:type="dxa"/>
            <w:gridSpan w:val="12"/>
          </w:tcPr>
          <w:p w:rsidR="00F33BB9" w:rsidRPr="00A12EC0" w:rsidRDefault="00F33BB9" w:rsidP="00F10FFB">
            <w:pPr>
              <w:pStyle w:val="ab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Мероприятие «Обеспечение деятельности органов местного самоуправления в области благоустройства»</w:t>
            </w:r>
          </w:p>
        </w:tc>
      </w:tr>
      <w:tr w:rsidR="00FE3E86" w:rsidRPr="00A12EC0" w:rsidTr="00FE3E86">
        <w:trPr>
          <w:trHeight w:val="312"/>
        </w:trPr>
        <w:tc>
          <w:tcPr>
            <w:tcW w:w="540" w:type="dxa"/>
          </w:tcPr>
          <w:p w:rsidR="00FE3E86" w:rsidRPr="00A12EC0" w:rsidRDefault="00FE3E86" w:rsidP="00A12EC0">
            <w:pPr>
              <w:pStyle w:val="ab"/>
              <w:jc w:val="center"/>
            </w:pPr>
            <w:r w:rsidRPr="00A12EC0"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F33BB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 w:rsidRPr="00A12EC0">
              <w:rPr>
                <w:rFonts w:eastAsia="Calibri"/>
              </w:rPr>
              <w:t xml:space="preserve">Очистка автомобильных дорог общего пользования местного значения в зимний период от снега и наледи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rPr>
                <w:rFonts w:eastAsia="Calibri"/>
              </w:rPr>
            </w:pPr>
            <w:r w:rsidRPr="00A12EC0">
              <w:rPr>
                <w:rFonts w:eastAsia="Calibri"/>
              </w:rPr>
              <w:t>километров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r w:rsidRPr="00A12EC0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</w:t>
            </w:r>
            <w:r w:rsidRPr="00A12EC0">
              <w:lastRenderedPageBreak/>
              <w:t>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lastRenderedPageBreak/>
              <w:t>Прот</w:t>
            </w:r>
            <w:r w:rsidR="00FF6E0A">
              <w:rPr>
                <w:rFonts w:eastAsia="Calibri"/>
              </w:rPr>
              <w:t>яженность очищенных дорог (длин</w:t>
            </w:r>
            <w:r w:rsidRPr="00A12EC0">
              <w:rPr>
                <w:rFonts w:eastAsia="Calibri"/>
              </w:rPr>
              <w:t>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квартальная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33BB9" w:rsidP="00A12EC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33BB9" w:rsidP="00A12EC0">
            <w:r>
              <w:t>94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33BB9" w:rsidP="00A12EC0">
            <w:r>
              <w:t>94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33BB9" w:rsidP="00A12EC0">
            <w:r>
              <w:t>94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33BB9" w:rsidP="00A12EC0">
            <w: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33BB9" w:rsidP="00A12EC0">
            <w:pPr>
              <w:rPr>
                <w:rFonts w:eastAsia="Calibri"/>
              </w:rPr>
            </w:pPr>
            <w:r>
              <w:rPr>
                <w:rFonts w:eastAsia="Calibri"/>
              </w:rPr>
              <w:t>94</w:t>
            </w:r>
          </w:p>
        </w:tc>
      </w:tr>
      <w:tr w:rsidR="00FE3E86" w:rsidRPr="00A12EC0" w:rsidTr="00FE3E86">
        <w:trPr>
          <w:trHeight w:val="312"/>
        </w:trPr>
        <w:tc>
          <w:tcPr>
            <w:tcW w:w="540" w:type="dxa"/>
          </w:tcPr>
          <w:p w:rsidR="00FE3E86" w:rsidRPr="00A12EC0" w:rsidRDefault="00FE3E86" w:rsidP="00A12EC0">
            <w:pPr>
              <w:pStyle w:val="ab"/>
              <w:jc w:val="center"/>
            </w:pPr>
            <w:r w:rsidRPr="00A12EC0">
              <w:lastRenderedPageBreak/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 w:rsidRPr="00A12EC0">
              <w:rPr>
                <w:rFonts w:eastAsia="Calibri"/>
              </w:rPr>
              <w:t>Количество установленных дорожных знаков, регулирующих дорожное движение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единиц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r w:rsidRPr="00A12EC0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Суммирование количества установленных дорожных знаков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 xml:space="preserve">годовая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1D23DF" w:rsidP="00A12EC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1D23DF" w:rsidP="00A12EC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1D23DF" w:rsidP="00A12EC0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</w:tr>
      <w:tr w:rsidR="00FE3E86" w:rsidRPr="00A12EC0" w:rsidTr="00FE3E86">
        <w:trPr>
          <w:trHeight w:val="312"/>
        </w:trPr>
        <w:tc>
          <w:tcPr>
            <w:tcW w:w="540" w:type="dxa"/>
          </w:tcPr>
          <w:p w:rsidR="00FE3E86" w:rsidRPr="00A12EC0" w:rsidRDefault="00FE3E86" w:rsidP="00A12EC0">
            <w:pPr>
              <w:pStyle w:val="ab"/>
              <w:jc w:val="center"/>
            </w:pPr>
            <w:r w:rsidRPr="00A12EC0"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 w:rsidRPr="00A12EC0">
              <w:rPr>
                <w:rFonts w:eastAsia="Calibri"/>
              </w:rPr>
              <w:t>Очистка дорог в зимний период времени на территории кладбищ, мест захоронений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километров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r w:rsidRPr="00A12EC0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1D23DF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Протяженность очищенной дороги (длина)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квартальная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0,35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0,35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r w:rsidRPr="00A12EC0">
              <w:rPr>
                <w:rFonts w:eastAsia="Calibri"/>
              </w:rPr>
              <w:t>0,35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r w:rsidRPr="00A12EC0">
              <w:rPr>
                <w:rFonts w:eastAsia="Calibri"/>
              </w:rPr>
              <w:t>0,35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r w:rsidRPr="00A12EC0">
              <w:rPr>
                <w:rFonts w:eastAsia="Calibri"/>
              </w:rPr>
              <w:t>0,35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1D23DF" w:rsidP="00A12EC0">
            <w:pPr>
              <w:rPr>
                <w:rFonts w:eastAsia="Calibri"/>
              </w:rPr>
            </w:pPr>
            <w:r>
              <w:rPr>
                <w:rFonts w:eastAsia="Calibri"/>
              </w:rPr>
              <w:t>0,35</w:t>
            </w:r>
          </w:p>
        </w:tc>
      </w:tr>
      <w:tr w:rsidR="00FE3E86" w:rsidRPr="00A12EC0" w:rsidTr="00FE3E86">
        <w:trPr>
          <w:trHeight w:val="312"/>
        </w:trPr>
        <w:tc>
          <w:tcPr>
            <w:tcW w:w="540" w:type="dxa"/>
          </w:tcPr>
          <w:p w:rsidR="00FE3E86" w:rsidRPr="00A12EC0" w:rsidRDefault="00FE3E86" w:rsidP="00A12EC0">
            <w:pPr>
              <w:pStyle w:val="ab"/>
              <w:jc w:val="center"/>
            </w:pPr>
            <w:r w:rsidRPr="00A12EC0">
              <w:t>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A12EC0">
              <w:rPr>
                <w:rFonts w:eastAsia="Calibri"/>
              </w:rPr>
              <w:t>Количество общественных территорий, мест общего пользования (скверы, парки, детские и спортивные площадки)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rPr>
                <w:rFonts w:eastAsia="Calibri"/>
              </w:rPr>
            </w:pPr>
            <w:r w:rsidRPr="00A12EC0">
              <w:rPr>
                <w:rFonts w:eastAsia="Calibri"/>
              </w:rPr>
              <w:t>единиц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r w:rsidRPr="00A12EC0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Суммирование количества обслуживаемых общественных территорий, мест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годовая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1D23DF" w:rsidP="00A12EC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1D23DF" w:rsidP="00A12EC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1D23DF" w:rsidP="00A12EC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1D23DF" w:rsidP="00A12EC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1D23DF" w:rsidP="00A12EC0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1D23DF" w:rsidP="00A12EC0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</w:tr>
      <w:tr w:rsidR="00FE3E86" w:rsidRPr="00A12EC0" w:rsidTr="00FE3E86">
        <w:trPr>
          <w:trHeight w:val="312"/>
        </w:trPr>
        <w:tc>
          <w:tcPr>
            <w:tcW w:w="540" w:type="dxa"/>
          </w:tcPr>
          <w:p w:rsidR="00FE3E86" w:rsidRPr="00A12EC0" w:rsidRDefault="00FE3E86" w:rsidP="00A12EC0">
            <w:pPr>
              <w:pStyle w:val="ab"/>
              <w:jc w:val="center"/>
            </w:pPr>
            <w:r w:rsidRPr="00A12EC0">
              <w:t>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A12EC0">
              <w:rPr>
                <w:rFonts w:eastAsia="Calibri"/>
              </w:rPr>
              <w:t>Объем собранного мусора с общественных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rPr>
                <w:rFonts w:eastAsia="Calibri"/>
              </w:rPr>
            </w:pPr>
            <w:r w:rsidRPr="00A12EC0">
              <w:rPr>
                <w:rFonts w:eastAsia="Calibri"/>
              </w:rPr>
              <w:t>метров кубических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r w:rsidRPr="00A12EC0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Расчет осуществляется по емкости контейнера суммированием количества наполненных контейнеров с мусором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FE3E86" w:rsidP="00A12EC0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A12EC0">
              <w:rPr>
                <w:rFonts w:eastAsia="Calibri"/>
              </w:rPr>
              <w:t>годовая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1D23DF" w:rsidP="00A12EC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FE3E86" w:rsidRPr="00A12EC0">
              <w:rPr>
                <w:rFonts w:eastAsia="Calibri"/>
              </w:rPr>
              <w:t>5,0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1D23DF" w:rsidP="00A12EC0">
            <w:r>
              <w:rPr>
                <w:rFonts w:eastAsia="Calibri"/>
              </w:rPr>
              <w:t>3</w:t>
            </w:r>
            <w:r w:rsidR="00FE3E86" w:rsidRPr="00A12EC0">
              <w:rPr>
                <w:rFonts w:eastAsia="Calibri"/>
              </w:rPr>
              <w:t>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1D23DF" w:rsidP="00A12EC0">
            <w:r>
              <w:rPr>
                <w:rFonts w:eastAsia="Calibri"/>
              </w:rPr>
              <w:t>3</w:t>
            </w:r>
            <w:r w:rsidR="00FE3E86" w:rsidRPr="00A12EC0">
              <w:rPr>
                <w:rFonts w:eastAsia="Calibri"/>
              </w:rPr>
              <w:t>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1D23DF" w:rsidP="00A12EC0">
            <w:r>
              <w:rPr>
                <w:rFonts w:eastAsia="Calibri"/>
              </w:rPr>
              <w:t>3</w:t>
            </w:r>
            <w:r w:rsidR="00FE3E86" w:rsidRPr="00A12EC0">
              <w:rPr>
                <w:rFonts w:eastAsia="Calibri"/>
              </w:rPr>
              <w:t>5,0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1D23DF" w:rsidP="00A12EC0">
            <w:r>
              <w:rPr>
                <w:rFonts w:eastAsia="Calibri"/>
              </w:rPr>
              <w:t>3</w:t>
            </w:r>
            <w:r w:rsidR="00FE3E86" w:rsidRPr="00A12EC0">
              <w:rPr>
                <w:rFonts w:eastAsia="Calibri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6" w:rsidRPr="00A12EC0" w:rsidRDefault="001D23DF" w:rsidP="00A12EC0">
            <w:pPr>
              <w:rPr>
                <w:rFonts w:eastAsia="Calibri"/>
              </w:rPr>
            </w:pPr>
            <w:r>
              <w:rPr>
                <w:rFonts w:eastAsia="Calibri"/>
              </w:rPr>
              <w:t>35,0</w:t>
            </w:r>
          </w:p>
        </w:tc>
      </w:tr>
    </w:tbl>
    <w:p w:rsidR="00FD19A3" w:rsidRPr="00A12EC0" w:rsidRDefault="00FD19A3" w:rsidP="00F33DFD">
      <w:pPr>
        <w:pStyle w:val="ab"/>
        <w:jc w:val="center"/>
      </w:pPr>
    </w:p>
    <w:p w:rsidR="00FF0735" w:rsidRPr="00A12EC0" w:rsidRDefault="00F33DFD" w:rsidP="007910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12E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0735" w:rsidRPr="00A12EC0" w:rsidRDefault="00FF0735" w:rsidP="0071031B">
      <w:pPr>
        <w:widowControl w:val="0"/>
        <w:autoSpaceDE w:val="0"/>
        <w:autoSpaceDN w:val="0"/>
        <w:adjustRightInd w:val="0"/>
        <w:jc w:val="right"/>
        <w:outlineLvl w:val="2"/>
        <w:rPr>
          <w:color w:val="000000"/>
        </w:rPr>
      </w:pPr>
    </w:p>
    <w:p w:rsidR="00133992" w:rsidRPr="00A12EC0" w:rsidRDefault="00133992" w:rsidP="00FF073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133992" w:rsidRPr="00A12EC0" w:rsidRDefault="00133992" w:rsidP="00FF073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F25B40" w:rsidRPr="00A12EC0" w:rsidRDefault="001D23DF" w:rsidP="00F25B40">
      <w:pPr>
        <w:shd w:val="clear" w:color="auto" w:fill="FFFFFF"/>
        <w:spacing w:line="240" w:lineRule="exact"/>
        <w:jc w:val="right"/>
      </w:pPr>
      <w:r>
        <w:t>П</w:t>
      </w:r>
      <w:r w:rsidR="00F25B40" w:rsidRPr="00A12EC0">
        <w:t xml:space="preserve">риложение  </w:t>
      </w:r>
      <w:r w:rsidR="006F2885" w:rsidRPr="00A12EC0">
        <w:t xml:space="preserve">№ </w:t>
      </w:r>
      <w:r w:rsidR="00AF5AF3" w:rsidRPr="00A12EC0">
        <w:t>4</w:t>
      </w:r>
    </w:p>
    <w:p w:rsidR="00F25B40" w:rsidRPr="00A12EC0" w:rsidRDefault="00F25B40" w:rsidP="00F25B40">
      <w:pPr>
        <w:shd w:val="clear" w:color="auto" w:fill="FFFFFF"/>
        <w:spacing w:line="240" w:lineRule="exact"/>
        <w:jc w:val="right"/>
      </w:pPr>
      <w:r w:rsidRPr="00A12EC0">
        <w:t xml:space="preserve">к паспорту муниципальной программы </w:t>
      </w:r>
    </w:p>
    <w:p w:rsidR="00275617" w:rsidRPr="00A12EC0" w:rsidRDefault="00C83DA6" w:rsidP="00275617">
      <w:pPr>
        <w:pStyle w:val="ab"/>
        <w:jc w:val="right"/>
      </w:pPr>
      <w:r w:rsidRPr="00A12EC0">
        <w:t>«</w:t>
      </w:r>
      <w:r w:rsidR="00725B35" w:rsidRPr="00A12EC0">
        <w:t xml:space="preserve">Благоустройство» муниципального </w:t>
      </w:r>
    </w:p>
    <w:p w:rsidR="00725B35" w:rsidRPr="00A12EC0" w:rsidRDefault="00725B35" w:rsidP="00275617">
      <w:pPr>
        <w:pStyle w:val="ab"/>
        <w:jc w:val="right"/>
      </w:pPr>
      <w:r w:rsidRPr="00A12EC0">
        <w:t xml:space="preserve">образования </w:t>
      </w:r>
      <w:proofErr w:type="spellStart"/>
      <w:r w:rsidR="00CF4C7C" w:rsidRPr="00A12EC0">
        <w:t>Арсеньев</w:t>
      </w:r>
      <w:r w:rsidRPr="00A12EC0">
        <w:t>ский</w:t>
      </w:r>
      <w:proofErr w:type="spellEnd"/>
      <w:r w:rsidRPr="00A12EC0">
        <w:t xml:space="preserve"> район</w:t>
      </w:r>
    </w:p>
    <w:p w:rsidR="00EF7F9A" w:rsidRPr="00A12EC0" w:rsidRDefault="00EF7F9A" w:rsidP="00F25B40">
      <w:pPr>
        <w:shd w:val="clear" w:color="auto" w:fill="FFFFFF"/>
        <w:spacing w:line="240" w:lineRule="exact"/>
        <w:jc w:val="right"/>
      </w:pPr>
    </w:p>
    <w:p w:rsidR="00FF0735" w:rsidRPr="00A12EC0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A12EC0">
        <w:rPr>
          <w:color w:val="000000"/>
        </w:rPr>
        <w:lastRenderedPageBreak/>
        <w:t>Ресурсное обеспечение</w:t>
      </w:r>
    </w:p>
    <w:p w:rsidR="00725B35" w:rsidRPr="00A12EC0" w:rsidRDefault="00FF0735" w:rsidP="00725B35">
      <w:pPr>
        <w:pStyle w:val="ab"/>
        <w:jc w:val="center"/>
      </w:pPr>
      <w:r w:rsidRPr="00A12EC0">
        <w:rPr>
          <w:color w:val="000000"/>
        </w:rPr>
        <w:t xml:space="preserve">реализации муниципальной программы </w:t>
      </w:r>
      <w:r w:rsidR="00725B35" w:rsidRPr="00A12EC0">
        <w:rPr>
          <w:color w:val="000000"/>
        </w:rPr>
        <w:t xml:space="preserve">МО </w:t>
      </w:r>
      <w:proofErr w:type="spellStart"/>
      <w:r w:rsidR="00CF4C7C" w:rsidRPr="00A12EC0">
        <w:rPr>
          <w:color w:val="000000"/>
        </w:rPr>
        <w:t>Арсеньев</w:t>
      </w:r>
      <w:r w:rsidR="00725B35" w:rsidRPr="00A12EC0">
        <w:rPr>
          <w:color w:val="000000"/>
        </w:rPr>
        <w:t>ский</w:t>
      </w:r>
      <w:proofErr w:type="spellEnd"/>
      <w:r w:rsidR="00725B35" w:rsidRPr="00A12EC0">
        <w:rPr>
          <w:color w:val="000000"/>
        </w:rPr>
        <w:t xml:space="preserve"> район </w:t>
      </w:r>
      <w:r w:rsidR="00725B35" w:rsidRPr="00A12EC0">
        <w:t xml:space="preserve">«Благоустройство» </w:t>
      </w:r>
    </w:p>
    <w:p w:rsidR="00FF0735" w:rsidRPr="00A12EC0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A12EC0">
        <w:rPr>
          <w:color w:val="000000"/>
        </w:rPr>
        <w:t xml:space="preserve">по источникам финансирования </w:t>
      </w:r>
    </w:p>
    <w:p w:rsidR="00FF0735" w:rsidRPr="00A12EC0" w:rsidRDefault="00FF0735" w:rsidP="00FF0735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5246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979"/>
        <w:gridCol w:w="2977"/>
        <w:gridCol w:w="2551"/>
        <w:gridCol w:w="1134"/>
        <w:gridCol w:w="1134"/>
        <w:gridCol w:w="1133"/>
        <w:gridCol w:w="1134"/>
        <w:gridCol w:w="1276"/>
        <w:gridCol w:w="1277"/>
      </w:tblGrid>
      <w:tr w:rsidR="001D23DF" w:rsidRPr="00A12EC0" w:rsidTr="001D23DF">
        <w:trPr>
          <w:trHeight w:val="480"/>
          <w:tblHeader/>
          <w:tblCellSpacing w:w="5" w:type="nil"/>
        </w:trPr>
        <w:tc>
          <w:tcPr>
            <w:tcW w:w="29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A12EC0">
              <w:t>Статус, наименование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Ответственный</w:t>
            </w:r>
          </w:p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исполнитель,</w:t>
            </w:r>
          </w:p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соисполнители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Источники</w:t>
            </w:r>
          </w:p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финансового</w:t>
            </w:r>
          </w:p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обеспечения</w:t>
            </w:r>
          </w:p>
        </w:tc>
        <w:tc>
          <w:tcPr>
            <w:tcW w:w="7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Расходы (тыс. руб.), годы</w:t>
            </w:r>
          </w:p>
        </w:tc>
      </w:tr>
      <w:tr w:rsidR="001D23DF" w:rsidRPr="00A12EC0" w:rsidTr="001D23DF">
        <w:trPr>
          <w:trHeight w:val="640"/>
          <w:tblHeader/>
          <w:tblCellSpacing w:w="5" w:type="nil"/>
        </w:trPr>
        <w:tc>
          <w:tcPr>
            <w:tcW w:w="29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D23DF" w:rsidP="001D23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202</w:t>
            </w:r>
            <w:r>
              <w:t>3</w:t>
            </w:r>
            <w:r w:rsidRPr="00A12EC0">
              <w:t xml:space="preserve">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D23DF" w:rsidP="001D23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202</w:t>
            </w:r>
            <w:r>
              <w:t>4</w:t>
            </w:r>
            <w:r w:rsidRPr="00A12EC0">
              <w:t xml:space="preserve"> год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3DF" w:rsidRPr="00A12EC0" w:rsidRDefault="001D23DF" w:rsidP="001D23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202</w:t>
            </w:r>
            <w:r>
              <w:t>5</w:t>
            </w:r>
            <w:r w:rsidRPr="00A12EC0">
              <w:t xml:space="preserve">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3DF" w:rsidRPr="00A12EC0" w:rsidRDefault="001D23DF" w:rsidP="001D23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202</w:t>
            </w:r>
            <w:r>
              <w:t>6</w:t>
            </w:r>
            <w:r w:rsidRPr="00A12EC0">
              <w:t xml:space="preserve">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3DF" w:rsidRPr="00A12EC0" w:rsidRDefault="001D23DF" w:rsidP="001D23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202</w:t>
            </w:r>
            <w:r>
              <w:t>7</w:t>
            </w:r>
            <w:r w:rsidRPr="00A12EC0">
              <w:t xml:space="preserve"> год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</w:tr>
      <w:tr w:rsidR="001D23DF" w:rsidRPr="00A12EC0" w:rsidTr="001B33DE">
        <w:trPr>
          <w:tblHeader/>
          <w:tblCellSpacing w:w="5" w:type="nil"/>
        </w:trPr>
        <w:tc>
          <w:tcPr>
            <w:tcW w:w="29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1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2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5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C0">
              <w:t>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3DF" w:rsidRPr="00A12EC0" w:rsidRDefault="001D23DF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D23DF" w:rsidRPr="00A12EC0" w:rsidTr="001B33DE">
        <w:trPr>
          <w:trHeight w:val="320"/>
          <w:tblCellSpacing w:w="5" w:type="nil"/>
        </w:trPr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Default="001B33DE" w:rsidP="001B33DE">
            <w:pPr>
              <w:widowControl w:val="0"/>
              <w:jc w:val="center"/>
            </w:pPr>
            <w:r>
              <w:rPr>
                <w:iCs/>
              </w:rPr>
              <w:t>Мероприятия  по благоустройству территории р.п. Арсеньево</w:t>
            </w:r>
          </w:p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r w:rsidRPr="00A12EC0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6651" w:rsidRDefault="001769EB" w:rsidP="00A12EC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16651">
              <w:rPr>
                <w:b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6651" w:rsidRDefault="001769EB" w:rsidP="00A12EC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16651">
              <w:rPr>
                <w:b/>
              </w:rPr>
              <w:t>200,0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6651" w:rsidRDefault="00A16651" w:rsidP="00A12EC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16651">
              <w:rPr>
                <w:b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23DF" w:rsidRPr="00A12EC0" w:rsidTr="001B33DE">
        <w:trPr>
          <w:trHeight w:val="320"/>
          <w:tblCellSpacing w:w="5" w:type="nil"/>
        </w:trPr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  <w:r w:rsidRPr="00A12EC0"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D23DF" w:rsidP="00A12EC0">
            <w:r w:rsidRPr="00A12EC0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A16651" w:rsidP="00A12EC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</w:tr>
      <w:tr w:rsidR="001D23DF" w:rsidRPr="00A12EC0" w:rsidTr="001B33DE">
        <w:trPr>
          <w:trHeight w:val="480"/>
          <w:tblCellSpacing w:w="5" w:type="nil"/>
        </w:trPr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Бюджет </w:t>
            </w:r>
            <w:proofErr w:type="gramStart"/>
            <w:r w:rsidRPr="00A12EC0">
              <w:t>Тульской</w:t>
            </w:r>
            <w:proofErr w:type="gramEnd"/>
            <w:r w:rsidRPr="00A12EC0">
              <w:t xml:space="preserve"> </w:t>
            </w:r>
          </w:p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области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  <w:r w:rsidRPr="00A12EC0"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D23DF" w:rsidP="00A12EC0">
            <w:r w:rsidRPr="00A12EC0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A16651" w:rsidP="00A12EC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</w:tr>
      <w:tr w:rsidR="001D23DF" w:rsidRPr="00A12EC0" w:rsidTr="001B33DE">
        <w:trPr>
          <w:trHeight w:val="299"/>
          <w:tblCellSpacing w:w="5" w:type="nil"/>
        </w:trPr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  <w:r w:rsidRPr="00A12EC0">
              <w:t>Местный бюджет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769EB" w:rsidP="00A12EC0">
            <w:pPr>
              <w:widowControl w:val="0"/>
              <w:autoSpaceDE w:val="0"/>
              <w:autoSpaceDN w:val="0"/>
              <w:adjustRightInd w:val="0"/>
            </w:pPr>
            <w: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769EB" w:rsidP="00A12EC0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A16651" w:rsidP="00A12EC0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23DF" w:rsidRPr="00A12EC0" w:rsidTr="001B33DE">
        <w:trPr>
          <w:trHeight w:val="320"/>
          <w:tblCellSpacing w:w="5" w:type="nil"/>
        </w:trPr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Default="001B33DE" w:rsidP="001B33DE">
            <w:pPr>
              <w:widowControl w:val="0"/>
              <w:jc w:val="center"/>
            </w:pPr>
            <w:r>
              <w:rPr>
                <w:iCs/>
              </w:rPr>
              <w:t>Мероприятия по ликвидации несанкцион</w:t>
            </w:r>
            <w:r w:rsidR="001769EB">
              <w:rPr>
                <w:iCs/>
              </w:rPr>
              <w:t>ирован</w:t>
            </w:r>
            <w:r>
              <w:rPr>
                <w:iCs/>
              </w:rPr>
              <w:t>ных свалок</w:t>
            </w:r>
          </w:p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r w:rsidRPr="00A12EC0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2A0A72" w:rsidRDefault="001769EB" w:rsidP="00A12EC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A0A72">
              <w:rPr>
                <w:b/>
              </w:rPr>
              <w:t>266,81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D23DF" w:rsidP="00A12EC0"/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</w:tr>
      <w:tr w:rsidR="001D23DF" w:rsidRPr="00A12EC0" w:rsidTr="001B33DE">
        <w:trPr>
          <w:trHeight w:val="320"/>
          <w:tblCellSpacing w:w="5" w:type="nil"/>
        </w:trPr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  <w:r w:rsidRPr="00A12EC0"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D23DF" w:rsidP="00A12EC0">
            <w:r w:rsidRPr="00A12EC0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</w:tr>
      <w:tr w:rsidR="001D23DF" w:rsidRPr="00A12EC0" w:rsidTr="001B33DE">
        <w:trPr>
          <w:trHeight w:val="480"/>
          <w:tblCellSpacing w:w="5" w:type="nil"/>
        </w:trPr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Бюджет </w:t>
            </w:r>
            <w:proofErr w:type="gramStart"/>
            <w:r w:rsidRPr="00A12EC0">
              <w:t>Тульской</w:t>
            </w:r>
            <w:proofErr w:type="gramEnd"/>
            <w:r w:rsidRPr="00A12EC0">
              <w:t xml:space="preserve"> </w:t>
            </w:r>
          </w:p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области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  <w:r w:rsidRPr="00A12EC0"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D23DF" w:rsidP="00A12EC0">
            <w:r w:rsidRPr="00A12EC0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</w:tr>
      <w:tr w:rsidR="001D23DF" w:rsidRPr="00A12EC0" w:rsidTr="001B33DE">
        <w:trPr>
          <w:trHeight w:val="321"/>
          <w:tblCellSpacing w:w="5" w:type="nil"/>
        </w:trPr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>
            <w:pPr>
              <w:widowControl w:val="0"/>
              <w:autoSpaceDE w:val="0"/>
              <w:autoSpaceDN w:val="0"/>
              <w:adjustRightInd w:val="0"/>
            </w:pPr>
            <w:r w:rsidRPr="00A12EC0">
              <w:t>Местный бюджет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769EB" w:rsidP="00A12EC0">
            <w:pPr>
              <w:widowControl w:val="0"/>
              <w:autoSpaceDE w:val="0"/>
              <w:autoSpaceDN w:val="0"/>
              <w:adjustRightInd w:val="0"/>
            </w:pPr>
            <w:r>
              <w:t>266,81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D23DF" w:rsidRPr="00A12EC0" w:rsidRDefault="001D23DF" w:rsidP="00A12EC0"/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F" w:rsidRPr="00A12EC0" w:rsidRDefault="001D23DF" w:rsidP="00A12EC0"/>
        </w:tc>
      </w:tr>
      <w:tr w:rsidR="001B33DE" w:rsidRPr="00A12EC0" w:rsidTr="001B33DE">
        <w:trPr>
          <w:trHeight w:val="323"/>
          <w:tblCellSpacing w:w="5" w:type="nil"/>
        </w:trPr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3DE" w:rsidRDefault="001B33DE" w:rsidP="001B33DE">
            <w:pPr>
              <w:widowControl w:val="0"/>
              <w:jc w:val="center"/>
            </w:pPr>
            <w:r>
              <w:rPr>
                <w:iCs/>
              </w:rPr>
              <w:t>Мероприятия по уличному освещению и содержанию средств освещения</w:t>
            </w:r>
          </w:p>
          <w:p w:rsidR="001B33DE" w:rsidRDefault="001B33DE" w:rsidP="001B33DE">
            <w:pPr>
              <w:widowControl w:val="0"/>
              <w:jc w:val="center"/>
              <w:rPr>
                <w:iCs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r w:rsidRPr="00A12EC0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6651" w:rsidRDefault="001769EB" w:rsidP="001B33D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16651">
              <w:rPr>
                <w:b/>
              </w:rPr>
              <w:t>2579,17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6651" w:rsidRDefault="001769EB" w:rsidP="001B33DE">
            <w:pPr>
              <w:rPr>
                <w:b/>
              </w:rPr>
            </w:pPr>
            <w:r w:rsidRPr="00A16651">
              <w:rPr>
                <w:b/>
              </w:rPr>
              <w:t>1100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6651" w:rsidRDefault="00A16651" w:rsidP="001B33DE">
            <w:pPr>
              <w:rPr>
                <w:b/>
              </w:rPr>
            </w:pPr>
            <w:r w:rsidRPr="00A16651">
              <w:rPr>
                <w:b/>
              </w:rPr>
              <w:t>1547,0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</w:tr>
      <w:tr w:rsidR="001B33DE" w:rsidRPr="00A12EC0" w:rsidTr="001B33DE">
        <w:trPr>
          <w:trHeight w:val="323"/>
          <w:tblCellSpacing w:w="5" w:type="nil"/>
        </w:trPr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B33DE" w:rsidP="001B33DE">
            <w:r w:rsidRPr="00A12EC0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A16651" w:rsidP="001B33DE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</w:tr>
      <w:tr w:rsidR="001B33DE" w:rsidRPr="00A12EC0" w:rsidTr="001B33DE">
        <w:trPr>
          <w:trHeight w:val="323"/>
          <w:tblCellSpacing w:w="5" w:type="nil"/>
        </w:trPr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Бюджет </w:t>
            </w:r>
            <w:proofErr w:type="gramStart"/>
            <w:r w:rsidRPr="00A12EC0">
              <w:t>Тульской</w:t>
            </w:r>
            <w:proofErr w:type="gramEnd"/>
            <w:r w:rsidRPr="00A12EC0">
              <w:t xml:space="preserve"> </w:t>
            </w:r>
          </w:p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B33DE" w:rsidP="001B33DE">
            <w:r w:rsidRPr="00A12EC0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A16651" w:rsidP="001B33DE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</w:tr>
      <w:tr w:rsidR="001B33DE" w:rsidRPr="00A12EC0" w:rsidTr="001B33DE">
        <w:trPr>
          <w:trHeight w:val="323"/>
          <w:tblCellSpacing w:w="5" w:type="nil"/>
        </w:trPr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769EB" w:rsidP="001B33DE">
            <w:pPr>
              <w:widowControl w:val="0"/>
              <w:autoSpaceDE w:val="0"/>
              <w:autoSpaceDN w:val="0"/>
              <w:adjustRightInd w:val="0"/>
            </w:pPr>
            <w:r>
              <w:t>2579,17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769EB" w:rsidP="001B33DE">
            <w:r>
              <w:t>1100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A16651" w:rsidP="001B33DE">
            <w:r>
              <w:t>1547,0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</w:tr>
      <w:tr w:rsidR="001B33DE" w:rsidRPr="00A12EC0" w:rsidTr="001B33DE">
        <w:trPr>
          <w:trHeight w:val="323"/>
          <w:tblCellSpacing w:w="5" w:type="nil"/>
        </w:trPr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rPr>
                <w:rFonts w:eastAsia="Calibri"/>
              </w:rPr>
              <w:t xml:space="preserve">Мероприятие «Обеспечение деятельности органов местного самоуправления в области благоустройства», в том </w:t>
            </w:r>
            <w:r w:rsidRPr="00A12EC0">
              <w:rPr>
                <w:rFonts w:eastAsia="Calibri"/>
              </w:rPr>
              <w:lastRenderedPageBreak/>
              <w:t>числе: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r w:rsidRPr="00A12EC0">
              <w:lastRenderedPageBreak/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</w:t>
            </w:r>
            <w:r w:rsidRPr="00A12EC0">
              <w:lastRenderedPageBreak/>
              <w:t>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lastRenderedPageBreak/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6651" w:rsidRDefault="001769EB" w:rsidP="001B33D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16651">
              <w:rPr>
                <w:b/>
              </w:rPr>
              <w:t>6272,0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6651" w:rsidRDefault="00A16651" w:rsidP="001B33DE">
            <w:pPr>
              <w:rPr>
                <w:b/>
              </w:rPr>
            </w:pPr>
            <w:r w:rsidRPr="00A16651">
              <w:rPr>
                <w:b/>
              </w:rPr>
              <w:t>6000,0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6651" w:rsidRDefault="00A16651" w:rsidP="001B33DE">
            <w:pPr>
              <w:rPr>
                <w:b/>
              </w:rPr>
            </w:pPr>
            <w:r w:rsidRPr="00A16651">
              <w:rPr>
                <w:b/>
              </w:rP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</w:tr>
      <w:tr w:rsidR="001B33DE" w:rsidRPr="00A12EC0" w:rsidTr="001B33DE">
        <w:trPr>
          <w:trHeight w:val="323"/>
          <w:tblCellSpacing w:w="5" w:type="nil"/>
        </w:trPr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B33DE" w:rsidP="001B33DE">
            <w:r w:rsidRPr="00A12EC0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</w:tr>
      <w:tr w:rsidR="001B33DE" w:rsidRPr="00A12EC0" w:rsidTr="001B33DE">
        <w:trPr>
          <w:trHeight w:val="323"/>
          <w:tblCellSpacing w:w="5" w:type="nil"/>
        </w:trPr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Бюджет </w:t>
            </w:r>
            <w:proofErr w:type="gramStart"/>
            <w:r w:rsidRPr="00A12EC0">
              <w:t>Тульской</w:t>
            </w:r>
            <w:proofErr w:type="gramEnd"/>
            <w:r w:rsidRPr="00A12EC0">
              <w:t xml:space="preserve"> </w:t>
            </w:r>
          </w:p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B33DE" w:rsidP="001B33DE">
            <w:r w:rsidRPr="00A12EC0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</w:tr>
      <w:tr w:rsidR="001B33DE" w:rsidRPr="00A12EC0" w:rsidTr="001B33DE">
        <w:trPr>
          <w:trHeight w:val="323"/>
          <w:tblCellSpacing w:w="5" w:type="nil"/>
        </w:trPr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769EB" w:rsidP="001B33DE">
            <w:pPr>
              <w:widowControl w:val="0"/>
              <w:autoSpaceDE w:val="0"/>
              <w:autoSpaceDN w:val="0"/>
              <w:adjustRightInd w:val="0"/>
            </w:pPr>
            <w:r>
              <w:t>6272,0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A16651" w:rsidP="001B33DE">
            <w:r>
              <w:t>6000,0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A16651" w:rsidP="001B33DE">
            <w: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</w:tr>
      <w:tr w:rsidR="001B33DE" w:rsidRPr="00A12EC0" w:rsidTr="001B33DE">
        <w:trPr>
          <w:trHeight w:val="323"/>
          <w:tblCellSpacing w:w="5" w:type="nil"/>
        </w:trPr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540FC7">
            <w:pPr>
              <w:widowControl w:val="0"/>
              <w:autoSpaceDE w:val="0"/>
              <w:autoSpaceDN w:val="0"/>
              <w:adjustRightInd w:val="0"/>
              <w:jc w:val="both"/>
            </w:pPr>
            <w:r w:rsidRPr="00A12EC0">
              <w:lastRenderedPageBreak/>
              <w:t xml:space="preserve">МКП МО </w:t>
            </w:r>
            <w:r w:rsidR="00540FC7">
              <w:t xml:space="preserve">р.п. Арсеньево </w:t>
            </w:r>
            <w:r w:rsidRPr="00A12EC0">
              <w:t xml:space="preserve"> «Уют»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769EB" w:rsidP="001B33DE">
            <w:pPr>
              <w:widowControl w:val="0"/>
              <w:autoSpaceDE w:val="0"/>
              <w:autoSpaceDN w:val="0"/>
              <w:adjustRightInd w:val="0"/>
            </w:pPr>
            <w:r>
              <w:t>6272,0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A16651" w:rsidP="001B33DE">
            <w:r>
              <w:t>6000,0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A16651" w:rsidP="001B33DE">
            <w: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</w:tr>
      <w:tr w:rsidR="001B33DE" w:rsidRPr="00A12EC0" w:rsidTr="001B33DE">
        <w:trPr>
          <w:trHeight w:val="323"/>
          <w:tblCellSpacing w:w="5" w:type="nil"/>
        </w:trPr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B33DE" w:rsidP="001B33DE">
            <w:r w:rsidRPr="00A12EC0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A16651" w:rsidP="001B33DE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</w:tr>
      <w:tr w:rsidR="001B33DE" w:rsidRPr="00A12EC0" w:rsidTr="001B33DE">
        <w:trPr>
          <w:trHeight w:val="323"/>
          <w:tblCellSpacing w:w="5" w:type="nil"/>
        </w:trPr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Бюджет </w:t>
            </w:r>
            <w:proofErr w:type="gramStart"/>
            <w:r w:rsidRPr="00A12EC0">
              <w:t>Тульской</w:t>
            </w:r>
            <w:proofErr w:type="gramEnd"/>
            <w:r w:rsidRPr="00A12EC0">
              <w:t xml:space="preserve"> </w:t>
            </w:r>
          </w:p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 xml:space="preserve">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B33DE" w:rsidP="001B33DE">
            <w:r w:rsidRPr="00A12EC0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A16651" w:rsidP="001B33DE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</w:tr>
      <w:tr w:rsidR="001B33DE" w:rsidRPr="00A12EC0" w:rsidTr="001B33DE">
        <w:trPr>
          <w:trHeight w:val="323"/>
          <w:tblCellSpacing w:w="5" w:type="nil"/>
        </w:trPr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>
            <w:pPr>
              <w:widowControl w:val="0"/>
              <w:autoSpaceDE w:val="0"/>
              <w:autoSpaceDN w:val="0"/>
              <w:adjustRightInd w:val="0"/>
            </w:pPr>
            <w:r w:rsidRPr="00A12EC0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1769EB" w:rsidP="001B33DE">
            <w:pPr>
              <w:widowControl w:val="0"/>
              <w:autoSpaceDE w:val="0"/>
              <w:autoSpaceDN w:val="0"/>
              <w:adjustRightInd w:val="0"/>
            </w:pPr>
            <w:r>
              <w:t>6272,0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DE" w:rsidRPr="00A12EC0" w:rsidRDefault="00A16651" w:rsidP="001B33DE">
            <w:r>
              <w:t>6000,0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A16651" w:rsidP="001B33DE">
            <w: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DE" w:rsidRPr="00A12EC0" w:rsidRDefault="001B33DE" w:rsidP="001B33DE"/>
        </w:tc>
      </w:tr>
      <w:tr w:rsidR="0022799A" w:rsidRPr="00A12EC0" w:rsidTr="0022799A">
        <w:trPr>
          <w:trHeight w:val="323"/>
          <w:tblCellSpacing w:w="5" w:type="nil"/>
        </w:trPr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1B33D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iCs/>
              </w:rPr>
              <w:t>Мероприятие по обращению с животными без владельцев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>
            <w:pPr>
              <w:widowControl w:val="0"/>
              <w:autoSpaceDE w:val="0"/>
              <w:autoSpaceDN w:val="0"/>
              <w:adjustRightInd w:val="0"/>
              <w:jc w:val="both"/>
            </w:pPr>
            <w:r w:rsidRPr="00A12EC0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22799A">
            <w:pPr>
              <w:widowControl w:val="0"/>
              <w:autoSpaceDE w:val="0"/>
              <w:autoSpaceDN w:val="0"/>
              <w:adjustRightInd w:val="0"/>
              <w:jc w:val="both"/>
            </w:pPr>
            <w:r w:rsidRPr="00A12EC0"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99A" w:rsidRPr="00A16651" w:rsidRDefault="0022799A" w:rsidP="0022799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16651">
              <w:rPr>
                <w:b/>
              </w:rPr>
              <w:t>69,776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99A" w:rsidRPr="00A16651" w:rsidRDefault="002C3357" w:rsidP="0022799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16651">
              <w:rPr>
                <w:b/>
              </w:rPr>
              <w:t>96,71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6651" w:rsidRDefault="00A16651" w:rsidP="0022799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16651">
              <w:rPr>
                <w:b/>
              </w:rPr>
              <w:t>93,41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/>
        </w:tc>
      </w:tr>
      <w:tr w:rsidR="0022799A" w:rsidRPr="00A12EC0" w:rsidTr="0022799A">
        <w:trPr>
          <w:trHeight w:val="323"/>
          <w:tblCellSpacing w:w="5" w:type="nil"/>
        </w:trPr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22799A">
            <w:pPr>
              <w:widowControl w:val="0"/>
              <w:autoSpaceDE w:val="0"/>
              <w:autoSpaceDN w:val="0"/>
              <w:adjustRightInd w:val="0"/>
              <w:jc w:val="both"/>
            </w:pPr>
            <w:r w:rsidRPr="00A12EC0"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99A" w:rsidRPr="00A12EC0" w:rsidRDefault="0022799A" w:rsidP="0022799A">
            <w:pPr>
              <w:widowControl w:val="0"/>
              <w:autoSpaceDE w:val="0"/>
              <w:autoSpaceDN w:val="0"/>
              <w:adjustRightInd w:val="0"/>
              <w:jc w:val="both"/>
            </w:pPr>
            <w:r w:rsidRPr="00A12EC0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99A" w:rsidRPr="00A12EC0" w:rsidRDefault="0022799A" w:rsidP="0022799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A16651" w:rsidP="0022799A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/>
        </w:tc>
      </w:tr>
      <w:tr w:rsidR="0022799A" w:rsidRPr="00A12EC0" w:rsidTr="0022799A">
        <w:trPr>
          <w:trHeight w:val="323"/>
          <w:tblCellSpacing w:w="5" w:type="nil"/>
        </w:trPr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22799A">
            <w:pPr>
              <w:widowControl w:val="0"/>
              <w:autoSpaceDE w:val="0"/>
              <w:autoSpaceDN w:val="0"/>
              <w:adjustRightInd w:val="0"/>
              <w:jc w:val="both"/>
            </w:pPr>
            <w:r w:rsidRPr="00A12EC0">
              <w:t xml:space="preserve">Бюджет </w:t>
            </w:r>
            <w:proofErr w:type="gramStart"/>
            <w:r w:rsidRPr="00A12EC0">
              <w:t>Тульской</w:t>
            </w:r>
            <w:proofErr w:type="gramEnd"/>
            <w:r w:rsidRPr="00A12EC0">
              <w:t xml:space="preserve"> </w:t>
            </w:r>
          </w:p>
          <w:p w:rsidR="0022799A" w:rsidRPr="00A12EC0" w:rsidRDefault="0022799A" w:rsidP="0022799A">
            <w:pPr>
              <w:widowControl w:val="0"/>
              <w:autoSpaceDE w:val="0"/>
              <w:autoSpaceDN w:val="0"/>
              <w:adjustRightInd w:val="0"/>
              <w:jc w:val="both"/>
            </w:pPr>
            <w:r w:rsidRPr="00A12EC0">
              <w:t xml:space="preserve">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99A" w:rsidRPr="00A12EC0" w:rsidRDefault="0022799A" w:rsidP="0022799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69,776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99A" w:rsidRPr="00A12EC0" w:rsidRDefault="002C3357" w:rsidP="0022799A">
            <w:pPr>
              <w:widowControl w:val="0"/>
              <w:autoSpaceDE w:val="0"/>
              <w:autoSpaceDN w:val="0"/>
              <w:adjustRightInd w:val="0"/>
            </w:pPr>
            <w:r>
              <w:t>96,71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A16651" w:rsidP="0022799A">
            <w:pPr>
              <w:widowControl w:val="0"/>
              <w:autoSpaceDE w:val="0"/>
              <w:autoSpaceDN w:val="0"/>
              <w:adjustRightInd w:val="0"/>
            </w:pPr>
            <w:r>
              <w:t>93,41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/>
        </w:tc>
      </w:tr>
      <w:tr w:rsidR="0022799A" w:rsidRPr="00A12EC0" w:rsidTr="004F03D2">
        <w:trPr>
          <w:trHeight w:val="323"/>
          <w:tblCellSpacing w:w="5" w:type="nil"/>
        </w:trPr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22799A">
            <w:pPr>
              <w:widowControl w:val="0"/>
              <w:autoSpaceDE w:val="0"/>
              <w:autoSpaceDN w:val="0"/>
              <w:adjustRightInd w:val="0"/>
              <w:jc w:val="both"/>
            </w:pPr>
            <w:r w:rsidRPr="00A12EC0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99A" w:rsidRPr="00A12EC0" w:rsidRDefault="0022799A" w:rsidP="0022799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99A" w:rsidRPr="00A12EC0" w:rsidRDefault="00A16651" w:rsidP="0022799A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A16651" w:rsidP="0022799A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9A" w:rsidRPr="00A12EC0" w:rsidRDefault="0022799A" w:rsidP="00FF6E0A"/>
        </w:tc>
      </w:tr>
      <w:tr w:rsidR="004F03D2" w:rsidRPr="00A12EC0" w:rsidTr="00FF6E0A">
        <w:trPr>
          <w:trHeight w:val="323"/>
          <w:tblCellSpacing w:w="5" w:type="nil"/>
        </w:trPr>
        <w:tc>
          <w:tcPr>
            <w:tcW w:w="8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2" w:rsidRPr="00A12EC0" w:rsidRDefault="004F03D2" w:rsidP="004F03D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Итого: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3D2" w:rsidRDefault="002A0A72" w:rsidP="0022799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9387,76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3D2" w:rsidRPr="00A12EC0" w:rsidRDefault="00A16651" w:rsidP="002C3357">
            <w:pPr>
              <w:widowControl w:val="0"/>
              <w:autoSpaceDE w:val="0"/>
              <w:autoSpaceDN w:val="0"/>
              <w:adjustRightInd w:val="0"/>
            </w:pPr>
            <w:r>
              <w:t>7396,71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2" w:rsidRPr="00A12EC0" w:rsidRDefault="00A16651" w:rsidP="00A16651">
            <w:pPr>
              <w:widowControl w:val="0"/>
              <w:autoSpaceDE w:val="0"/>
              <w:autoSpaceDN w:val="0"/>
              <w:adjustRightInd w:val="0"/>
            </w:pPr>
            <w:r>
              <w:t>8840,41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2" w:rsidRPr="00A12EC0" w:rsidRDefault="004F03D2" w:rsidP="00FF6E0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2" w:rsidRPr="00A12EC0" w:rsidRDefault="004F03D2" w:rsidP="00FF6E0A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2" w:rsidRPr="00A12EC0" w:rsidRDefault="004F03D2" w:rsidP="00FF6E0A"/>
        </w:tc>
      </w:tr>
    </w:tbl>
    <w:p w:rsidR="00FF0735" w:rsidRPr="00A12EC0" w:rsidRDefault="00FF0735" w:rsidP="00FF0735">
      <w:pPr>
        <w:widowControl w:val="0"/>
        <w:autoSpaceDE w:val="0"/>
        <w:autoSpaceDN w:val="0"/>
        <w:adjustRightInd w:val="0"/>
        <w:jc w:val="right"/>
        <w:outlineLvl w:val="2"/>
      </w:pPr>
    </w:p>
    <w:p w:rsidR="00C83DA6" w:rsidRPr="00A12EC0" w:rsidRDefault="00C83DA6" w:rsidP="00C83DA6">
      <w:pPr>
        <w:pStyle w:val="ConsPlusNormal"/>
        <w:ind w:firstLine="0"/>
        <w:rPr>
          <w:sz w:val="24"/>
          <w:szCs w:val="24"/>
        </w:rPr>
      </w:pPr>
      <w:bookmarkStart w:id="2" w:name="P304"/>
      <w:bookmarkEnd w:id="2"/>
    </w:p>
    <w:p w:rsidR="00C83DA6" w:rsidRPr="00A12EC0" w:rsidRDefault="00C83DA6" w:rsidP="00C83DA6">
      <w:pPr>
        <w:pStyle w:val="ConsPlusNormal"/>
        <w:ind w:firstLine="0"/>
        <w:rPr>
          <w:sz w:val="24"/>
          <w:szCs w:val="24"/>
        </w:rPr>
      </w:pPr>
    </w:p>
    <w:tbl>
      <w:tblPr>
        <w:tblW w:w="15168" w:type="dxa"/>
        <w:tblInd w:w="-176" w:type="dxa"/>
        <w:tblLayout w:type="fixed"/>
        <w:tblLook w:val="0000"/>
      </w:tblPr>
      <w:tblGrid>
        <w:gridCol w:w="1904"/>
        <w:gridCol w:w="1800"/>
        <w:gridCol w:w="2160"/>
        <w:gridCol w:w="845"/>
        <w:gridCol w:w="846"/>
        <w:gridCol w:w="846"/>
        <w:gridCol w:w="883"/>
        <w:gridCol w:w="900"/>
        <w:gridCol w:w="900"/>
        <w:gridCol w:w="700"/>
        <w:gridCol w:w="846"/>
        <w:gridCol w:w="846"/>
        <w:gridCol w:w="846"/>
        <w:gridCol w:w="846"/>
      </w:tblGrid>
      <w:tr w:rsidR="00C430CB" w:rsidRPr="0068179F" w:rsidTr="00FF6E0A">
        <w:trPr>
          <w:trHeight w:val="986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30CB" w:rsidRPr="00C430CB" w:rsidRDefault="00C430CB" w:rsidP="00FF6E0A">
            <w:pPr>
              <w:rPr>
                <w:color w:val="FF0000"/>
                <w:sz w:val="20"/>
                <w:szCs w:val="20"/>
              </w:rPr>
            </w:pPr>
            <w:r w:rsidRPr="00C430CB">
              <w:rPr>
                <w:color w:val="FF0000"/>
                <w:sz w:val="20"/>
                <w:szCs w:val="20"/>
              </w:rPr>
              <w:t>Установка и замена светильников уличного освещения и 8-ми шкафов управления в п. Арсеньево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0CB" w:rsidRPr="00C430CB" w:rsidRDefault="00C430CB" w:rsidP="00FF6E0A">
            <w:pPr>
              <w:ind w:left="-108" w:right="-108"/>
              <w:jc w:val="center"/>
              <w:rPr>
                <w:color w:val="FF0000"/>
                <w:sz w:val="20"/>
                <w:szCs w:val="20"/>
              </w:rPr>
            </w:pPr>
            <w:r w:rsidRPr="00C430CB">
              <w:rPr>
                <w:color w:val="FF0000"/>
                <w:sz w:val="20"/>
                <w:szCs w:val="20"/>
              </w:rPr>
              <w:t>п. Арсеньево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0CB" w:rsidRPr="00C430CB" w:rsidRDefault="00C430CB" w:rsidP="00FF6E0A">
            <w:pPr>
              <w:jc w:val="center"/>
              <w:rPr>
                <w:color w:val="FF0000"/>
                <w:sz w:val="20"/>
                <w:szCs w:val="20"/>
              </w:rPr>
            </w:pPr>
            <w:r w:rsidRPr="00C430CB">
              <w:rPr>
                <w:color w:val="FF0000"/>
                <w:sz w:val="20"/>
                <w:szCs w:val="20"/>
              </w:rPr>
              <w:t>Отдел ЖКХ,  транспорта, строительства и архитектуры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0CB" w:rsidRPr="00C430CB" w:rsidRDefault="00C430CB" w:rsidP="00FF6E0A">
            <w:pPr>
              <w:ind w:left="-105" w:right="-51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0CB" w:rsidRPr="00C430CB" w:rsidRDefault="00C430CB" w:rsidP="00FF6E0A">
            <w:pPr>
              <w:ind w:left="-105" w:right="-51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0CB" w:rsidRPr="00C430CB" w:rsidRDefault="00C430CB" w:rsidP="00FF6E0A">
            <w:pPr>
              <w:ind w:left="-105" w:right="-51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0CB" w:rsidRPr="00C430CB" w:rsidRDefault="00C430CB" w:rsidP="00FF6E0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0CB" w:rsidRPr="00C430CB" w:rsidRDefault="00C430CB" w:rsidP="00FF6E0A">
            <w:pPr>
              <w:ind w:left="-105" w:right="-51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0CB" w:rsidRPr="00C430CB" w:rsidRDefault="00C430CB" w:rsidP="00FF6E0A">
            <w:pPr>
              <w:ind w:left="-105" w:right="-51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0CB" w:rsidRPr="00C430CB" w:rsidRDefault="00C430CB" w:rsidP="00FF6E0A">
            <w:pPr>
              <w:ind w:left="-105" w:right="-51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C430CB">
              <w:rPr>
                <w:color w:val="FF0000"/>
                <w:sz w:val="20"/>
                <w:szCs w:val="20"/>
                <w:lang w:val="en-US"/>
              </w:rPr>
              <w:t>2059</w:t>
            </w:r>
            <w:r w:rsidRPr="00C430CB">
              <w:rPr>
                <w:color w:val="FF0000"/>
                <w:sz w:val="20"/>
                <w:szCs w:val="20"/>
              </w:rPr>
              <w:t>,</w:t>
            </w:r>
            <w:r w:rsidRPr="00C430CB">
              <w:rPr>
                <w:color w:val="FF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0CB" w:rsidRPr="00C430CB" w:rsidRDefault="00C430CB" w:rsidP="00FF6E0A">
            <w:pPr>
              <w:ind w:left="-105" w:right="-51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C430CB">
              <w:rPr>
                <w:color w:val="FF0000"/>
                <w:sz w:val="20"/>
                <w:szCs w:val="20"/>
                <w:lang w:val="en-US"/>
              </w:rPr>
              <w:t>2715</w:t>
            </w:r>
            <w:r w:rsidRPr="00C430CB">
              <w:rPr>
                <w:color w:val="FF0000"/>
                <w:sz w:val="20"/>
                <w:szCs w:val="20"/>
              </w:rPr>
              <w:t>,</w:t>
            </w:r>
            <w:r w:rsidRPr="00C430CB">
              <w:rPr>
                <w:color w:val="FF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0CB" w:rsidRPr="00C430CB" w:rsidRDefault="00C430CB" w:rsidP="00FF6E0A">
            <w:pPr>
              <w:ind w:left="-105" w:right="-51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C430CB">
              <w:rPr>
                <w:color w:val="FF0000"/>
                <w:sz w:val="20"/>
                <w:szCs w:val="20"/>
                <w:lang w:val="en-US"/>
              </w:rPr>
              <w:t>2772</w:t>
            </w:r>
            <w:r w:rsidRPr="00C430CB">
              <w:rPr>
                <w:color w:val="FF0000"/>
                <w:sz w:val="20"/>
                <w:szCs w:val="20"/>
              </w:rPr>
              <w:t>,</w:t>
            </w:r>
            <w:r w:rsidRPr="00C430CB">
              <w:rPr>
                <w:color w:val="FF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0CB" w:rsidRPr="00C430CB" w:rsidRDefault="00C430CB" w:rsidP="00FF6E0A">
            <w:pPr>
              <w:ind w:left="-105" w:right="-51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C430CB">
              <w:rPr>
                <w:color w:val="FF0000"/>
                <w:sz w:val="20"/>
                <w:szCs w:val="20"/>
                <w:lang w:val="en-US"/>
              </w:rPr>
              <w:t>2831</w:t>
            </w:r>
            <w:r w:rsidRPr="00C430CB">
              <w:rPr>
                <w:color w:val="FF0000"/>
                <w:sz w:val="20"/>
                <w:szCs w:val="20"/>
              </w:rPr>
              <w:t>,</w:t>
            </w:r>
            <w:r w:rsidRPr="00C430CB">
              <w:rPr>
                <w:color w:val="FF0000"/>
                <w:sz w:val="20"/>
                <w:szCs w:val="20"/>
                <w:lang w:val="en-US"/>
              </w:rPr>
              <w:t>73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0CB" w:rsidRPr="00C430CB" w:rsidRDefault="00C430CB" w:rsidP="00FF6E0A">
            <w:pPr>
              <w:ind w:left="-105" w:right="-51"/>
              <w:jc w:val="center"/>
              <w:rPr>
                <w:color w:val="FF0000"/>
                <w:sz w:val="20"/>
                <w:szCs w:val="20"/>
              </w:rPr>
            </w:pPr>
            <w:r w:rsidRPr="00C430CB">
              <w:rPr>
                <w:color w:val="FF0000"/>
                <w:sz w:val="20"/>
                <w:szCs w:val="20"/>
              </w:rPr>
              <w:t>2893,16*</w:t>
            </w:r>
          </w:p>
        </w:tc>
      </w:tr>
      <w:tr w:rsidR="00C430CB" w:rsidRPr="0068179F" w:rsidTr="00FF6E0A">
        <w:trPr>
          <w:trHeight w:val="445"/>
        </w:trPr>
        <w:tc>
          <w:tcPr>
            <w:tcW w:w="15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30CB" w:rsidRPr="00C430CB" w:rsidRDefault="00C430CB" w:rsidP="00FF6E0A">
            <w:pPr>
              <w:ind w:left="-105" w:right="-51"/>
              <w:jc w:val="both"/>
              <w:rPr>
                <w:color w:val="FF0000"/>
                <w:sz w:val="20"/>
                <w:szCs w:val="20"/>
              </w:rPr>
            </w:pPr>
            <w:proofErr w:type="gramStart"/>
            <w:r w:rsidRPr="00C430CB">
              <w:rPr>
                <w:color w:val="FF0000"/>
                <w:sz w:val="20"/>
                <w:szCs w:val="20"/>
              </w:rPr>
              <w:t xml:space="preserve">* </w:t>
            </w:r>
            <w:r w:rsidRPr="00C430CB">
              <w:rPr>
                <w:b/>
                <w:color w:val="FF0000"/>
                <w:sz w:val="20"/>
                <w:szCs w:val="20"/>
              </w:rPr>
              <w:t>2028</w:t>
            </w:r>
            <w:r w:rsidRPr="00C430CB">
              <w:rPr>
                <w:color w:val="FF0000"/>
                <w:sz w:val="20"/>
                <w:szCs w:val="20"/>
              </w:rPr>
              <w:t xml:space="preserve"> год -2957,04 тыс. </w:t>
            </w:r>
            <w:proofErr w:type="spellStart"/>
            <w:r w:rsidRPr="00C430CB">
              <w:rPr>
                <w:color w:val="FF0000"/>
                <w:sz w:val="20"/>
                <w:szCs w:val="20"/>
              </w:rPr>
              <w:t>руб</w:t>
            </w:r>
            <w:proofErr w:type="spellEnd"/>
            <w:r w:rsidRPr="00C430CB">
              <w:rPr>
                <w:color w:val="FF0000"/>
                <w:sz w:val="20"/>
                <w:szCs w:val="20"/>
              </w:rPr>
              <w:t xml:space="preserve">; </w:t>
            </w:r>
            <w:r w:rsidRPr="00C430CB">
              <w:rPr>
                <w:b/>
                <w:color w:val="FF0000"/>
                <w:sz w:val="20"/>
                <w:szCs w:val="20"/>
              </w:rPr>
              <w:t>2029</w:t>
            </w:r>
            <w:r w:rsidRPr="00C430CB">
              <w:rPr>
                <w:color w:val="FF0000"/>
                <w:sz w:val="20"/>
                <w:szCs w:val="20"/>
              </w:rPr>
              <w:t xml:space="preserve"> год – 3023,48 тыс. </w:t>
            </w:r>
            <w:proofErr w:type="spellStart"/>
            <w:r w:rsidRPr="00C430CB">
              <w:rPr>
                <w:color w:val="FF0000"/>
                <w:sz w:val="20"/>
                <w:szCs w:val="20"/>
              </w:rPr>
              <w:t>руб</w:t>
            </w:r>
            <w:proofErr w:type="spellEnd"/>
            <w:r w:rsidRPr="00C430CB">
              <w:rPr>
                <w:color w:val="FF0000"/>
                <w:sz w:val="20"/>
                <w:szCs w:val="20"/>
              </w:rPr>
              <w:t xml:space="preserve">; </w:t>
            </w:r>
            <w:r w:rsidRPr="00C430CB">
              <w:rPr>
                <w:b/>
                <w:color w:val="FF0000"/>
                <w:sz w:val="20"/>
                <w:szCs w:val="20"/>
              </w:rPr>
              <w:t>2030</w:t>
            </w:r>
            <w:r w:rsidRPr="00C430CB">
              <w:rPr>
                <w:color w:val="FF0000"/>
                <w:sz w:val="20"/>
                <w:szCs w:val="20"/>
              </w:rPr>
              <w:t xml:space="preserve"> год – 2876,58 тыс. руб.   </w:t>
            </w:r>
            <w:r w:rsidRPr="00C430CB">
              <w:rPr>
                <w:b/>
                <w:color w:val="FF0000"/>
                <w:sz w:val="20"/>
                <w:szCs w:val="20"/>
              </w:rPr>
              <w:t>На 8 лет</w:t>
            </w:r>
            <w:r w:rsidRPr="00C430CB">
              <w:rPr>
                <w:color w:val="FF0000"/>
                <w:sz w:val="20"/>
                <w:szCs w:val="20"/>
              </w:rPr>
              <w:t xml:space="preserve"> 9072,0 тыс. рублей.</w:t>
            </w:r>
            <w:proofErr w:type="gramEnd"/>
          </w:p>
        </w:tc>
      </w:tr>
    </w:tbl>
    <w:p w:rsidR="00C83DA6" w:rsidRPr="00A12EC0" w:rsidRDefault="00C83DA6" w:rsidP="00C83DA6">
      <w:pPr>
        <w:pStyle w:val="ConsPlusNormal"/>
        <w:ind w:firstLine="0"/>
        <w:rPr>
          <w:sz w:val="24"/>
          <w:szCs w:val="24"/>
        </w:rPr>
      </w:pPr>
    </w:p>
    <w:p w:rsidR="00C83DA6" w:rsidRPr="00A12EC0" w:rsidRDefault="00C83DA6" w:rsidP="00C83DA6">
      <w:pPr>
        <w:pStyle w:val="ConsPlusNormal"/>
        <w:ind w:firstLine="0"/>
        <w:rPr>
          <w:sz w:val="24"/>
          <w:szCs w:val="24"/>
        </w:rPr>
      </w:pPr>
    </w:p>
    <w:p w:rsidR="00C83DA6" w:rsidRPr="00A12EC0" w:rsidRDefault="00C83DA6" w:rsidP="00C83DA6">
      <w:pPr>
        <w:pStyle w:val="ConsPlusNormal"/>
        <w:ind w:firstLine="0"/>
        <w:rPr>
          <w:sz w:val="24"/>
          <w:szCs w:val="24"/>
        </w:rPr>
      </w:pPr>
    </w:p>
    <w:p w:rsidR="00C83DA6" w:rsidRPr="00A12EC0" w:rsidRDefault="00C83DA6" w:rsidP="00C83DA6">
      <w:pPr>
        <w:pStyle w:val="ConsPlusNormal"/>
        <w:ind w:firstLine="0"/>
        <w:rPr>
          <w:sz w:val="24"/>
          <w:szCs w:val="24"/>
        </w:rPr>
      </w:pPr>
    </w:p>
    <w:p w:rsidR="00C83DA6" w:rsidRPr="00A12EC0" w:rsidRDefault="00C83DA6" w:rsidP="00C83DA6">
      <w:pPr>
        <w:pStyle w:val="ConsPlusNormal"/>
        <w:ind w:firstLine="0"/>
        <w:rPr>
          <w:sz w:val="24"/>
          <w:szCs w:val="24"/>
        </w:rPr>
      </w:pPr>
    </w:p>
    <w:p w:rsidR="00C83DA6" w:rsidRPr="00A12EC0" w:rsidRDefault="00C83DA6" w:rsidP="00C83DA6">
      <w:pPr>
        <w:pStyle w:val="ConsPlusNormal"/>
        <w:ind w:firstLine="0"/>
        <w:rPr>
          <w:sz w:val="24"/>
          <w:szCs w:val="24"/>
        </w:rPr>
      </w:pPr>
    </w:p>
    <w:p w:rsidR="00C83DA6" w:rsidRPr="00A12EC0" w:rsidRDefault="00C83DA6" w:rsidP="00C83DA6">
      <w:pPr>
        <w:pStyle w:val="ConsPlusNormal"/>
        <w:ind w:firstLine="0"/>
        <w:rPr>
          <w:sz w:val="24"/>
          <w:szCs w:val="24"/>
        </w:rPr>
      </w:pPr>
    </w:p>
    <w:p w:rsidR="00275617" w:rsidRPr="00A12EC0" w:rsidRDefault="00275617" w:rsidP="00C83DA6">
      <w:pPr>
        <w:pStyle w:val="ConsPlusNormal"/>
        <w:ind w:firstLine="0"/>
        <w:rPr>
          <w:sz w:val="24"/>
          <w:szCs w:val="24"/>
        </w:rPr>
      </w:pPr>
    </w:p>
    <w:p w:rsidR="00FF0735" w:rsidRPr="00A12EC0" w:rsidRDefault="00CE5146" w:rsidP="00C83DA6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A12E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FDC" w:rsidRPr="00A12EC0" w:rsidRDefault="00543FDC" w:rsidP="00543FDC">
      <w:pPr>
        <w:shd w:val="clear" w:color="auto" w:fill="FFFFFF"/>
        <w:spacing w:line="240" w:lineRule="exact"/>
        <w:jc w:val="right"/>
      </w:pPr>
      <w:r w:rsidRPr="00A12EC0">
        <w:t xml:space="preserve">Приложение  </w:t>
      </w:r>
      <w:r w:rsidR="006F2885" w:rsidRPr="00A12EC0">
        <w:t>№ 5</w:t>
      </w:r>
    </w:p>
    <w:p w:rsidR="00543FDC" w:rsidRPr="00A12EC0" w:rsidRDefault="00543FDC" w:rsidP="00543FDC">
      <w:pPr>
        <w:shd w:val="clear" w:color="auto" w:fill="FFFFFF"/>
        <w:spacing w:line="240" w:lineRule="exact"/>
        <w:jc w:val="right"/>
      </w:pPr>
      <w:r w:rsidRPr="00A12EC0">
        <w:t xml:space="preserve">к паспорту муниципальной программы </w:t>
      </w:r>
    </w:p>
    <w:p w:rsidR="00275617" w:rsidRPr="00A12EC0" w:rsidRDefault="00C83DA6" w:rsidP="00275617">
      <w:pPr>
        <w:pStyle w:val="ab"/>
        <w:jc w:val="right"/>
      </w:pPr>
      <w:r w:rsidRPr="00A12EC0">
        <w:t xml:space="preserve">«Благоустройство» муниципального </w:t>
      </w:r>
    </w:p>
    <w:p w:rsidR="00C83DA6" w:rsidRPr="00A12EC0" w:rsidRDefault="00C83DA6" w:rsidP="00275617">
      <w:pPr>
        <w:pStyle w:val="ab"/>
        <w:jc w:val="right"/>
      </w:pPr>
      <w:r w:rsidRPr="00A12EC0">
        <w:t xml:space="preserve">образования </w:t>
      </w:r>
      <w:proofErr w:type="spellStart"/>
      <w:r w:rsidR="00CF4C7C" w:rsidRPr="00A12EC0">
        <w:t>Арсеньев</w:t>
      </w:r>
      <w:r w:rsidRPr="00A12EC0">
        <w:t>ский</w:t>
      </w:r>
      <w:proofErr w:type="spellEnd"/>
      <w:r w:rsidRPr="00A12EC0">
        <w:t xml:space="preserve"> район</w:t>
      </w:r>
    </w:p>
    <w:p w:rsidR="00C83DA6" w:rsidRPr="00A12EC0" w:rsidRDefault="00C83DA6" w:rsidP="00543FDC">
      <w:pPr>
        <w:shd w:val="clear" w:color="auto" w:fill="FFFFFF"/>
        <w:spacing w:line="240" w:lineRule="exact"/>
        <w:jc w:val="right"/>
      </w:pPr>
    </w:p>
    <w:p w:rsidR="00FF0735" w:rsidRPr="00A12EC0" w:rsidRDefault="00FF0735" w:rsidP="004C6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12EC0">
        <w:rPr>
          <w:rFonts w:ascii="Times New Roman" w:hAnsi="Times New Roman" w:cs="Times New Roman"/>
          <w:sz w:val="24"/>
          <w:szCs w:val="24"/>
        </w:rPr>
        <w:t>План</w:t>
      </w:r>
    </w:p>
    <w:p w:rsidR="00FF0735" w:rsidRPr="00A12EC0" w:rsidRDefault="00FF0735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12EC0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  <w:r w:rsidR="00AC71A7" w:rsidRPr="00A12EC0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CF4C7C" w:rsidRPr="00A12EC0">
        <w:rPr>
          <w:rFonts w:ascii="Times New Roman" w:hAnsi="Times New Roman" w:cs="Times New Roman"/>
          <w:sz w:val="24"/>
          <w:szCs w:val="24"/>
        </w:rPr>
        <w:t>Арсеньев</w:t>
      </w:r>
      <w:r w:rsidR="00AC71A7" w:rsidRPr="00A12EC0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="00AC71A7" w:rsidRPr="00A12EC0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AC71A7" w:rsidRPr="00A12EC0" w:rsidRDefault="00AC71A7" w:rsidP="00AC71A7">
      <w:pPr>
        <w:pStyle w:val="ab"/>
        <w:jc w:val="center"/>
      </w:pPr>
      <w:r w:rsidRPr="00A12EC0">
        <w:t xml:space="preserve">«Благоустройство» </w:t>
      </w:r>
    </w:p>
    <w:p w:rsidR="00543FDC" w:rsidRPr="00A12EC0" w:rsidRDefault="00AC71A7" w:rsidP="00AC71A7">
      <w:pPr>
        <w:pStyle w:val="ab"/>
        <w:jc w:val="center"/>
      </w:pPr>
      <w:r w:rsidRPr="00A12EC0">
        <w:t xml:space="preserve"> </w:t>
      </w:r>
    </w:p>
    <w:p w:rsidR="00FF0735" w:rsidRPr="00A12EC0" w:rsidRDefault="00FF0735" w:rsidP="00FF07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8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3687"/>
        <w:gridCol w:w="2200"/>
        <w:gridCol w:w="1330"/>
        <w:gridCol w:w="1350"/>
        <w:gridCol w:w="3683"/>
        <w:gridCol w:w="2074"/>
        <w:gridCol w:w="1157"/>
      </w:tblGrid>
      <w:tr w:rsidR="00994D7F" w:rsidRPr="00A12EC0" w:rsidTr="00994D7F">
        <w:trPr>
          <w:tblHeader/>
        </w:trPr>
        <w:tc>
          <w:tcPr>
            <w:tcW w:w="3687" w:type="dxa"/>
            <w:vMerge w:val="restart"/>
          </w:tcPr>
          <w:p w:rsidR="00FF0735" w:rsidRPr="00A12EC0" w:rsidRDefault="00FF0735" w:rsidP="00F753AE">
            <w:pPr>
              <w:pStyle w:val="ab"/>
              <w:jc w:val="center"/>
            </w:pPr>
            <w:r w:rsidRPr="00A12EC0">
              <w:t>Наименование</w:t>
            </w:r>
          </w:p>
        </w:tc>
        <w:tc>
          <w:tcPr>
            <w:tcW w:w="2200" w:type="dxa"/>
            <w:vMerge w:val="restart"/>
          </w:tcPr>
          <w:p w:rsidR="00FF0735" w:rsidRPr="00A12EC0" w:rsidRDefault="00FF0735" w:rsidP="00F753AE">
            <w:pPr>
              <w:pStyle w:val="ab"/>
              <w:jc w:val="center"/>
            </w:pPr>
            <w:r w:rsidRPr="00A12EC0">
              <w:t>Ответственный исполнитель (соисполнитель)</w:t>
            </w:r>
          </w:p>
        </w:tc>
        <w:tc>
          <w:tcPr>
            <w:tcW w:w="2680" w:type="dxa"/>
            <w:gridSpan w:val="2"/>
          </w:tcPr>
          <w:p w:rsidR="00FF0735" w:rsidRPr="00A12EC0" w:rsidRDefault="00FF0735" w:rsidP="00F753AE">
            <w:pPr>
              <w:pStyle w:val="ab"/>
              <w:jc w:val="center"/>
            </w:pPr>
            <w:r w:rsidRPr="00A12EC0">
              <w:t>Срок</w:t>
            </w:r>
          </w:p>
        </w:tc>
        <w:tc>
          <w:tcPr>
            <w:tcW w:w="3683" w:type="dxa"/>
            <w:vMerge w:val="restart"/>
          </w:tcPr>
          <w:p w:rsidR="00FF0735" w:rsidRPr="00A12EC0" w:rsidRDefault="00FF0735" w:rsidP="00F753AE">
            <w:pPr>
              <w:pStyle w:val="ab"/>
              <w:jc w:val="center"/>
            </w:pPr>
            <w:r w:rsidRPr="00A12EC0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074" w:type="dxa"/>
            <w:vMerge w:val="restart"/>
          </w:tcPr>
          <w:p w:rsidR="00FF0735" w:rsidRPr="00A12EC0" w:rsidRDefault="00FF0735" w:rsidP="00F753AE">
            <w:pPr>
              <w:pStyle w:val="ab"/>
              <w:jc w:val="center"/>
            </w:pPr>
            <w:r w:rsidRPr="00A12EC0">
              <w:t xml:space="preserve">КБК (бюджет муниципального образования </w:t>
            </w:r>
            <w:proofErr w:type="spellStart"/>
            <w:r w:rsidR="00CF4C7C" w:rsidRPr="00A12EC0">
              <w:t>Арсеньев</w:t>
            </w:r>
            <w:r w:rsidR="002E496B" w:rsidRPr="00A12EC0">
              <w:t>ский</w:t>
            </w:r>
            <w:proofErr w:type="spellEnd"/>
            <w:r w:rsidR="002E496B" w:rsidRPr="00A12EC0">
              <w:t xml:space="preserve"> район</w:t>
            </w:r>
            <w:r w:rsidRPr="00A12EC0">
              <w:t>)</w:t>
            </w:r>
          </w:p>
        </w:tc>
        <w:tc>
          <w:tcPr>
            <w:tcW w:w="1157" w:type="dxa"/>
            <w:vMerge w:val="restart"/>
          </w:tcPr>
          <w:p w:rsidR="00FF0735" w:rsidRPr="00A12EC0" w:rsidRDefault="00FF0735" w:rsidP="00F753AE">
            <w:pPr>
              <w:pStyle w:val="ab"/>
              <w:jc w:val="center"/>
            </w:pPr>
            <w:r w:rsidRPr="00A12EC0">
              <w:t>Финансирование (</w:t>
            </w:r>
            <w:r w:rsidR="00936603" w:rsidRPr="00A12EC0">
              <w:t>тыс</w:t>
            </w:r>
            <w:proofErr w:type="gramStart"/>
            <w:r w:rsidR="00936603" w:rsidRPr="00A12EC0">
              <w:t>.</w:t>
            </w:r>
            <w:r w:rsidRPr="00A12EC0">
              <w:t>р</w:t>
            </w:r>
            <w:proofErr w:type="gramEnd"/>
            <w:r w:rsidRPr="00A12EC0">
              <w:t>уб.)</w:t>
            </w:r>
          </w:p>
        </w:tc>
      </w:tr>
      <w:tr w:rsidR="00994D7F" w:rsidRPr="00A12EC0" w:rsidTr="00994D7F">
        <w:trPr>
          <w:trHeight w:val="732"/>
          <w:tblHeader/>
        </w:trPr>
        <w:tc>
          <w:tcPr>
            <w:tcW w:w="3687" w:type="dxa"/>
            <w:vMerge/>
          </w:tcPr>
          <w:p w:rsidR="00FF0735" w:rsidRPr="00A12EC0" w:rsidRDefault="00FF0735" w:rsidP="00F753AE">
            <w:pPr>
              <w:pStyle w:val="ab"/>
            </w:pPr>
          </w:p>
        </w:tc>
        <w:tc>
          <w:tcPr>
            <w:tcW w:w="2200" w:type="dxa"/>
            <w:vMerge/>
          </w:tcPr>
          <w:p w:rsidR="00FF0735" w:rsidRPr="00A12EC0" w:rsidRDefault="00FF0735" w:rsidP="00F753AE">
            <w:pPr>
              <w:pStyle w:val="ab"/>
            </w:pPr>
          </w:p>
        </w:tc>
        <w:tc>
          <w:tcPr>
            <w:tcW w:w="1330" w:type="dxa"/>
          </w:tcPr>
          <w:p w:rsidR="00FF0735" w:rsidRPr="00A12EC0" w:rsidRDefault="00FF0735" w:rsidP="00F753AE">
            <w:pPr>
              <w:pStyle w:val="ab"/>
            </w:pPr>
            <w:r w:rsidRPr="00A12EC0">
              <w:t>начала реализации</w:t>
            </w:r>
          </w:p>
        </w:tc>
        <w:tc>
          <w:tcPr>
            <w:tcW w:w="1350" w:type="dxa"/>
          </w:tcPr>
          <w:p w:rsidR="00FF0735" w:rsidRPr="00A12EC0" w:rsidRDefault="00FF0735" w:rsidP="00F753AE">
            <w:pPr>
              <w:pStyle w:val="ab"/>
            </w:pPr>
            <w:r w:rsidRPr="00A12EC0">
              <w:t>окончания реализации</w:t>
            </w:r>
          </w:p>
        </w:tc>
        <w:tc>
          <w:tcPr>
            <w:tcW w:w="3683" w:type="dxa"/>
            <w:vMerge/>
          </w:tcPr>
          <w:p w:rsidR="00FF0735" w:rsidRPr="00A12EC0" w:rsidRDefault="00FF0735" w:rsidP="00F753AE">
            <w:pPr>
              <w:pStyle w:val="ab"/>
            </w:pPr>
          </w:p>
        </w:tc>
        <w:tc>
          <w:tcPr>
            <w:tcW w:w="2074" w:type="dxa"/>
            <w:vMerge/>
          </w:tcPr>
          <w:p w:rsidR="00FF0735" w:rsidRPr="00A12EC0" w:rsidRDefault="00FF0735" w:rsidP="00F753AE">
            <w:pPr>
              <w:pStyle w:val="ab"/>
            </w:pPr>
          </w:p>
        </w:tc>
        <w:tc>
          <w:tcPr>
            <w:tcW w:w="1157" w:type="dxa"/>
            <w:vMerge/>
          </w:tcPr>
          <w:p w:rsidR="00FF0735" w:rsidRPr="00A12EC0" w:rsidRDefault="00FF0735" w:rsidP="00F753AE">
            <w:pPr>
              <w:pStyle w:val="ab"/>
            </w:pPr>
          </w:p>
        </w:tc>
      </w:tr>
      <w:tr w:rsidR="00994D7F" w:rsidRPr="00A12EC0" w:rsidTr="00994D7F">
        <w:trPr>
          <w:trHeight w:val="113"/>
          <w:tblHeader/>
        </w:trPr>
        <w:tc>
          <w:tcPr>
            <w:tcW w:w="3687" w:type="dxa"/>
          </w:tcPr>
          <w:p w:rsidR="00FF0735" w:rsidRPr="00A12EC0" w:rsidRDefault="00FF0735" w:rsidP="00F753AE">
            <w:pPr>
              <w:pStyle w:val="ab"/>
              <w:jc w:val="center"/>
            </w:pPr>
            <w:r w:rsidRPr="00A12EC0">
              <w:t>1</w:t>
            </w:r>
          </w:p>
        </w:tc>
        <w:tc>
          <w:tcPr>
            <w:tcW w:w="2200" w:type="dxa"/>
          </w:tcPr>
          <w:p w:rsidR="00FF0735" w:rsidRPr="00A12EC0" w:rsidRDefault="00FF0735" w:rsidP="00F753AE">
            <w:pPr>
              <w:pStyle w:val="ab"/>
              <w:jc w:val="center"/>
            </w:pPr>
            <w:r w:rsidRPr="00A12EC0">
              <w:t>2</w:t>
            </w:r>
          </w:p>
        </w:tc>
        <w:tc>
          <w:tcPr>
            <w:tcW w:w="1330" w:type="dxa"/>
          </w:tcPr>
          <w:p w:rsidR="00FF0735" w:rsidRPr="00A12EC0" w:rsidRDefault="00FF0735" w:rsidP="00F753AE">
            <w:pPr>
              <w:pStyle w:val="ab"/>
              <w:jc w:val="center"/>
            </w:pPr>
            <w:r w:rsidRPr="00A12EC0">
              <w:t>3</w:t>
            </w:r>
          </w:p>
        </w:tc>
        <w:tc>
          <w:tcPr>
            <w:tcW w:w="1350" w:type="dxa"/>
          </w:tcPr>
          <w:p w:rsidR="00FF0735" w:rsidRPr="00A12EC0" w:rsidRDefault="00FF0735" w:rsidP="00F753AE">
            <w:pPr>
              <w:pStyle w:val="ab"/>
              <w:jc w:val="center"/>
            </w:pPr>
            <w:r w:rsidRPr="00A12EC0">
              <w:t>4</w:t>
            </w:r>
          </w:p>
        </w:tc>
        <w:tc>
          <w:tcPr>
            <w:tcW w:w="3683" w:type="dxa"/>
          </w:tcPr>
          <w:p w:rsidR="00FF0735" w:rsidRPr="00A12EC0" w:rsidRDefault="00FF0735" w:rsidP="00F753AE">
            <w:pPr>
              <w:pStyle w:val="ab"/>
              <w:jc w:val="center"/>
            </w:pPr>
            <w:r w:rsidRPr="00A12EC0">
              <w:t>5</w:t>
            </w:r>
          </w:p>
        </w:tc>
        <w:tc>
          <w:tcPr>
            <w:tcW w:w="2074" w:type="dxa"/>
          </w:tcPr>
          <w:p w:rsidR="00FF0735" w:rsidRPr="00A12EC0" w:rsidRDefault="00FF0735" w:rsidP="00F753AE">
            <w:pPr>
              <w:pStyle w:val="ab"/>
              <w:jc w:val="center"/>
            </w:pPr>
            <w:r w:rsidRPr="00A12EC0">
              <w:t>6</w:t>
            </w:r>
          </w:p>
        </w:tc>
        <w:tc>
          <w:tcPr>
            <w:tcW w:w="1157" w:type="dxa"/>
          </w:tcPr>
          <w:p w:rsidR="00FF0735" w:rsidRPr="00A12EC0" w:rsidRDefault="00FF0735" w:rsidP="00F753AE">
            <w:pPr>
              <w:pStyle w:val="ab"/>
              <w:jc w:val="center"/>
            </w:pPr>
            <w:r w:rsidRPr="00A12EC0">
              <w:t>7</w:t>
            </w:r>
          </w:p>
        </w:tc>
      </w:tr>
      <w:tr w:rsidR="00AC71A7" w:rsidRPr="00A12EC0" w:rsidTr="00994D7F">
        <w:trPr>
          <w:trHeight w:val="113"/>
        </w:trPr>
        <w:tc>
          <w:tcPr>
            <w:tcW w:w="15481" w:type="dxa"/>
            <w:gridSpan w:val="7"/>
          </w:tcPr>
          <w:p w:rsidR="00AC71A7" w:rsidRPr="00A12EC0" w:rsidRDefault="00AC71A7" w:rsidP="00895BB2">
            <w:pPr>
              <w:pStyle w:val="ab"/>
              <w:jc w:val="center"/>
            </w:pPr>
            <w:r w:rsidRPr="00A12EC0">
              <w:t xml:space="preserve">«Благоустройство» </w:t>
            </w:r>
          </w:p>
        </w:tc>
      </w:tr>
      <w:tr w:rsidR="00AC71A7" w:rsidRPr="00A12EC0" w:rsidTr="00994D7F">
        <w:trPr>
          <w:trHeight w:val="113"/>
        </w:trPr>
        <w:tc>
          <w:tcPr>
            <w:tcW w:w="15481" w:type="dxa"/>
            <w:gridSpan w:val="7"/>
          </w:tcPr>
          <w:p w:rsidR="00AC71A7" w:rsidRPr="00A12EC0" w:rsidRDefault="00AC71A7" w:rsidP="00554851">
            <w:pPr>
              <w:pStyle w:val="ab"/>
              <w:jc w:val="center"/>
            </w:pPr>
            <w:r w:rsidRPr="00A12EC0">
              <w:t xml:space="preserve">Комплекс процессных мероприятий «Содержание </w:t>
            </w:r>
            <w:r w:rsidR="00554851">
              <w:t>общественных территорий, дорог, тротуаров</w:t>
            </w:r>
            <w:r w:rsidRPr="00A12EC0">
              <w:t>»</w:t>
            </w:r>
          </w:p>
        </w:tc>
      </w:tr>
      <w:tr w:rsidR="00AC71A7" w:rsidRPr="00A12EC0" w:rsidTr="00994D7F">
        <w:tc>
          <w:tcPr>
            <w:tcW w:w="15481" w:type="dxa"/>
            <w:gridSpan w:val="7"/>
          </w:tcPr>
          <w:p w:rsidR="00AC71A7" w:rsidRPr="00A12EC0" w:rsidRDefault="00AC71A7" w:rsidP="00AC71A7">
            <w:pPr>
              <w:pStyle w:val="ab"/>
              <w:jc w:val="center"/>
            </w:pPr>
            <w:r w:rsidRPr="00A12EC0">
              <w:t xml:space="preserve">Задача: Улучшение санитарно-эпидемиологического состояния территории </w:t>
            </w:r>
            <w:r w:rsidR="00554851">
              <w:t xml:space="preserve">и </w:t>
            </w:r>
            <w:r w:rsidRPr="00A12EC0">
              <w:t>мест захоронения</w:t>
            </w:r>
          </w:p>
        </w:tc>
      </w:tr>
      <w:tr w:rsidR="00AC71A7" w:rsidRPr="00A12EC0" w:rsidTr="00C7530F">
        <w:trPr>
          <w:trHeight w:val="184"/>
        </w:trPr>
        <w:tc>
          <w:tcPr>
            <w:tcW w:w="3687" w:type="dxa"/>
            <w:vAlign w:val="center"/>
          </w:tcPr>
          <w:p w:rsidR="00E16774" w:rsidRDefault="00E16774" w:rsidP="00C7530F">
            <w:pPr>
              <w:widowControl w:val="0"/>
              <w:jc w:val="center"/>
              <w:rPr>
                <w:iCs/>
              </w:rPr>
            </w:pPr>
          </w:p>
          <w:p w:rsidR="00E16774" w:rsidRDefault="00E16774" w:rsidP="00C7530F">
            <w:pPr>
              <w:widowControl w:val="0"/>
              <w:jc w:val="center"/>
            </w:pPr>
            <w:r>
              <w:rPr>
                <w:iCs/>
              </w:rPr>
              <w:t>Мероприятия  по благоустройству территории р.п. Арсеньево</w:t>
            </w:r>
          </w:p>
          <w:p w:rsidR="00AC71A7" w:rsidRPr="00A12EC0" w:rsidRDefault="00AC71A7" w:rsidP="00C7530F">
            <w:pPr>
              <w:pStyle w:val="ab"/>
              <w:jc w:val="center"/>
            </w:pPr>
          </w:p>
        </w:tc>
        <w:tc>
          <w:tcPr>
            <w:tcW w:w="2200" w:type="dxa"/>
            <w:vAlign w:val="center"/>
          </w:tcPr>
          <w:p w:rsidR="00AC71A7" w:rsidRPr="00A12EC0" w:rsidRDefault="00AC71A7" w:rsidP="00C7530F">
            <w:pPr>
              <w:pStyle w:val="ab"/>
              <w:jc w:val="center"/>
            </w:pPr>
            <w:r w:rsidRPr="00A12EC0">
              <w:t xml:space="preserve">Отдел строительства, дорожной деятельности и ЖКХ администрации МО </w:t>
            </w:r>
            <w:proofErr w:type="spellStart"/>
            <w:r w:rsidR="00CF4C7C" w:rsidRPr="00A12EC0">
              <w:t>Арсеньев</w:t>
            </w:r>
            <w:r w:rsidRPr="00A12EC0">
              <w:t>ский</w:t>
            </w:r>
            <w:proofErr w:type="spellEnd"/>
            <w:r w:rsidRPr="00A12EC0">
              <w:t xml:space="preserve"> район</w:t>
            </w:r>
          </w:p>
        </w:tc>
        <w:tc>
          <w:tcPr>
            <w:tcW w:w="1330" w:type="dxa"/>
            <w:vAlign w:val="center"/>
          </w:tcPr>
          <w:p w:rsidR="00AC71A7" w:rsidRPr="00A12EC0" w:rsidRDefault="00AC71A7" w:rsidP="00C7530F">
            <w:pPr>
              <w:pStyle w:val="ab"/>
              <w:jc w:val="center"/>
            </w:pPr>
            <w:r w:rsidRPr="00A12EC0">
              <w:t>202</w:t>
            </w:r>
            <w:r w:rsidR="00554851">
              <w:t>3</w:t>
            </w:r>
          </w:p>
        </w:tc>
        <w:tc>
          <w:tcPr>
            <w:tcW w:w="1350" w:type="dxa"/>
            <w:vAlign w:val="center"/>
          </w:tcPr>
          <w:p w:rsidR="00AC71A7" w:rsidRPr="00A12EC0" w:rsidRDefault="00AC71A7" w:rsidP="00C7530F">
            <w:pPr>
              <w:pStyle w:val="ab"/>
              <w:jc w:val="center"/>
            </w:pPr>
            <w:r w:rsidRPr="00A12EC0">
              <w:t>202</w:t>
            </w:r>
            <w:r w:rsidR="00554851">
              <w:t>8</w:t>
            </w:r>
          </w:p>
        </w:tc>
        <w:tc>
          <w:tcPr>
            <w:tcW w:w="3683" w:type="dxa"/>
            <w:vAlign w:val="center"/>
          </w:tcPr>
          <w:p w:rsidR="00AC71A7" w:rsidRPr="00A12EC0" w:rsidRDefault="001769EB" w:rsidP="00C7530F">
            <w:pPr>
              <w:pStyle w:val="ab"/>
              <w:jc w:val="center"/>
            </w:pPr>
            <w:r w:rsidRPr="00A12EC0">
              <w:t xml:space="preserve">Ежегодно проводить очистку автомобильных дорог общего пользования местного значения </w:t>
            </w:r>
            <w:r>
              <w:t>94</w:t>
            </w:r>
            <w:r w:rsidRPr="00A12EC0">
              <w:t xml:space="preserve"> километра в зимний период; Количество установленных дорожных знаков, регулирующих дорожное движение к концу реализации программы (202</w:t>
            </w:r>
            <w:r>
              <w:t>8</w:t>
            </w:r>
            <w:r w:rsidRPr="00A12EC0">
              <w:t xml:space="preserve">г.)  не менее 10 единиц; Очистка дорог в зимний период времени на территории кладбищ, мест </w:t>
            </w:r>
            <w:r w:rsidRPr="00A12EC0">
              <w:lastRenderedPageBreak/>
              <w:t>захоронений 0,35 километров</w:t>
            </w:r>
          </w:p>
        </w:tc>
        <w:tc>
          <w:tcPr>
            <w:tcW w:w="2074" w:type="dxa"/>
            <w:vAlign w:val="center"/>
          </w:tcPr>
          <w:p w:rsidR="00AC71A7" w:rsidRDefault="00C7530F" w:rsidP="00C7530F">
            <w:pPr>
              <w:pStyle w:val="ab"/>
              <w:jc w:val="center"/>
            </w:pPr>
            <w:r>
              <w:lastRenderedPageBreak/>
              <w:t>851   0503   0840121201</w:t>
            </w:r>
          </w:p>
          <w:p w:rsidR="00C7530F" w:rsidRPr="00A12EC0" w:rsidRDefault="00C7530F" w:rsidP="00C7530F">
            <w:pPr>
              <w:pStyle w:val="ab"/>
              <w:jc w:val="center"/>
            </w:pPr>
            <w:r>
              <w:t>240</w:t>
            </w:r>
          </w:p>
        </w:tc>
        <w:tc>
          <w:tcPr>
            <w:tcW w:w="1157" w:type="dxa"/>
            <w:vAlign w:val="center"/>
          </w:tcPr>
          <w:p w:rsidR="00AC71A7" w:rsidRPr="00A12EC0" w:rsidRDefault="001D131D" w:rsidP="00C7530F">
            <w:pPr>
              <w:pStyle w:val="ab"/>
              <w:jc w:val="center"/>
            </w:pPr>
            <w:r>
              <w:t>3653,2</w:t>
            </w:r>
          </w:p>
        </w:tc>
      </w:tr>
      <w:tr w:rsidR="00895BB2" w:rsidRPr="00A12EC0" w:rsidTr="00895BB2">
        <w:trPr>
          <w:trHeight w:val="184"/>
        </w:trPr>
        <w:tc>
          <w:tcPr>
            <w:tcW w:w="15481" w:type="dxa"/>
            <w:gridSpan w:val="7"/>
          </w:tcPr>
          <w:p w:rsidR="00895BB2" w:rsidRPr="00A12EC0" w:rsidRDefault="00895BB2" w:rsidP="00895BB2">
            <w:pPr>
              <w:pStyle w:val="ab"/>
              <w:jc w:val="center"/>
            </w:pPr>
          </w:p>
        </w:tc>
      </w:tr>
      <w:tr w:rsidR="00895BB2" w:rsidRPr="00A12EC0" w:rsidTr="00895BB2">
        <w:trPr>
          <w:trHeight w:val="184"/>
        </w:trPr>
        <w:tc>
          <w:tcPr>
            <w:tcW w:w="15481" w:type="dxa"/>
            <w:gridSpan w:val="7"/>
          </w:tcPr>
          <w:p w:rsidR="00895BB2" w:rsidRPr="00A12EC0" w:rsidRDefault="00895BB2" w:rsidP="00895BB2">
            <w:pPr>
              <w:pStyle w:val="ab"/>
              <w:jc w:val="center"/>
            </w:pPr>
          </w:p>
        </w:tc>
      </w:tr>
      <w:tr w:rsidR="0016739D" w:rsidRPr="00A12EC0" w:rsidTr="00EE4094">
        <w:trPr>
          <w:trHeight w:val="184"/>
        </w:trPr>
        <w:tc>
          <w:tcPr>
            <w:tcW w:w="3687" w:type="dxa"/>
            <w:vAlign w:val="center"/>
          </w:tcPr>
          <w:p w:rsidR="00EE4094" w:rsidRDefault="00EE4094" w:rsidP="00EE4094">
            <w:pPr>
              <w:widowControl w:val="0"/>
              <w:jc w:val="center"/>
            </w:pPr>
            <w:r>
              <w:rPr>
                <w:iCs/>
              </w:rPr>
              <w:t>Мероприятия по ликвидации несанкционированных свалок</w:t>
            </w:r>
          </w:p>
          <w:p w:rsidR="0016739D" w:rsidRPr="00A12EC0" w:rsidRDefault="0016739D" w:rsidP="00EE4094">
            <w:pPr>
              <w:pStyle w:val="ab"/>
              <w:jc w:val="center"/>
            </w:pPr>
          </w:p>
        </w:tc>
        <w:tc>
          <w:tcPr>
            <w:tcW w:w="2200" w:type="dxa"/>
            <w:vAlign w:val="center"/>
          </w:tcPr>
          <w:p w:rsidR="0016739D" w:rsidRPr="00A12EC0" w:rsidRDefault="0016739D" w:rsidP="00EE4094">
            <w:pPr>
              <w:pStyle w:val="ab"/>
              <w:jc w:val="center"/>
            </w:pPr>
            <w:r w:rsidRPr="00A12EC0">
              <w:t xml:space="preserve">Отдел строительства, дорожной деятельности и ЖКХ администрации МО </w:t>
            </w:r>
            <w:proofErr w:type="spellStart"/>
            <w:r w:rsidR="00CF4C7C" w:rsidRPr="00A12EC0">
              <w:t>Арсеньев</w:t>
            </w:r>
            <w:r w:rsidRPr="00A12EC0">
              <w:t>ский</w:t>
            </w:r>
            <w:proofErr w:type="spellEnd"/>
            <w:r w:rsidRPr="00A12EC0">
              <w:t xml:space="preserve"> район</w:t>
            </w:r>
          </w:p>
        </w:tc>
        <w:tc>
          <w:tcPr>
            <w:tcW w:w="1330" w:type="dxa"/>
            <w:vAlign w:val="center"/>
          </w:tcPr>
          <w:p w:rsidR="0016739D" w:rsidRPr="00A12EC0" w:rsidRDefault="0016739D" w:rsidP="00EE4094">
            <w:pPr>
              <w:pStyle w:val="ab"/>
              <w:jc w:val="center"/>
            </w:pPr>
            <w:r w:rsidRPr="00A12EC0">
              <w:t>202</w:t>
            </w:r>
            <w:r w:rsidR="00554851">
              <w:t>3</w:t>
            </w:r>
          </w:p>
        </w:tc>
        <w:tc>
          <w:tcPr>
            <w:tcW w:w="1350" w:type="dxa"/>
            <w:vAlign w:val="center"/>
          </w:tcPr>
          <w:p w:rsidR="0016739D" w:rsidRPr="00A12EC0" w:rsidRDefault="0016739D" w:rsidP="00EE4094">
            <w:pPr>
              <w:pStyle w:val="ab"/>
              <w:jc w:val="center"/>
            </w:pPr>
            <w:r w:rsidRPr="00A12EC0">
              <w:t>202</w:t>
            </w:r>
            <w:r w:rsidR="00554851">
              <w:t>8</w:t>
            </w:r>
          </w:p>
        </w:tc>
        <w:tc>
          <w:tcPr>
            <w:tcW w:w="3683" w:type="dxa"/>
            <w:vAlign w:val="center"/>
          </w:tcPr>
          <w:p w:rsidR="0016739D" w:rsidRPr="00A12EC0" w:rsidRDefault="0016739D" w:rsidP="00EE4094">
            <w:pPr>
              <w:jc w:val="center"/>
            </w:pPr>
            <w:r w:rsidRPr="00A12EC0">
              <w:t xml:space="preserve">Благоустройство общественных территорий, мест общего пользования (скверы, парки, детские и спортивные площадки) не менее </w:t>
            </w:r>
            <w:r w:rsidR="001769EB">
              <w:t>25</w:t>
            </w:r>
            <w:r w:rsidRPr="00A12EC0">
              <w:t xml:space="preserve"> объектов в год; Объем собранного мусора с общественных территорий к концу 202</w:t>
            </w:r>
            <w:r w:rsidR="001769EB">
              <w:t>8 года 216</w:t>
            </w:r>
            <w:r w:rsidRPr="00A12EC0">
              <w:t>,0 кубических метров.</w:t>
            </w:r>
          </w:p>
        </w:tc>
        <w:tc>
          <w:tcPr>
            <w:tcW w:w="2074" w:type="dxa"/>
            <w:vAlign w:val="center"/>
          </w:tcPr>
          <w:p w:rsidR="00EE4094" w:rsidRDefault="00EE4094" w:rsidP="00EE4094">
            <w:pPr>
              <w:pStyle w:val="ab"/>
              <w:jc w:val="center"/>
            </w:pPr>
            <w:r>
              <w:t>851   0503   0840321203</w:t>
            </w:r>
          </w:p>
          <w:p w:rsidR="0016739D" w:rsidRPr="00A12EC0" w:rsidRDefault="00EE4094" w:rsidP="00EE4094">
            <w:pPr>
              <w:pStyle w:val="ab"/>
              <w:jc w:val="center"/>
            </w:pPr>
            <w:r>
              <w:t>240</w:t>
            </w:r>
          </w:p>
        </w:tc>
        <w:tc>
          <w:tcPr>
            <w:tcW w:w="1157" w:type="dxa"/>
            <w:vAlign w:val="center"/>
          </w:tcPr>
          <w:p w:rsidR="00F22F49" w:rsidRPr="00A12EC0" w:rsidRDefault="009348E2" w:rsidP="00EE4094">
            <w:pPr>
              <w:pStyle w:val="ab"/>
              <w:jc w:val="center"/>
            </w:pPr>
            <w:r>
              <w:t>898,8</w:t>
            </w:r>
          </w:p>
        </w:tc>
      </w:tr>
      <w:tr w:rsidR="008418E4" w:rsidRPr="00A12EC0" w:rsidTr="00EE4094">
        <w:trPr>
          <w:trHeight w:val="184"/>
        </w:trPr>
        <w:tc>
          <w:tcPr>
            <w:tcW w:w="3687" w:type="dxa"/>
            <w:vAlign w:val="center"/>
          </w:tcPr>
          <w:p w:rsidR="008418E4" w:rsidRDefault="008418E4" w:rsidP="008418E4">
            <w:pPr>
              <w:widowControl w:val="0"/>
              <w:jc w:val="center"/>
            </w:pPr>
            <w:r>
              <w:rPr>
                <w:iCs/>
              </w:rPr>
              <w:t>Мероприятия по уличному освещению и содержанию средств освещения</w:t>
            </w:r>
          </w:p>
          <w:p w:rsidR="008418E4" w:rsidRDefault="008418E4" w:rsidP="00EE4094">
            <w:pPr>
              <w:widowControl w:val="0"/>
              <w:jc w:val="center"/>
              <w:rPr>
                <w:iCs/>
              </w:rPr>
            </w:pPr>
          </w:p>
        </w:tc>
        <w:tc>
          <w:tcPr>
            <w:tcW w:w="2200" w:type="dxa"/>
            <w:vAlign w:val="center"/>
          </w:tcPr>
          <w:p w:rsidR="008418E4" w:rsidRPr="00A12EC0" w:rsidRDefault="008418E4" w:rsidP="00FF6E0A">
            <w:pPr>
              <w:pStyle w:val="ab"/>
              <w:jc w:val="center"/>
            </w:pPr>
            <w:r w:rsidRPr="00A12EC0">
              <w:t xml:space="preserve">Отдел строительства, дорожной деятельности и ЖКХ администрации МО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район</w:t>
            </w:r>
          </w:p>
        </w:tc>
        <w:tc>
          <w:tcPr>
            <w:tcW w:w="1330" w:type="dxa"/>
            <w:vAlign w:val="center"/>
          </w:tcPr>
          <w:p w:rsidR="008418E4" w:rsidRPr="00A12EC0" w:rsidRDefault="008418E4" w:rsidP="00FF6E0A">
            <w:pPr>
              <w:pStyle w:val="ab"/>
              <w:jc w:val="center"/>
            </w:pPr>
            <w:r w:rsidRPr="00A12EC0">
              <w:t>202</w:t>
            </w:r>
            <w:r>
              <w:t>3</w:t>
            </w:r>
          </w:p>
        </w:tc>
        <w:tc>
          <w:tcPr>
            <w:tcW w:w="1350" w:type="dxa"/>
            <w:vAlign w:val="center"/>
          </w:tcPr>
          <w:p w:rsidR="008418E4" w:rsidRPr="00A12EC0" w:rsidRDefault="008418E4" w:rsidP="00FF6E0A">
            <w:pPr>
              <w:pStyle w:val="ab"/>
              <w:jc w:val="center"/>
            </w:pPr>
            <w:r w:rsidRPr="00A12EC0">
              <w:t>202</w:t>
            </w:r>
            <w:r>
              <w:t>8</w:t>
            </w:r>
          </w:p>
        </w:tc>
        <w:tc>
          <w:tcPr>
            <w:tcW w:w="3683" w:type="dxa"/>
            <w:vAlign w:val="center"/>
          </w:tcPr>
          <w:p w:rsidR="008418E4" w:rsidRPr="00A12EC0" w:rsidRDefault="008418E4" w:rsidP="00EE4094">
            <w:pPr>
              <w:jc w:val="center"/>
            </w:pPr>
          </w:p>
        </w:tc>
        <w:tc>
          <w:tcPr>
            <w:tcW w:w="2074" w:type="dxa"/>
            <w:vAlign w:val="center"/>
          </w:tcPr>
          <w:p w:rsidR="00B75709" w:rsidRDefault="00B75709" w:rsidP="00B75709">
            <w:pPr>
              <w:pStyle w:val="ab"/>
              <w:jc w:val="center"/>
            </w:pPr>
            <w:r>
              <w:t>851   0503   0840</w:t>
            </w:r>
            <w:r w:rsidR="003019B1">
              <w:t>5</w:t>
            </w:r>
            <w:r>
              <w:t>2120</w:t>
            </w:r>
            <w:r w:rsidR="003019B1">
              <w:t>5</w:t>
            </w:r>
          </w:p>
          <w:p w:rsidR="008418E4" w:rsidRDefault="00B75709" w:rsidP="00B75709">
            <w:pPr>
              <w:pStyle w:val="ab"/>
              <w:jc w:val="center"/>
            </w:pPr>
            <w:r>
              <w:t>240</w:t>
            </w:r>
          </w:p>
        </w:tc>
        <w:tc>
          <w:tcPr>
            <w:tcW w:w="1157" w:type="dxa"/>
            <w:vAlign w:val="center"/>
          </w:tcPr>
          <w:p w:rsidR="008418E4" w:rsidRPr="00A12EC0" w:rsidRDefault="00C058EC" w:rsidP="00EE4094">
            <w:pPr>
              <w:pStyle w:val="ab"/>
              <w:jc w:val="center"/>
            </w:pPr>
            <w:r>
              <w:t>6759,2</w:t>
            </w:r>
          </w:p>
        </w:tc>
      </w:tr>
      <w:tr w:rsidR="008418E4" w:rsidRPr="00A12EC0" w:rsidTr="00EE4094">
        <w:trPr>
          <w:trHeight w:val="184"/>
        </w:trPr>
        <w:tc>
          <w:tcPr>
            <w:tcW w:w="3687" w:type="dxa"/>
            <w:vAlign w:val="center"/>
          </w:tcPr>
          <w:p w:rsidR="003C37EF" w:rsidRPr="003C37EF" w:rsidRDefault="003C37EF" w:rsidP="003C37EF">
            <w:pPr>
              <w:jc w:val="center"/>
              <w:rPr>
                <w:iCs/>
              </w:rPr>
            </w:pPr>
            <w:r>
              <w:rPr>
                <w:iCs/>
              </w:rPr>
              <w:t>М</w:t>
            </w:r>
            <w:r w:rsidRPr="003C37EF">
              <w:rPr>
                <w:iCs/>
              </w:rPr>
              <w:t>ероприяти</w:t>
            </w:r>
            <w:r>
              <w:rPr>
                <w:iCs/>
              </w:rPr>
              <w:t>е</w:t>
            </w:r>
            <w:r w:rsidRPr="003C37EF">
              <w:rPr>
                <w:iCs/>
              </w:rPr>
              <w:t xml:space="preserve">                 "Обеспечение деятельности учреждения МКП</w:t>
            </w:r>
            <w:r>
              <w:rPr>
                <w:iCs/>
              </w:rPr>
              <w:t xml:space="preserve"> </w:t>
            </w:r>
            <w:r w:rsidRPr="003C37EF">
              <w:rPr>
                <w:iCs/>
              </w:rPr>
              <w:t>"Уют" в области благоустройства</w:t>
            </w:r>
          </w:p>
          <w:p w:rsidR="008418E4" w:rsidRDefault="008418E4" w:rsidP="00EE4094">
            <w:pPr>
              <w:widowControl w:val="0"/>
              <w:jc w:val="center"/>
              <w:rPr>
                <w:iCs/>
              </w:rPr>
            </w:pPr>
          </w:p>
        </w:tc>
        <w:tc>
          <w:tcPr>
            <w:tcW w:w="2200" w:type="dxa"/>
            <w:vAlign w:val="center"/>
          </w:tcPr>
          <w:p w:rsidR="008418E4" w:rsidRPr="00A12EC0" w:rsidRDefault="008418E4" w:rsidP="00FF6E0A">
            <w:pPr>
              <w:pStyle w:val="ab"/>
              <w:jc w:val="center"/>
            </w:pPr>
            <w:r w:rsidRPr="00A12EC0">
              <w:t xml:space="preserve">Отдел строительства, дорожной деятельности и ЖКХ администрации МО </w:t>
            </w:r>
            <w:proofErr w:type="spellStart"/>
            <w:r w:rsidRPr="00A12EC0">
              <w:t>Арсеньевский</w:t>
            </w:r>
            <w:proofErr w:type="spellEnd"/>
            <w:r w:rsidRPr="00A12EC0">
              <w:t xml:space="preserve"> </w:t>
            </w:r>
            <w:r w:rsidRPr="00A12EC0">
              <w:lastRenderedPageBreak/>
              <w:t>район</w:t>
            </w:r>
          </w:p>
        </w:tc>
        <w:tc>
          <w:tcPr>
            <w:tcW w:w="1330" w:type="dxa"/>
            <w:vAlign w:val="center"/>
          </w:tcPr>
          <w:p w:rsidR="008418E4" w:rsidRPr="00A12EC0" w:rsidRDefault="008418E4" w:rsidP="00FF6E0A">
            <w:pPr>
              <w:pStyle w:val="ab"/>
              <w:jc w:val="center"/>
            </w:pPr>
            <w:r w:rsidRPr="00A12EC0">
              <w:lastRenderedPageBreak/>
              <w:t>202</w:t>
            </w:r>
            <w:r>
              <w:t>3</w:t>
            </w:r>
          </w:p>
        </w:tc>
        <w:tc>
          <w:tcPr>
            <w:tcW w:w="1350" w:type="dxa"/>
            <w:vAlign w:val="center"/>
          </w:tcPr>
          <w:p w:rsidR="008418E4" w:rsidRPr="00A12EC0" w:rsidRDefault="008418E4" w:rsidP="00FF6E0A">
            <w:pPr>
              <w:pStyle w:val="ab"/>
              <w:jc w:val="center"/>
            </w:pPr>
            <w:r w:rsidRPr="00A12EC0">
              <w:t>202</w:t>
            </w:r>
            <w:r>
              <w:t>8</w:t>
            </w:r>
          </w:p>
        </w:tc>
        <w:tc>
          <w:tcPr>
            <w:tcW w:w="3683" w:type="dxa"/>
            <w:vAlign w:val="center"/>
          </w:tcPr>
          <w:p w:rsidR="008418E4" w:rsidRPr="00A12EC0" w:rsidRDefault="008418E4" w:rsidP="00EE4094">
            <w:pPr>
              <w:jc w:val="center"/>
            </w:pPr>
          </w:p>
        </w:tc>
        <w:tc>
          <w:tcPr>
            <w:tcW w:w="2074" w:type="dxa"/>
            <w:vAlign w:val="center"/>
          </w:tcPr>
          <w:p w:rsidR="00B75709" w:rsidRDefault="00B75709" w:rsidP="00B75709">
            <w:pPr>
              <w:pStyle w:val="ab"/>
              <w:jc w:val="center"/>
            </w:pPr>
            <w:r>
              <w:t>851   0503   0840</w:t>
            </w:r>
            <w:r w:rsidR="003019B1">
              <w:t>9</w:t>
            </w:r>
            <w:r>
              <w:t>2120</w:t>
            </w:r>
            <w:r w:rsidR="003019B1">
              <w:t>9</w:t>
            </w:r>
          </w:p>
          <w:p w:rsidR="008418E4" w:rsidRDefault="00B75709" w:rsidP="00B75709">
            <w:pPr>
              <w:pStyle w:val="ab"/>
              <w:jc w:val="center"/>
            </w:pPr>
            <w:r>
              <w:t>240</w:t>
            </w:r>
          </w:p>
        </w:tc>
        <w:tc>
          <w:tcPr>
            <w:tcW w:w="1157" w:type="dxa"/>
            <w:vAlign w:val="center"/>
          </w:tcPr>
          <w:p w:rsidR="008418E4" w:rsidRPr="00A12EC0" w:rsidRDefault="003D4853" w:rsidP="00EE4094">
            <w:pPr>
              <w:pStyle w:val="ab"/>
              <w:jc w:val="center"/>
            </w:pPr>
            <w:r>
              <w:t>22649,3</w:t>
            </w:r>
          </w:p>
        </w:tc>
      </w:tr>
    </w:tbl>
    <w:p w:rsidR="00EA42DD" w:rsidRDefault="00EA42DD" w:rsidP="00DD0E9C">
      <w:pPr>
        <w:widowControl w:val="0"/>
        <w:autoSpaceDE w:val="0"/>
        <w:autoSpaceDN w:val="0"/>
        <w:adjustRightInd w:val="0"/>
        <w:jc w:val="right"/>
        <w:outlineLvl w:val="2"/>
      </w:pPr>
      <w:bookmarkStart w:id="3" w:name="Par3507"/>
      <w:bookmarkStart w:id="4" w:name="Par3511"/>
      <w:bookmarkEnd w:id="3"/>
      <w:bookmarkEnd w:id="4"/>
    </w:p>
    <w:sectPr w:rsidR="00EA42DD" w:rsidSect="00275617">
      <w:headerReference w:type="default" r:id="rId8"/>
      <w:pgSz w:w="16840" w:h="11905" w:orient="landscape"/>
      <w:pgMar w:top="1134" w:right="992" w:bottom="567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84D" w:rsidRDefault="0007184D" w:rsidP="00DA70BE">
      <w:r>
        <w:separator/>
      </w:r>
    </w:p>
  </w:endnote>
  <w:endnote w:type="continuationSeparator" w:id="0">
    <w:p w:rsidR="0007184D" w:rsidRDefault="0007184D" w:rsidP="00DA7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84D" w:rsidRDefault="0007184D" w:rsidP="00DA70BE">
      <w:r>
        <w:separator/>
      </w:r>
    </w:p>
  </w:footnote>
  <w:footnote w:type="continuationSeparator" w:id="0">
    <w:p w:rsidR="0007184D" w:rsidRDefault="0007184D" w:rsidP="00DA70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E0A" w:rsidRDefault="00FF6E0A">
    <w:pPr>
      <w:pStyle w:val="a3"/>
      <w:jc w:val="center"/>
    </w:pPr>
  </w:p>
  <w:p w:rsidR="00FF6E0A" w:rsidRDefault="00FF6E0A">
    <w:pPr>
      <w:pStyle w:val="a3"/>
      <w:jc w:val="center"/>
    </w:pPr>
  </w:p>
  <w:p w:rsidR="00FF6E0A" w:rsidRDefault="002B13E3">
    <w:pPr>
      <w:pStyle w:val="a3"/>
      <w:jc w:val="center"/>
    </w:pPr>
    <w:r>
      <w:fldChar w:fldCharType="begin"/>
    </w:r>
    <w:r w:rsidR="00FF6E0A">
      <w:instrText>PAGE   \* MERGEFORMAT</w:instrText>
    </w:r>
    <w:r>
      <w:fldChar w:fldCharType="separate"/>
    </w:r>
    <w:r w:rsidR="00844D6A">
      <w:rPr>
        <w:noProof/>
      </w:rPr>
      <w:t>1</w:t>
    </w:r>
    <w:r>
      <w:fldChar w:fldCharType="end"/>
    </w:r>
  </w:p>
  <w:p w:rsidR="00FF6E0A" w:rsidRPr="00310D6B" w:rsidRDefault="00FF6E0A" w:rsidP="00BC224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246B"/>
    <w:multiLevelType w:val="hybridMultilevel"/>
    <w:tmpl w:val="9B8E3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D532D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7">
    <w:nsid w:val="32A654B9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9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66B3D"/>
    <w:multiLevelType w:val="hybridMultilevel"/>
    <w:tmpl w:val="ED86C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1"/>
  </w:num>
  <w:num w:numId="4">
    <w:abstractNumId w:val="11"/>
  </w:num>
  <w:num w:numId="5">
    <w:abstractNumId w:val="15"/>
  </w:num>
  <w:num w:numId="6">
    <w:abstractNumId w:val="6"/>
  </w:num>
  <w:num w:numId="7">
    <w:abstractNumId w:val="5"/>
  </w:num>
  <w:num w:numId="8">
    <w:abstractNumId w:val="12"/>
  </w:num>
  <w:num w:numId="9">
    <w:abstractNumId w:val="8"/>
  </w:num>
  <w:num w:numId="10">
    <w:abstractNumId w:val="4"/>
  </w:num>
  <w:num w:numId="11">
    <w:abstractNumId w:val="9"/>
  </w:num>
  <w:num w:numId="12">
    <w:abstractNumId w:val="2"/>
  </w:num>
  <w:num w:numId="13">
    <w:abstractNumId w:val="18"/>
  </w:num>
  <w:num w:numId="14">
    <w:abstractNumId w:val="10"/>
  </w:num>
  <w:num w:numId="15">
    <w:abstractNumId w:val="17"/>
  </w:num>
  <w:num w:numId="16">
    <w:abstractNumId w:val="7"/>
  </w:num>
  <w:num w:numId="17">
    <w:abstractNumId w:val="3"/>
  </w:num>
  <w:num w:numId="18">
    <w:abstractNumId w:val="13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E43"/>
    <w:rsid w:val="00021D8D"/>
    <w:rsid w:val="0003075A"/>
    <w:rsid w:val="00037768"/>
    <w:rsid w:val="0004095A"/>
    <w:rsid w:val="00046E39"/>
    <w:rsid w:val="0005195F"/>
    <w:rsid w:val="00064F2F"/>
    <w:rsid w:val="00070A8E"/>
    <w:rsid w:val="0007184D"/>
    <w:rsid w:val="00085211"/>
    <w:rsid w:val="00093B9B"/>
    <w:rsid w:val="000954B1"/>
    <w:rsid w:val="00096A69"/>
    <w:rsid w:val="000C3AFC"/>
    <w:rsid w:val="000C7459"/>
    <w:rsid w:val="000D3AEC"/>
    <w:rsid w:val="000D3F07"/>
    <w:rsid w:val="000D6569"/>
    <w:rsid w:val="000F26B6"/>
    <w:rsid w:val="00114563"/>
    <w:rsid w:val="0011533E"/>
    <w:rsid w:val="001214DE"/>
    <w:rsid w:val="00122AF1"/>
    <w:rsid w:val="00133992"/>
    <w:rsid w:val="001359A1"/>
    <w:rsid w:val="00161EE1"/>
    <w:rsid w:val="0016584B"/>
    <w:rsid w:val="0016725F"/>
    <w:rsid w:val="0016739D"/>
    <w:rsid w:val="001769EB"/>
    <w:rsid w:val="00187170"/>
    <w:rsid w:val="00187A1F"/>
    <w:rsid w:val="001A10E1"/>
    <w:rsid w:val="001B33DE"/>
    <w:rsid w:val="001B5722"/>
    <w:rsid w:val="001B79E0"/>
    <w:rsid w:val="001C1A5A"/>
    <w:rsid w:val="001C612C"/>
    <w:rsid w:val="001D131D"/>
    <w:rsid w:val="001D23DF"/>
    <w:rsid w:val="001E2117"/>
    <w:rsid w:val="001E6BF4"/>
    <w:rsid w:val="00200571"/>
    <w:rsid w:val="00215F53"/>
    <w:rsid w:val="00220EF4"/>
    <w:rsid w:val="0022799A"/>
    <w:rsid w:val="0024717A"/>
    <w:rsid w:val="00256947"/>
    <w:rsid w:val="002570A3"/>
    <w:rsid w:val="0026019E"/>
    <w:rsid w:val="00275617"/>
    <w:rsid w:val="00277365"/>
    <w:rsid w:val="00287940"/>
    <w:rsid w:val="00295FF4"/>
    <w:rsid w:val="00296A3B"/>
    <w:rsid w:val="002A0A72"/>
    <w:rsid w:val="002B13E3"/>
    <w:rsid w:val="002B1850"/>
    <w:rsid w:val="002B210D"/>
    <w:rsid w:val="002B6EA0"/>
    <w:rsid w:val="002C3357"/>
    <w:rsid w:val="002C61DC"/>
    <w:rsid w:val="002D2429"/>
    <w:rsid w:val="002E496B"/>
    <w:rsid w:val="002E7AEE"/>
    <w:rsid w:val="002F55BF"/>
    <w:rsid w:val="003019B1"/>
    <w:rsid w:val="00324246"/>
    <w:rsid w:val="00326C75"/>
    <w:rsid w:val="00337088"/>
    <w:rsid w:val="00340EC8"/>
    <w:rsid w:val="0034467A"/>
    <w:rsid w:val="00355265"/>
    <w:rsid w:val="00364036"/>
    <w:rsid w:val="00376362"/>
    <w:rsid w:val="00377079"/>
    <w:rsid w:val="0039074F"/>
    <w:rsid w:val="003909B7"/>
    <w:rsid w:val="003A1715"/>
    <w:rsid w:val="003C37EF"/>
    <w:rsid w:val="003C3AFB"/>
    <w:rsid w:val="003C3FCC"/>
    <w:rsid w:val="003D4853"/>
    <w:rsid w:val="003D4A01"/>
    <w:rsid w:val="003D7211"/>
    <w:rsid w:val="003F3C99"/>
    <w:rsid w:val="003F7BF7"/>
    <w:rsid w:val="00400FA8"/>
    <w:rsid w:val="00404835"/>
    <w:rsid w:val="00407F37"/>
    <w:rsid w:val="0041653A"/>
    <w:rsid w:val="00416D18"/>
    <w:rsid w:val="00423345"/>
    <w:rsid w:val="00445DE3"/>
    <w:rsid w:val="00463A8E"/>
    <w:rsid w:val="004708F1"/>
    <w:rsid w:val="004712D2"/>
    <w:rsid w:val="004821A0"/>
    <w:rsid w:val="004840EE"/>
    <w:rsid w:val="00495420"/>
    <w:rsid w:val="004972B0"/>
    <w:rsid w:val="004A464A"/>
    <w:rsid w:val="004A748D"/>
    <w:rsid w:val="004B271F"/>
    <w:rsid w:val="004B3E56"/>
    <w:rsid w:val="004B7273"/>
    <w:rsid w:val="004C33FD"/>
    <w:rsid w:val="004C6E02"/>
    <w:rsid w:val="004D1499"/>
    <w:rsid w:val="004D4222"/>
    <w:rsid w:val="004F03D2"/>
    <w:rsid w:val="004F5E79"/>
    <w:rsid w:val="00507261"/>
    <w:rsid w:val="00517F36"/>
    <w:rsid w:val="0052309E"/>
    <w:rsid w:val="00537777"/>
    <w:rsid w:val="00540FC7"/>
    <w:rsid w:val="00543FDC"/>
    <w:rsid w:val="005540DE"/>
    <w:rsid w:val="00554851"/>
    <w:rsid w:val="00556E51"/>
    <w:rsid w:val="00561376"/>
    <w:rsid w:val="00561820"/>
    <w:rsid w:val="0058279E"/>
    <w:rsid w:val="005A36B8"/>
    <w:rsid w:val="005B185B"/>
    <w:rsid w:val="005B73B9"/>
    <w:rsid w:val="005C4A4E"/>
    <w:rsid w:val="005C5F44"/>
    <w:rsid w:val="005D1B4C"/>
    <w:rsid w:val="005E0C7E"/>
    <w:rsid w:val="005E6E0E"/>
    <w:rsid w:val="0060708B"/>
    <w:rsid w:val="00607A7D"/>
    <w:rsid w:val="00624B9C"/>
    <w:rsid w:val="0063148B"/>
    <w:rsid w:val="006335FA"/>
    <w:rsid w:val="0063568A"/>
    <w:rsid w:val="0064681B"/>
    <w:rsid w:val="00646E1E"/>
    <w:rsid w:val="00653376"/>
    <w:rsid w:val="00661FBE"/>
    <w:rsid w:val="006721B6"/>
    <w:rsid w:val="00682B27"/>
    <w:rsid w:val="00697F9D"/>
    <w:rsid w:val="006A6D32"/>
    <w:rsid w:val="006A75C3"/>
    <w:rsid w:val="006B53D4"/>
    <w:rsid w:val="006B79ED"/>
    <w:rsid w:val="006D6E7D"/>
    <w:rsid w:val="006E1064"/>
    <w:rsid w:val="006E3D8B"/>
    <w:rsid w:val="006E65F9"/>
    <w:rsid w:val="006F2885"/>
    <w:rsid w:val="006F3F95"/>
    <w:rsid w:val="006F6F88"/>
    <w:rsid w:val="0071031B"/>
    <w:rsid w:val="007117A9"/>
    <w:rsid w:val="007156CF"/>
    <w:rsid w:val="00725B35"/>
    <w:rsid w:val="0073151F"/>
    <w:rsid w:val="00733DBD"/>
    <w:rsid w:val="00736625"/>
    <w:rsid w:val="0074476A"/>
    <w:rsid w:val="00745CA6"/>
    <w:rsid w:val="00750BF4"/>
    <w:rsid w:val="007524BE"/>
    <w:rsid w:val="007558E3"/>
    <w:rsid w:val="007735A8"/>
    <w:rsid w:val="00780225"/>
    <w:rsid w:val="00786DAC"/>
    <w:rsid w:val="007910A9"/>
    <w:rsid w:val="00792D40"/>
    <w:rsid w:val="007A4291"/>
    <w:rsid w:val="007A76A5"/>
    <w:rsid w:val="007B12D2"/>
    <w:rsid w:val="007B4FBE"/>
    <w:rsid w:val="007B7A0F"/>
    <w:rsid w:val="007D0E0D"/>
    <w:rsid w:val="007E310B"/>
    <w:rsid w:val="00803059"/>
    <w:rsid w:val="00804B42"/>
    <w:rsid w:val="0081482A"/>
    <w:rsid w:val="00824389"/>
    <w:rsid w:val="008418E4"/>
    <w:rsid w:val="00844D6A"/>
    <w:rsid w:val="008667D0"/>
    <w:rsid w:val="00876C01"/>
    <w:rsid w:val="00884D8E"/>
    <w:rsid w:val="00886482"/>
    <w:rsid w:val="00895BB2"/>
    <w:rsid w:val="008D0B49"/>
    <w:rsid w:val="008D50A1"/>
    <w:rsid w:val="008D5A6B"/>
    <w:rsid w:val="008F72F8"/>
    <w:rsid w:val="00901812"/>
    <w:rsid w:val="009125D9"/>
    <w:rsid w:val="009203FE"/>
    <w:rsid w:val="00921F54"/>
    <w:rsid w:val="00926E0B"/>
    <w:rsid w:val="009348E2"/>
    <w:rsid w:val="00936603"/>
    <w:rsid w:val="009409B4"/>
    <w:rsid w:val="0094770A"/>
    <w:rsid w:val="00951619"/>
    <w:rsid w:val="009558FA"/>
    <w:rsid w:val="009566D0"/>
    <w:rsid w:val="00965196"/>
    <w:rsid w:val="00982630"/>
    <w:rsid w:val="009846B3"/>
    <w:rsid w:val="00994D7F"/>
    <w:rsid w:val="009B291A"/>
    <w:rsid w:val="009E718F"/>
    <w:rsid w:val="00A03411"/>
    <w:rsid w:val="00A12EC0"/>
    <w:rsid w:val="00A14C35"/>
    <w:rsid w:val="00A1545B"/>
    <w:rsid w:val="00A16651"/>
    <w:rsid w:val="00A21CA2"/>
    <w:rsid w:val="00A22E6C"/>
    <w:rsid w:val="00A6758B"/>
    <w:rsid w:val="00A72986"/>
    <w:rsid w:val="00A90BC1"/>
    <w:rsid w:val="00A97B68"/>
    <w:rsid w:val="00AA4E11"/>
    <w:rsid w:val="00AC2A1C"/>
    <w:rsid w:val="00AC409A"/>
    <w:rsid w:val="00AC71A7"/>
    <w:rsid w:val="00AD7C24"/>
    <w:rsid w:val="00AF123A"/>
    <w:rsid w:val="00AF1EA9"/>
    <w:rsid w:val="00AF5AF3"/>
    <w:rsid w:val="00B061AA"/>
    <w:rsid w:val="00B06364"/>
    <w:rsid w:val="00B12D0E"/>
    <w:rsid w:val="00B147A4"/>
    <w:rsid w:val="00B2489A"/>
    <w:rsid w:val="00B32C6B"/>
    <w:rsid w:val="00B33C7C"/>
    <w:rsid w:val="00B451B9"/>
    <w:rsid w:val="00B45EF2"/>
    <w:rsid w:val="00B51868"/>
    <w:rsid w:val="00B56953"/>
    <w:rsid w:val="00B75709"/>
    <w:rsid w:val="00B960D7"/>
    <w:rsid w:val="00BB3A36"/>
    <w:rsid w:val="00BB44E9"/>
    <w:rsid w:val="00BB559C"/>
    <w:rsid w:val="00BC2241"/>
    <w:rsid w:val="00BC7567"/>
    <w:rsid w:val="00BC7D8F"/>
    <w:rsid w:val="00BD673C"/>
    <w:rsid w:val="00BE06A0"/>
    <w:rsid w:val="00BE080A"/>
    <w:rsid w:val="00BE3A3B"/>
    <w:rsid w:val="00BE4BE1"/>
    <w:rsid w:val="00C058EC"/>
    <w:rsid w:val="00C1231A"/>
    <w:rsid w:val="00C20FF8"/>
    <w:rsid w:val="00C36D45"/>
    <w:rsid w:val="00C430CB"/>
    <w:rsid w:val="00C4493F"/>
    <w:rsid w:val="00C535A1"/>
    <w:rsid w:val="00C54510"/>
    <w:rsid w:val="00C64960"/>
    <w:rsid w:val="00C656A8"/>
    <w:rsid w:val="00C7013F"/>
    <w:rsid w:val="00C730AA"/>
    <w:rsid w:val="00C7530F"/>
    <w:rsid w:val="00C83DA6"/>
    <w:rsid w:val="00CA063E"/>
    <w:rsid w:val="00CA2827"/>
    <w:rsid w:val="00CA69D4"/>
    <w:rsid w:val="00CA7C66"/>
    <w:rsid w:val="00CB7807"/>
    <w:rsid w:val="00CC0250"/>
    <w:rsid w:val="00CC0F15"/>
    <w:rsid w:val="00CD2FF1"/>
    <w:rsid w:val="00CD4C06"/>
    <w:rsid w:val="00CD5F0D"/>
    <w:rsid w:val="00CE3475"/>
    <w:rsid w:val="00CE40FF"/>
    <w:rsid w:val="00CE5146"/>
    <w:rsid w:val="00CF4C7C"/>
    <w:rsid w:val="00D01CE8"/>
    <w:rsid w:val="00D26825"/>
    <w:rsid w:val="00D438DC"/>
    <w:rsid w:val="00D4784B"/>
    <w:rsid w:val="00D50153"/>
    <w:rsid w:val="00D6087A"/>
    <w:rsid w:val="00D6395E"/>
    <w:rsid w:val="00D656D2"/>
    <w:rsid w:val="00D7154A"/>
    <w:rsid w:val="00D76454"/>
    <w:rsid w:val="00D8138A"/>
    <w:rsid w:val="00D87E43"/>
    <w:rsid w:val="00D87EE6"/>
    <w:rsid w:val="00D91124"/>
    <w:rsid w:val="00D9123B"/>
    <w:rsid w:val="00D916D0"/>
    <w:rsid w:val="00D95D2A"/>
    <w:rsid w:val="00DA69DA"/>
    <w:rsid w:val="00DA70BE"/>
    <w:rsid w:val="00DB2D32"/>
    <w:rsid w:val="00DB3A5A"/>
    <w:rsid w:val="00DD0E9C"/>
    <w:rsid w:val="00DD2C84"/>
    <w:rsid w:val="00DD4BBE"/>
    <w:rsid w:val="00DD7727"/>
    <w:rsid w:val="00DE7E7B"/>
    <w:rsid w:val="00DF7638"/>
    <w:rsid w:val="00E06007"/>
    <w:rsid w:val="00E109D0"/>
    <w:rsid w:val="00E11C8F"/>
    <w:rsid w:val="00E16774"/>
    <w:rsid w:val="00E21615"/>
    <w:rsid w:val="00E23E23"/>
    <w:rsid w:val="00E2558E"/>
    <w:rsid w:val="00E32EB0"/>
    <w:rsid w:val="00E36292"/>
    <w:rsid w:val="00E71BDD"/>
    <w:rsid w:val="00EA20AA"/>
    <w:rsid w:val="00EA42DD"/>
    <w:rsid w:val="00EA4E8A"/>
    <w:rsid w:val="00EB507A"/>
    <w:rsid w:val="00EC743F"/>
    <w:rsid w:val="00EE4094"/>
    <w:rsid w:val="00EF25AA"/>
    <w:rsid w:val="00EF5A0C"/>
    <w:rsid w:val="00EF7F9A"/>
    <w:rsid w:val="00F0596E"/>
    <w:rsid w:val="00F10FFB"/>
    <w:rsid w:val="00F13675"/>
    <w:rsid w:val="00F155D4"/>
    <w:rsid w:val="00F22F49"/>
    <w:rsid w:val="00F25B40"/>
    <w:rsid w:val="00F25F27"/>
    <w:rsid w:val="00F33BB9"/>
    <w:rsid w:val="00F33DFD"/>
    <w:rsid w:val="00F43060"/>
    <w:rsid w:val="00F43A8F"/>
    <w:rsid w:val="00F45234"/>
    <w:rsid w:val="00F461E8"/>
    <w:rsid w:val="00F66036"/>
    <w:rsid w:val="00F70A56"/>
    <w:rsid w:val="00F753AE"/>
    <w:rsid w:val="00F82A89"/>
    <w:rsid w:val="00F86EB4"/>
    <w:rsid w:val="00F96673"/>
    <w:rsid w:val="00FA0655"/>
    <w:rsid w:val="00FA38B9"/>
    <w:rsid w:val="00FA4663"/>
    <w:rsid w:val="00FC6D08"/>
    <w:rsid w:val="00FD1651"/>
    <w:rsid w:val="00FD19A3"/>
    <w:rsid w:val="00FD2560"/>
    <w:rsid w:val="00FE23A1"/>
    <w:rsid w:val="00FE3E86"/>
    <w:rsid w:val="00FF0735"/>
    <w:rsid w:val="00FF6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BC1AD-D88A-4CEC-90EF-F0895F83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10</Pages>
  <Words>1857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Konovalova</cp:lastModifiedBy>
  <cp:revision>121</cp:revision>
  <cp:lastPrinted>2024-12-05T11:37:00Z</cp:lastPrinted>
  <dcterms:created xsi:type="dcterms:W3CDTF">2022-02-08T12:05:00Z</dcterms:created>
  <dcterms:modified xsi:type="dcterms:W3CDTF">2025-02-07T11:57:00Z</dcterms:modified>
</cp:coreProperties>
</file>