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825" w:rsidRPr="000E5648" w:rsidRDefault="000E5648" w:rsidP="000E5648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 xml:space="preserve"> </w:t>
      </w:r>
      <w:r w:rsidR="00D26825" w:rsidRPr="00ED4B95">
        <w:t>Приложение</w:t>
      </w:r>
      <w:r w:rsidR="00020544">
        <w:t xml:space="preserve"> </w:t>
      </w:r>
      <w:r w:rsidR="00824389" w:rsidRPr="00ED4B95">
        <w:t xml:space="preserve"> </w:t>
      </w:r>
    </w:p>
    <w:p w:rsidR="00D26825" w:rsidRPr="00ED4B95" w:rsidRDefault="00D26825" w:rsidP="00D26825">
      <w:pPr>
        <w:shd w:val="clear" w:color="auto" w:fill="FFFFFF"/>
        <w:spacing w:line="240" w:lineRule="exact"/>
        <w:jc w:val="right"/>
      </w:pPr>
      <w:r w:rsidRPr="00ED4B95">
        <w:t>к постановлению администрации</w:t>
      </w:r>
    </w:p>
    <w:p w:rsidR="00D26825" w:rsidRPr="00ED4B95" w:rsidRDefault="00D26825" w:rsidP="00D26825">
      <w:pPr>
        <w:shd w:val="clear" w:color="auto" w:fill="FFFFFF"/>
        <w:spacing w:line="240" w:lineRule="exact"/>
        <w:jc w:val="right"/>
      </w:pPr>
      <w:r w:rsidRPr="00ED4B95">
        <w:t xml:space="preserve"> МО </w:t>
      </w:r>
      <w:proofErr w:type="spellStart"/>
      <w:r w:rsidR="00400535">
        <w:t>Арсеньев</w:t>
      </w:r>
      <w:r w:rsidRPr="00ED4B95">
        <w:t>ский</w:t>
      </w:r>
      <w:proofErr w:type="spellEnd"/>
      <w:r w:rsidRPr="00ED4B95">
        <w:t xml:space="preserve"> район</w:t>
      </w:r>
    </w:p>
    <w:p w:rsidR="00D26825" w:rsidRPr="00ED4B95" w:rsidRDefault="00CB6075" w:rsidP="00D26825">
      <w:pPr>
        <w:shd w:val="clear" w:color="auto" w:fill="FFFFFF"/>
        <w:spacing w:line="240" w:lineRule="exact"/>
        <w:jc w:val="right"/>
      </w:pPr>
      <w:r>
        <w:t xml:space="preserve">  от</w:t>
      </w:r>
      <w:r>
        <w:softHyphen/>
        <w:t xml:space="preserve"> </w:t>
      </w:r>
      <w:r w:rsidR="00AC1337">
        <w:t>07.02.2025</w:t>
      </w:r>
      <w:r>
        <w:t xml:space="preserve">  № </w:t>
      </w:r>
      <w:r w:rsidR="00AC1337">
        <w:t>39</w:t>
      </w:r>
    </w:p>
    <w:p w:rsidR="007C75CE" w:rsidRDefault="007C75CE" w:rsidP="00337088">
      <w:pPr>
        <w:shd w:val="clear" w:color="auto" w:fill="FFFFFF"/>
        <w:spacing w:line="240" w:lineRule="exact"/>
        <w:jc w:val="center"/>
        <w:rPr>
          <w:b/>
        </w:rPr>
      </w:pPr>
    </w:p>
    <w:p w:rsidR="00337088" w:rsidRPr="00400535" w:rsidRDefault="00337088" w:rsidP="00337088">
      <w:pPr>
        <w:shd w:val="clear" w:color="auto" w:fill="FFFFFF"/>
        <w:spacing w:line="240" w:lineRule="exact"/>
        <w:jc w:val="center"/>
        <w:rPr>
          <w:b/>
        </w:rPr>
      </w:pPr>
      <w:r w:rsidRPr="00400535">
        <w:rPr>
          <w:b/>
        </w:rPr>
        <w:t xml:space="preserve">Муниципальная программа </w:t>
      </w:r>
    </w:p>
    <w:p w:rsidR="00337088" w:rsidRPr="00400535" w:rsidRDefault="00337088" w:rsidP="00337088">
      <w:pPr>
        <w:shd w:val="clear" w:color="auto" w:fill="FFFFFF"/>
        <w:spacing w:line="240" w:lineRule="exact"/>
        <w:jc w:val="center"/>
        <w:rPr>
          <w:b/>
        </w:rPr>
      </w:pPr>
      <w:r w:rsidRPr="00400535">
        <w:rPr>
          <w:b/>
        </w:rPr>
        <w:t>«</w:t>
      </w:r>
      <w:r w:rsidR="00B45EF2" w:rsidRPr="00400535">
        <w:rPr>
          <w:b/>
        </w:rPr>
        <w:t xml:space="preserve">Охрана окружающей среды в МО </w:t>
      </w:r>
      <w:proofErr w:type="spellStart"/>
      <w:r w:rsidR="00400535" w:rsidRPr="00400535">
        <w:rPr>
          <w:b/>
        </w:rPr>
        <w:t>Арсеньев</w:t>
      </w:r>
      <w:r w:rsidR="00B45EF2" w:rsidRPr="00400535">
        <w:rPr>
          <w:b/>
        </w:rPr>
        <w:t>ск</w:t>
      </w:r>
      <w:r w:rsidR="00400535" w:rsidRPr="00400535">
        <w:rPr>
          <w:b/>
        </w:rPr>
        <w:t>ий</w:t>
      </w:r>
      <w:proofErr w:type="spellEnd"/>
      <w:r w:rsidR="00B45EF2" w:rsidRPr="00400535">
        <w:rPr>
          <w:b/>
        </w:rPr>
        <w:t xml:space="preserve"> района</w:t>
      </w:r>
    </w:p>
    <w:p w:rsidR="00D26825" w:rsidRPr="00400535" w:rsidRDefault="00D26825" w:rsidP="00D2682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FF0735" w:rsidRPr="000E5648" w:rsidRDefault="00FF0735" w:rsidP="00FF073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E5648">
        <w:rPr>
          <w:rFonts w:ascii="Times New Roman" w:hAnsi="Times New Roman" w:cs="Times New Roman"/>
          <w:sz w:val="24"/>
          <w:szCs w:val="24"/>
        </w:rPr>
        <w:t>Паспорт</w:t>
      </w:r>
    </w:p>
    <w:p w:rsidR="00FF0735" w:rsidRPr="000E5648" w:rsidRDefault="00FF0735" w:rsidP="000E564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E5648">
        <w:rPr>
          <w:rFonts w:ascii="Times New Roman" w:hAnsi="Times New Roman" w:cs="Times New Roman"/>
          <w:sz w:val="24"/>
          <w:szCs w:val="24"/>
        </w:rPr>
        <w:t xml:space="preserve">муниципальной программы </w:t>
      </w:r>
      <w:r w:rsidR="000E5648" w:rsidRPr="000E5648">
        <w:rPr>
          <w:rFonts w:ascii="Times New Roman" w:hAnsi="Times New Roman" w:cs="Times New Roman"/>
          <w:sz w:val="24"/>
          <w:szCs w:val="24"/>
        </w:rPr>
        <w:t xml:space="preserve"> </w:t>
      </w:r>
      <w:r w:rsidR="003909B7" w:rsidRPr="000E5648">
        <w:rPr>
          <w:rFonts w:ascii="Times New Roman" w:hAnsi="Times New Roman" w:cs="Times New Roman"/>
          <w:sz w:val="24"/>
          <w:szCs w:val="24"/>
        </w:rPr>
        <w:t xml:space="preserve">«Охрана окружающей среды в МО </w:t>
      </w:r>
      <w:proofErr w:type="spellStart"/>
      <w:r w:rsidR="00400535" w:rsidRPr="000E5648">
        <w:rPr>
          <w:rFonts w:ascii="Times New Roman" w:hAnsi="Times New Roman" w:cs="Times New Roman"/>
          <w:sz w:val="24"/>
          <w:szCs w:val="24"/>
        </w:rPr>
        <w:t>Арсеньев</w:t>
      </w:r>
      <w:r w:rsidR="003909B7" w:rsidRPr="000E5648">
        <w:rPr>
          <w:rFonts w:ascii="Times New Roman" w:hAnsi="Times New Roman" w:cs="Times New Roman"/>
          <w:sz w:val="24"/>
          <w:szCs w:val="24"/>
        </w:rPr>
        <w:t>ск</w:t>
      </w:r>
      <w:r w:rsidR="00400535" w:rsidRPr="000E5648">
        <w:rPr>
          <w:rFonts w:ascii="Times New Roman" w:hAnsi="Times New Roman" w:cs="Times New Roman"/>
          <w:sz w:val="24"/>
          <w:szCs w:val="24"/>
        </w:rPr>
        <w:t>ий</w:t>
      </w:r>
      <w:proofErr w:type="spellEnd"/>
      <w:r w:rsidR="003909B7" w:rsidRPr="000E5648">
        <w:rPr>
          <w:rFonts w:ascii="Times New Roman" w:hAnsi="Times New Roman" w:cs="Times New Roman"/>
          <w:sz w:val="24"/>
          <w:szCs w:val="24"/>
        </w:rPr>
        <w:t xml:space="preserve"> район»</w:t>
      </w:r>
    </w:p>
    <w:tbl>
      <w:tblPr>
        <w:tblW w:w="159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135"/>
        <w:gridCol w:w="3671"/>
        <w:gridCol w:w="6568"/>
        <w:gridCol w:w="602"/>
      </w:tblGrid>
      <w:tr w:rsidR="00FF0735" w:rsidRPr="00400535" w:rsidTr="001A623F">
        <w:trPr>
          <w:gridAfter w:val="1"/>
          <w:wAfter w:w="602" w:type="dxa"/>
          <w:jc w:val="center"/>
        </w:trPr>
        <w:tc>
          <w:tcPr>
            <w:tcW w:w="5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400535" w:rsidRDefault="00FF0735" w:rsidP="00BC2241">
            <w:r w:rsidRPr="00400535">
              <w:t>Ответственный исполнитель муниципальной программы</w:t>
            </w:r>
          </w:p>
        </w:tc>
        <w:tc>
          <w:tcPr>
            <w:tcW w:w="10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088" w:rsidRPr="00400535" w:rsidRDefault="00337088" w:rsidP="00ED4B95">
            <w:pPr>
              <w:ind w:firstLine="5"/>
              <w:jc w:val="both"/>
            </w:pPr>
            <w:r w:rsidRPr="00400535">
              <w:t xml:space="preserve">Отдел </w:t>
            </w:r>
            <w:r w:rsidR="00B45EF2" w:rsidRPr="00400535">
              <w:t>ЖКХ</w:t>
            </w:r>
            <w:r w:rsidR="00400535" w:rsidRPr="00400535">
              <w:t xml:space="preserve">, транспорта, строительства и архитектуры </w:t>
            </w:r>
            <w:r w:rsidRPr="00400535">
              <w:t>администрации муниципаль</w:t>
            </w:r>
            <w:r w:rsidR="0016584B" w:rsidRPr="00400535">
              <w:t xml:space="preserve">ного образования </w:t>
            </w:r>
            <w:proofErr w:type="spellStart"/>
            <w:r w:rsidR="00400535" w:rsidRPr="00400535">
              <w:t>Арсеньев</w:t>
            </w:r>
            <w:r w:rsidR="0016584B" w:rsidRPr="00400535">
              <w:t>ский</w:t>
            </w:r>
            <w:proofErr w:type="spellEnd"/>
            <w:r w:rsidR="0016584B" w:rsidRPr="00400535">
              <w:t xml:space="preserve"> район.</w:t>
            </w:r>
          </w:p>
          <w:p w:rsidR="00FF0735" w:rsidRPr="00400535" w:rsidRDefault="00FF0735" w:rsidP="00BC2241"/>
        </w:tc>
      </w:tr>
      <w:tr w:rsidR="00FF0735" w:rsidRPr="00400535" w:rsidTr="001A623F">
        <w:trPr>
          <w:gridAfter w:val="1"/>
          <w:wAfter w:w="602" w:type="dxa"/>
          <w:jc w:val="center"/>
        </w:trPr>
        <w:tc>
          <w:tcPr>
            <w:tcW w:w="5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400535" w:rsidRDefault="00FF0735" w:rsidP="00BC2241">
            <w:r w:rsidRPr="00400535">
              <w:t>Соисполнитель муниципальной программы</w:t>
            </w:r>
          </w:p>
        </w:tc>
        <w:tc>
          <w:tcPr>
            <w:tcW w:w="10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400535" w:rsidRDefault="00FF0735" w:rsidP="00876C01">
            <w:pPr>
              <w:ind w:firstLine="5"/>
            </w:pPr>
          </w:p>
        </w:tc>
      </w:tr>
      <w:tr w:rsidR="00FF0735" w:rsidRPr="00400535" w:rsidTr="001A623F">
        <w:trPr>
          <w:gridAfter w:val="1"/>
          <w:wAfter w:w="602" w:type="dxa"/>
          <w:jc w:val="center"/>
        </w:trPr>
        <w:tc>
          <w:tcPr>
            <w:tcW w:w="5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400535" w:rsidRDefault="00FF0735" w:rsidP="003D1245">
            <w:r w:rsidRPr="00400535">
              <w:t xml:space="preserve">Цель муниципальной программы </w:t>
            </w:r>
          </w:p>
        </w:tc>
        <w:tc>
          <w:tcPr>
            <w:tcW w:w="10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400535" w:rsidRDefault="00445DE3" w:rsidP="00BC2241">
            <w:pPr>
              <w:jc w:val="both"/>
            </w:pPr>
            <w:r w:rsidRPr="00400535">
              <w:t>Предотвращение негативного воздействия твердых коммунальных (бытовых) отходов на состояние окружающей среды.</w:t>
            </w:r>
          </w:p>
        </w:tc>
      </w:tr>
      <w:tr w:rsidR="00FF0735" w:rsidRPr="00400535" w:rsidTr="001A623F">
        <w:trPr>
          <w:gridAfter w:val="1"/>
          <w:wAfter w:w="602" w:type="dxa"/>
          <w:jc w:val="center"/>
        </w:trPr>
        <w:tc>
          <w:tcPr>
            <w:tcW w:w="5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400535" w:rsidRDefault="00FF0735" w:rsidP="00BC2241">
            <w:r w:rsidRPr="00400535">
              <w:t xml:space="preserve">Задачи муниципальной программы </w:t>
            </w:r>
          </w:p>
        </w:tc>
        <w:tc>
          <w:tcPr>
            <w:tcW w:w="10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400535" w:rsidRDefault="00445DE3" w:rsidP="006B79ED">
            <w:pPr>
              <w:jc w:val="both"/>
            </w:pPr>
            <w:r w:rsidRPr="00400535">
              <w:t>Ликвидация свалок и объектов размещения твердых коммунальных (</w:t>
            </w:r>
            <w:r w:rsidR="003909B7" w:rsidRPr="00400535">
              <w:t>бытовых) отходов,</w:t>
            </w:r>
            <w:r w:rsidRPr="00400535">
              <w:t xml:space="preserve"> не отвечающих требованиям природоохранного законодательства, с последующей рекультивацией загрязнённых территорий.</w:t>
            </w:r>
          </w:p>
        </w:tc>
      </w:tr>
      <w:tr w:rsidR="00FF0735" w:rsidRPr="00400535" w:rsidTr="001A623F">
        <w:trPr>
          <w:gridAfter w:val="1"/>
          <w:wAfter w:w="602" w:type="dxa"/>
          <w:jc w:val="center"/>
        </w:trPr>
        <w:tc>
          <w:tcPr>
            <w:tcW w:w="5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400535" w:rsidRDefault="00FF0735" w:rsidP="00BC2241">
            <w:r w:rsidRPr="00400535">
              <w:t>Программно-целевые инструменты муниципальной программы</w:t>
            </w:r>
          </w:p>
        </w:tc>
        <w:tc>
          <w:tcPr>
            <w:tcW w:w="10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400535" w:rsidRDefault="001C612C" w:rsidP="00445DE3">
            <w:pPr>
              <w:jc w:val="both"/>
            </w:pPr>
            <w:r w:rsidRPr="00400535">
              <w:t xml:space="preserve"> </w:t>
            </w:r>
            <w:r w:rsidR="00445DE3" w:rsidRPr="00400535">
              <w:t>Комплекс процессных мероприятий «Ликвидация накопленного экологического ущерба»</w:t>
            </w:r>
          </w:p>
        </w:tc>
      </w:tr>
      <w:tr w:rsidR="00FF0735" w:rsidRPr="00400535" w:rsidTr="001A623F">
        <w:trPr>
          <w:gridAfter w:val="1"/>
          <w:wAfter w:w="602" w:type="dxa"/>
          <w:jc w:val="center"/>
        </w:trPr>
        <w:tc>
          <w:tcPr>
            <w:tcW w:w="5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400535" w:rsidRDefault="00FF0735" w:rsidP="00BC2241">
            <w:r w:rsidRPr="00400535">
              <w:t>Этапы и сроки реализации муниципальной программы</w:t>
            </w:r>
          </w:p>
        </w:tc>
        <w:tc>
          <w:tcPr>
            <w:tcW w:w="10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735" w:rsidRPr="00400535" w:rsidRDefault="00CA063E" w:rsidP="00400535">
            <w:r w:rsidRPr="00400535">
              <w:t>Муниципальная программа реализуется в один этап с 202</w:t>
            </w:r>
            <w:r w:rsidR="00400535" w:rsidRPr="00400535">
              <w:t>3</w:t>
            </w:r>
            <w:r w:rsidRPr="00400535">
              <w:t xml:space="preserve"> по 202</w:t>
            </w:r>
            <w:r w:rsidR="00400535" w:rsidRPr="00400535">
              <w:t>8</w:t>
            </w:r>
            <w:r w:rsidRPr="00400535">
              <w:t xml:space="preserve"> год.</w:t>
            </w:r>
          </w:p>
        </w:tc>
      </w:tr>
      <w:tr w:rsidR="00400535" w:rsidRPr="00400535" w:rsidTr="001A623F">
        <w:trPr>
          <w:gridAfter w:val="1"/>
          <w:wAfter w:w="602" w:type="dxa"/>
          <w:trHeight w:val="358"/>
          <w:jc w:val="center"/>
        </w:trPr>
        <w:tc>
          <w:tcPr>
            <w:tcW w:w="51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00535" w:rsidRPr="00400535" w:rsidRDefault="00400535" w:rsidP="00BC2241">
            <w:r w:rsidRPr="00400535">
              <w:t xml:space="preserve">Объемы </w:t>
            </w:r>
            <w:r w:rsidRPr="00400535">
              <w:rPr>
                <w:color w:val="000000"/>
              </w:rPr>
              <w:t xml:space="preserve">ресурсного </w:t>
            </w:r>
            <w:r w:rsidRPr="00400535">
              <w:t xml:space="preserve">обеспечения муниципальной программы </w:t>
            </w:r>
          </w:p>
          <w:p w:rsidR="00400535" w:rsidRPr="00400535" w:rsidRDefault="00400535" w:rsidP="00BC2241"/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00535" w:rsidRPr="00400535" w:rsidRDefault="00400535" w:rsidP="00BC2241">
            <w:pPr>
              <w:jc w:val="center"/>
            </w:pPr>
            <w:r w:rsidRPr="00400535">
              <w:t xml:space="preserve">Годы реализации 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00535" w:rsidRPr="00400535" w:rsidRDefault="00400535" w:rsidP="00BC2241">
            <w:pPr>
              <w:jc w:val="center"/>
            </w:pPr>
            <w:r w:rsidRPr="00400535">
              <w:t>ВСЕГО (тыс. руб.)</w:t>
            </w:r>
          </w:p>
        </w:tc>
      </w:tr>
      <w:tr w:rsidR="00A30DC9" w:rsidRPr="00400535" w:rsidTr="001A623F">
        <w:trPr>
          <w:gridAfter w:val="1"/>
          <w:wAfter w:w="602" w:type="dxa"/>
          <w:trHeight w:val="330"/>
          <w:jc w:val="center"/>
        </w:trPr>
        <w:tc>
          <w:tcPr>
            <w:tcW w:w="51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0DC9" w:rsidRPr="00400535" w:rsidRDefault="00A30DC9" w:rsidP="00A30DC9"/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0DC9" w:rsidRPr="00400535" w:rsidRDefault="00A30DC9" w:rsidP="00A30DC9">
            <w:r w:rsidRPr="00400535">
              <w:t>2023-2028 гг.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0DC9" w:rsidRPr="00E024DC" w:rsidRDefault="00A30DC9" w:rsidP="00A30DC9">
            <w:pPr>
              <w:ind w:firstLine="5"/>
              <w:jc w:val="center"/>
            </w:pPr>
            <w:r w:rsidRPr="00E024DC">
              <w:t>9151,03</w:t>
            </w:r>
          </w:p>
        </w:tc>
      </w:tr>
      <w:tr w:rsidR="00A30DC9" w:rsidRPr="00400535" w:rsidTr="001A623F">
        <w:trPr>
          <w:gridAfter w:val="1"/>
          <w:wAfter w:w="602" w:type="dxa"/>
          <w:trHeight w:val="330"/>
          <w:jc w:val="center"/>
        </w:trPr>
        <w:tc>
          <w:tcPr>
            <w:tcW w:w="51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0DC9" w:rsidRPr="00400535" w:rsidRDefault="00A30DC9" w:rsidP="00A30DC9"/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0DC9" w:rsidRPr="00400535" w:rsidRDefault="00A30DC9" w:rsidP="00A30DC9">
            <w:r w:rsidRPr="00400535">
              <w:t>2023 г.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0DC9" w:rsidRPr="00400535" w:rsidRDefault="00A30DC9" w:rsidP="00A30DC9">
            <w:pPr>
              <w:ind w:firstLine="5"/>
              <w:jc w:val="center"/>
            </w:pPr>
            <w:r>
              <w:t>0</w:t>
            </w:r>
          </w:p>
        </w:tc>
      </w:tr>
      <w:tr w:rsidR="00A30DC9" w:rsidRPr="00400535" w:rsidTr="001A623F">
        <w:trPr>
          <w:gridAfter w:val="1"/>
          <w:wAfter w:w="602" w:type="dxa"/>
          <w:trHeight w:val="248"/>
          <w:jc w:val="center"/>
        </w:trPr>
        <w:tc>
          <w:tcPr>
            <w:tcW w:w="51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0DC9" w:rsidRPr="00400535" w:rsidRDefault="00A30DC9" w:rsidP="00A30DC9"/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30DC9" w:rsidRPr="00400535" w:rsidRDefault="00A30DC9" w:rsidP="00A30DC9">
            <w:r w:rsidRPr="00400535">
              <w:t>2024 г.</w:t>
            </w:r>
          </w:p>
        </w:tc>
        <w:tc>
          <w:tcPr>
            <w:tcW w:w="656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30DC9" w:rsidRPr="00400535" w:rsidRDefault="00A30DC9" w:rsidP="00A30DC9">
            <w:pPr>
              <w:ind w:firstLine="5"/>
              <w:jc w:val="center"/>
            </w:pPr>
            <w:r>
              <w:t>1180,03</w:t>
            </w:r>
          </w:p>
        </w:tc>
      </w:tr>
      <w:tr w:rsidR="00A30DC9" w:rsidRPr="00400535" w:rsidTr="001A623F">
        <w:trPr>
          <w:gridAfter w:val="1"/>
          <w:wAfter w:w="602" w:type="dxa"/>
          <w:trHeight w:val="225"/>
          <w:jc w:val="center"/>
        </w:trPr>
        <w:tc>
          <w:tcPr>
            <w:tcW w:w="51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0DC9" w:rsidRPr="00400535" w:rsidRDefault="00A30DC9" w:rsidP="00A30DC9"/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0DC9" w:rsidRPr="00400535" w:rsidRDefault="00A30DC9" w:rsidP="00A30DC9">
            <w:r w:rsidRPr="00400535">
              <w:t>2025 г.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0DC9" w:rsidRPr="00E024DC" w:rsidRDefault="00A30DC9" w:rsidP="00A30DC9">
            <w:pPr>
              <w:jc w:val="center"/>
            </w:pPr>
            <w:r w:rsidRPr="00E024DC">
              <w:t>1270,5</w:t>
            </w:r>
          </w:p>
        </w:tc>
      </w:tr>
      <w:tr w:rsidR="00A30DC9" w:rsidRPr="00400535" w:rsidTr="001A623F">
        <w:trPr>
          <w:gridAfter w:val="1"/>
          <w:wAfter w:w="602" w:type="dxa"/>
          <w:trHeight w:val="209"/>
          <w:jc w:val="center"/>
        </w:trPr>
        <w:tc>
          <w:tcPr>
            <w:tcW w:w="51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0DC9" w:rsidRPr="00400535" w:rsidRDefault="00A30DC9" w:rsidP="00A30DC9"/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30DC9" w:rsidRPr="00400535" w:rsidRDefault="00A30DC9" w:rsidP="00A30DC9">
            <w:r w:rsidRPr="00400535">
              <w:t>2026 г.</w:t>
            </w:r>
          </w:p>
        </w:tc>
        <w:tc>
          <w:tcPr>
            <w:tcW w:w="656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30DC9" w:rsidRPr="00E024DC" w:rsidRDefault="00A30DC9" w:rsidP="00A30DC9">
            <w:pPr>
              <w:jc w:val="center"/>
            </w:pPr>
            <w:r w:rsidRPr="00E024DC">
              <w:t>1720,5</w:t>
            </w:r>
          </w:p>
        </w:tc>
      </w:tr>
      <w:tr w:rsidR="00A30DC9" w:rsidRPr="00400535" w:rsidTr="001A623F">
        <w:trPr>
          <w:gridAfter w:val="1"/>
          <w:wAfter w:w="602" w:type="dxa"/>
          <w:trHeight w:val="306"/>
          <w:jc w:val="center"/>
        </w:trPr>
        <w:tc>
          <w:tcPr>
            <w:tcW w:w="51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0DC9" w:rsidRPr="00400535" w:rsidRDefault="00A30DC9" w:rsidP="00A30DC9"/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0DC9" w:rsidRPr="00400535" w:rsidRDefault="00A30DC9" w:rsidP="00A30DC9">
            <w:r w:rsidRPr="00400535">
              <w:t>2027 г.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0DC9" w:rsidRPr="00E024DC" w:rsidRDefault="00A30DC9" w:rsidP="00A30DC9">
            <w:pPr>
              <w:jc w:val="center"/>
            </w:pPr>
            <w:r w:rsidRPr="00E024DC">
              <w:t>-</w:t>
            </w:r>
          </w:p>
        </w:tc>
      </w:tr>
      <w:tr w:rsidR="00A30DC9" w:rsidRPr="00400535" w:rsidTr="001A623F">
        <w:trPr>
          <w:trHeight w:val="306"/>
          <w:jc w:val="center"/>
        </w:trPr>
        <w:tc>
          <w:tcPr>
            <w:tcW w:w="51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0DC9" w:rsidRPr="00400535" w:rsidRDefault="00A30DC9" w:rsidP="00A30DC9"/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0DC9" w:rsidRPr="00400535" w:rsidRDefault="00A30DC9" w:rsidP="00A30DC9">
            <w:r w:rsidRPr="00400535">
              <w:t>2028 г.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A30DC9" w:rsidRPr="00E024DC" w:rsidRDefault="00A30DC9" w:rsidP="00A30DC9">
            <w:pPr>
              <w:jc w:val="center"/>
            </w:pPr>
            <w:r w:rsidRPr="00E024DC">
              <w:t>5000,0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A30DC9" w:rsidRPr="007138E9" w:rsidRDefault="00A30DC9" w:rsidP="00A30DC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D347D3" w:rsidRPr="00400535" w:rsidTr="001A623F">
        <w:trPr>
          <w:gridAfter w:val="1"/>
          <w:wAfter w:w="602" w:type="dxa"/>
          <w:trHeight w:val="1132"/>
          <w:jc w:val="center"/>
        </w:trPr>
        <w:tc>
          <w:tcPr>
            <w:tcW w:w="5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7D3" w:rsidRPr="00400535" w:rsidRDefault="00D347D3" w:rsidP="00D347D3">
            <w:r w:rsidRPr="00400535">
              <w:t>Ожидаемые результаты реализации муниципальной программы</w:t>
            </w:r>
          </w:p>
        </w:tc>
        <w:tc>
          <w:tcPr>
            <w:tcW w:w="10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7D3" w:rsidRPr="00400535" w:rsidRDefault="00D347D3" w:rsidP="00D347D3">
            <w:pPr>
              <w:numPr>
                <w:ilvl w:val="0"/>
                <w:numId w:val="1"/>
              </w:numPr>
              <w:shd w:val="clear" w:color="auto" w:fill="FFFFFF"/>
              <w:spacing w:line="300" w:lineRule="exact"/>
              <w:ind w:left="-114" w:firstLine="141"/>
              <w:contextualSpacing/>
              <w:jc w:val="both"/>
            </w:pPr>
            <w:r w:rsidRPr="00400535">
              <w:t>Увеличение до 9 единиц количества ликвидированных объектов несанкционированного размещения твердых коммунальных (бытовых) отходов к концу 2028 года.</w:t>
            </w:r>
          </w:p>
          <w:p w:rsidR="00D347D3" w:rsidRPr="00400535" w:rsidRDefault="00D347D3" w:rsidP="00D347D3">
            <w:pPr>
              <w:numPr>
                <w:ilvl w:val="0"/>
                <w:numId w:val="1"/>
              </w:numPr>
              <w:shd w:val="clear" w:color="auto" w:fill="FFFFFF"/>
              <w:spacing w:line="300" w:lineRule="exact"/>
              <w:ind w:left="-114" w:firstLine="141"/>
              <w:contextualSpacing/>
              <w:jc w:val="both"/>
            </w:pPr>
            <w:r w:rsidRPr="00400535">
              <w:t>Увеличение до 0,89 гектаров площади ликвидированных объектов несанкционированного размещения твердых коммунальных (бытовых) отходов к концу 2028 года.</w:t>
            </w:r>
          </w:p>
        </w:tc>
      </w:tr>
    </w:tbl>
    <w:p w:rsidR="00ED4B95" w:rsidRPr="00400535" w:rsidRDefault="00ED4B95" w:rsidP="00FF0735">
      <w:pPr>
        <w:ind w:left="540"/>
      </w:pPr>
    </w:p>
    <w:p w:rsidR="00ED4B95" w:rsidRPr="00400535" w:rsidRDefault="00ED4B95" w:rsidP="00FF0735">
      <w:pPr>
        <w:ind w:left="540"/>
      </w:pPr>
    </w:p>
    <w:p w:rsidR="003909B7" w:rsidRPr="00400535" w:rsidRDefault="003909B7" w:rsidP="003909B7">
      <w:pPr>
        <w:shd w:val="clear" w:color="auto" w:fill="FFFFFF"/>
        <w:spacing w:line="240" w:lineRule="exact"/>
        <w:jc w:val="right"/>
      </w:pPr>
      <w:r w:rsidRPr="00400535">
        <w:t xml:space="preserve"> Приложение </w:t>
      </w:r>
      <w:r w:rsidR="00020544" w:rsidRPr="00400535">
        <w:t>№</w:t>
      </w:r>
      <w:r w:rsidR="00B54F24">
        <w:t>1</w:t>
      </w:r>
    </w:p>
    <w:p w:rsidR="003909B7" w:rsidRPr="00400535" w:rsidRDefault="003909B7" w:rsidP="003909B7">
      <w:pPr>
        <w:shd w:val="clear" w:color="auto" w:fill="FFFFFF"/>
        <w:spacing w:line="240" w:lineRule="exact"/>
        <w:jc w:val="right"/>
      </w:pPr>
      <w:r w:rsidRPr="00400535">
        <w:t xml:space="preserve">к паспорту муниципальной программы </w:t>
      </w:r>
    </w:p>
    <w:p w:rsidR="003909B7" w:rsidRPr="00400535" w:rsidRDefault="003909B7" w:rsidP="003909B7">
      <w:pPr>
        <w:shd w:val="clear" w:color="auto" w:fill="FFFFFF"/>
        <w:spacing w:line="240" w:lineRule="exact"/>
        <w:jc w:val="right"/>
      </w:pPr>
      <w:r w:rsidRPr="00400535">
        <w:t xml:space="preserve">«Охрана окружающей среды в МО </w:t>
      </w:r>
    </w:p>
    <w:p w:rsidR="003909B7" w:rsidRPr="00400535" w:rsidRDefault="00400535" w:rsidP="003909B7">
      <w:pPr>
        <w:shd w:val="clear" w:color="auto" w:fill="FFFFFF"/>
        <w:spacing w:line="240" w:lineRule="exact"/>
        <w:jc w:val="right"/>
        <w:rPr>
          <w:rFonts w:ascii="PT Astra Serif" w:hAnsi="PT Astra Serif"/>
        </w:rPr>
      </w:pPr>
      <w:proofErr w:type="spellStart"/>
      <w:r w:rsidRPr="00400535">
        <w:t>Арсеньев</w:t>
      </w:r>
      <w:r w:rsidR="003909B7" w:rsidRPr="00400535">
        <w:t>ск</w:t>
      </w:r>
      <w:r w:rsidR="00FA35B4">
        <w:t>ий</w:t>
      </w:r>
      <w:proofErr w:type="spellEnd"/>
      <w:r w:rsidR="003909B7" w:rsidRPr="00400535">
        <w:t xml:space="preserve"> район»</w:t>
      </w:r>
      <w:r w:rsidR="003909B7" w:rsidRPr="00400535">
        <w:rPr>
          <w:rFonts w:ascii="PT Astra Serif" w:hAnsi="PT Astra Serif"/>
        </w:rPr>
        <w:t xml:space="preserve"> </w:t>
      </w:r>
    </w:p>
    <w:p w:rsidR="003909B7" w:rsidRPr="00400535" w:rsidRDefault="003909B7" w:rsidP="003909B7">
      <w:pPr>
        <w:shd w:val="clear" w:color="auto" w:fill="FFFFFF"/>
        <w:spacing w:line="240" w:lineRule="exact"/>
        <w:jc w:val="center"/>
      </w:pPr>
    </w:p>
    <w:p w:rsidR="003909B7" w:rsidRPr="00400535" w:rsidRDefault="003909B7" w:rsidP="003909B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909B7" w:rsidRPr="00400535" w:rsidRDefault="003909B7" w:rsidP="003909B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0535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3909B7" w:rsidRPr="00400535" w:rsidRDefault="003909B7" w:rsidP="003909B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0535">
        <w:rPr>
          <w:rFonts w:ascii="Times New Roman" w:hAnsi="Times New Roman" w:cs="Times New Roman"/>
          <w:b/>
          <w:sz w:val="24"/>
          <w:szCs w:val="24"/>
        </w:rPr>
        <w:t xml:space="preserve">Комплекса процессных мероприятий </w:t>
      </w:r>
    </w:p>
    <w:p w:rsidR="003909B7" w:rsidRPr="00400535" w:rsidRDefault="003909B7" w:rsidP="003909B7">
      <w:pPr>
        <w:pStyle w:val="ConsPlusNormal"/>
        <w:jc w:val="center"/>
        <w:rPr>
          <w:rFonts w:ascii="Times New Roman" w:hAnsi="Times New Roman" w:cs="Times New Roman"/>
          <w:strike/>
          <w:sz w:val="24"/>
          <w:szCs w:val="24"/>
        </w:rPr>
      </w:pPr>
      <w:r w:rsidRPr="00400535">
        <w:rPr>
          <w:rFonts w:ascii="Times New Roman" w:hAnsi="Times New Roman" w:cs="Times New Roman"/>
          <w:b/>
          <w:sz w:val="24"/>
          <w:szCs w:val="24"/>
        </w:rPr>
        <w:t>«Ликвидация накопленного экологического ущерба»</w:t>
      </w:r>
    </w:p>
    <w:tbl>
      <w:tblPr>
        <w:tblW w:w="1441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60"/>
        <w:gridCol w:w="3671"/>
        <w:gridCol w:w="5185"/>
      </w:tblGrid>
      <w:tr w:rsidR="003909B7" w:rsidRPr="00400535" w:rsidTr="00ED4B95">
        <w:trPr>
          <w:jc w:val="center"/>
        </w:trPr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9B7" w:rsidRPr="00400535" w:rsidRDefault="003909B7" w:rsidP="003909B7">
            <w:r w:rsidRPr="00400535">
              <w:t xml:space="preserve">Ответственный исполнитель </w:t>
            </w:r>
          </w:p>
        </w:tc>
        <w:tc>
          <w:tcPr>
            <w:tcW w:w="8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535" w:rsidRPr="00400535" w:rsidRDefault="00400535" w:rsidP="00400535">
            <w:pPr>
              <w:ind w:firstLine="5"/>
              <w:jc w:val="both"/>
            </w:pPr>
            <w:r w:rsidRPr="00400535">
              <w:t xml:space="preserve">Отдел ЖКХ, транспорта, строительства и архитектуры администрации муниципального образования </w:t>
            </w:r>
            <w:proofErr w:type="spellStart"/>
            <w:r w:rsidRPr="00400535">
              <w:t>Арсеньевский</w:t>
            </w:r>
            <w:proofErr w:type="spellEnd"/>
            <w:r w:rsidRPr="00400535">
              <w:t xml:space="preserve"> район.</w:t>
            </w:r>
          </w:p>
          <w:p w:rsidR="003909B7" w:rsidRPr="00400535" w:rsidRDefault="003909B7" w:rsidP="00F25B40"/>
        </w:tc>
      </w:tr>
      <w:tr w:rsidR="003909B7" w:rsidRPr="00400535" w:rsidTr="00ED4B95">
        <w:trPr>
          <w:jc w:val="center"/>
        </w:trPr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9B7" w:rsidRPr="00400535" w:rsidRDefault="003909B7" w:rsidP="003909B7">
            <w:r w:rsidRPr="00400535">
              <w:t xml:space="preserve">Соисполнитель </w:t>
            </w:r>
          </w:p>
        </w:tc>
        <w:tc>
          <w:tcPr>
            <w:tcW w:w="8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9B7" w:rsidRPr="00400535" w:rsidRDefault="003909B7" w:rsidP="00F25B40">
            <w:pPr>
              <w:ind w:firstLine="5"/>
            </w:pPr>
            <w:r w:rsidRPr="00400535">
              <w:t>-</w:t>
            </w:r>
          </w:p>
        </w:tc>
      </w:tr>
      <w:tr w:rsidR="003909B7" w:rsidRPr="00400535" w:rsidTr="00ED4B95">
        <w:trPr>
          <w:jc w:val="center"/>
        </w:trPr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9B7" w:rsidRPr="00400535" w:rsidRDefault="003909B7" w:rsidP="003909B7">
            <w:pPr>
              <w:pStyle w:val="ab"/>
            </w:pPr>
            <w:r w:rsidRPr="00400535">
              <w:t xml:space="preserve">Задачи комплекса процессных мероприятий </w:t>
            </w:r>
          </w:p>
          <w:p w:rsidR="003909B7" w:rsidRPr="00400535" w:rsidRDefault="003909B7" w:rsidP="003909B7"/>
        </w:tc>
        <w:tc>
          <w:tcPr>
            <w:tcW w:w="8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9B7" w:rsidRPr="00400535" w:rsidRDefault="003909B7" w:rsidP="00F25B40">
            <w:pPr>
              <w:jc w:val="both"/>
            </w:pPr>
            <w:r w:rsidRPr="00400535">
              <w:t>Ликвидация свалок и объектов размещения твердых коммунальных (бытовых) отходов, не отвечающих требованиям природоохранного законодательства, с последующей рекультивацией загрязнённых территорий.</w:t>
            </w:r>
          </w:p>
        </w:tc>
      </w:tr>
      <w:tr w:rsidR="003909B7" w:rsidRPr="00400535" w:rsidTr="00ED4B95">
        <w:trPr>
          <w:jc w:val="center"/>
        </w:trPr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9B7" w:rsidRPr="00400535" w:rsidRDefault="003909B7" w:rsidP="003909B7">
            <w:r w:rsidRPr="00400535">
              <w:t xml:space="preserve">Этапы и сроки реализации </w:t>
            </w:r>
          </w:p>
          <w:p w:rsidR="003909B7" w:rsidRPr="00400535" w:rsidRDefault="003909B7" w:rsidP="003909B7"/>
        </w:tc>
        <w:tc>
          <w:tcPr>
            <w:tcW w:w="8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9B7" w:rsidRPr="00400535" w:rsidRDefault="003909B7" w:rsidP="001726C8">
            <w:r w:rsidRPr="00400535">
              <w:t>Муниципальная программа реализуется в один этап с 202</w:t>
            </w:r>
            <w:r w:rsidR="001726C8">
              <w:t>3</w:t>
            </w:r>
            <w:r w:rsidRPr="00400535">
              <w:t xml:space="preserve"> по 202</w:t>
            </w:r>
            <w:r w:rsidR="001726C8">
              <w:t>8</w:t>
            </w:r>
            <w:r w:rsidRPr="00400535">
              <w:t xml:space="preserve"> год.</w:t>
            </w:r>
          </w:p>
        </w:tc>
      </w:tr>
      <w:tr w:rsidR="003909B7" w:rsidRPr="00400535" w:rsidTr="00ED4B95">
        <w:trPr>
          <w:trHeight w:val="608"/>
          <w:jc w:val="center"/>
        </w:trPr>
        <w:tc>
          <w:tcPr>
            <w:tcW w:w="5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09B7" w:rsidRPr="00400535" w:rsidRDefault="003909B7" w:rsidP="00B91235">
            <w:r w:rsidRPr="00400535">
              <w:t xml:space="preserve">Объемы </w:t>
            </w:r>
            <w:r w:rsidRPr="00400535">
              <w:rPr>
                <w:color w:val="000000"/>
              </w:rPr>
              <w:t xml:space="preserve">ресурсного </w:t>
            </w:r>
            <w:r w:rsidRPr="00400535">
              <w:t xml:space="preserve">обеспечения 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09B7" w:rsidRPr="00400535" w:rsidRDefault="003909B7" w:rsidP="00F25B40">
            <w:pPr>
              <w:jc w:val="center"/>
            </w:pPr>
            <w:r w:rsidRPr="00400535">
              <w:t xml:space="preserve">Годы реализации </w:t>
            </w:r>
          </w:p>
        </w:tc>
        <w:tc>
          <w:tcPr>
            <w:tcW w:w="51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09B7" w:rsidRPr="00400535" w:rsidRDefault="003909B7" w:rsidP="00F25B40">
            <w:pPr>
              <w:jc w:val="center"/>
            </w:pPr>
            <w:r w:rsidRPr="00400535">
              <w:t>ВСЕГО (тыс. руб.)</w:t>
            </w:r>
          </w:p>
        </w:tc>
      </w:tr>
      <w:tr w:rsidR="003909B7" w:rsidRPr="00400535" w:rsidTr="00ED4B95">
        <w:trPr>
          <w:trHeight w:val="330"/>
          <w:jc w:val="center"/>
        </w:trPr>
        <w:tc>
          <w:tcPr>
            <w:tcW w:w="5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909B7" w:rsidRPr="00400535" w:rsidRDefault="003909B7" w:rsidP="00F25B40"/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09B7" w:rsidRPr="00400535" w:rsidRDefault="003909B7" w:rsidP="00ED5241">
            <w:r w:rsidRPr="00400535">
              <w:t>202</w:t>
            </w:r>
            <w:r w:rsidR="00ED5241">
              <w:t>3</w:t>
            </w:r>
            <w:r w:rsidRPr="00400535">
              <w:t>-202</w:t>
            </w:r>
            <w:r w:rsidR="00ED5241">
              <w:t>8</w:t>
            </w:r>
            <w:r w:rsidRPr="00400535">
              <w:t xml:space="preserve"> гг.</w:t>
            </w:r>
          </w:p>
        </w:tc>
        <w:tc>
          <w:tcPr>
            <w:tcW w:w="51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09B7" w:rsidRPr="00E024DC" w:rsidRDefault="00A30DC9" w:rsidP="0031494E">
            <w:pPr>
              <w:ind w:firstLine="5"/>
              <w:jc w:val="center"/>
            </w:pPr>
            <w:r w:rsidRPr="00E024DC">
              <w:t>9151,03</w:t>
            </w:r>
          </w:p>
        </w:tc>
      </w:tr>
      <w:tr w:rsidR="00ED5241" w:rsidRPr="00400535" w:rsidTr="00ED4B95">
        <w:trPr>
          <w:trHeight w:val="330"/>
          <w:jc w:val="center"/>
        </w:trPr>
        <w:tc>
          <w:tcPr>
            <w:tcW w:w="5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D5241" w:rsidRPr="00400535" w:rsidRDefault="00ED5241" w:rsidP="00ED5241"/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5241" w:rsidRPr="00400535" w:rsidRDefault="00ED5241" w:rsidP="00ED5241">
            <w:r w:rsidRPr="00400535">
              <w:t>202</w:t>
            </w:r>
            <w:r>
              <w:t>3</w:t>
            </w:r>
            <w:r w:rsidRPr="00400535">
              <w:t xml:space="preserve"> г.</w:t>
            </w:r>
          </w:p>
        </w:tc>
        <w:tc>
          <w:tcPr>
            <w:tcW w:w="51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5241" w:rsidRPr="00E024DC" w:rsidRDefault="0010617A" w:rsidP="00ED5241">
            <w:pPr>
              <w:ind w:firstLine="5"/>
              <w:jc w:val="center"/>
            </w:pPr>
            <w:r w:rsidRPr="00E024DC">
              <w:t>0</w:t>
            </w:r>
          </w:p>
        </w:tc>
      </w:tr>
      <w:tr w:rsidR="00ED5241" w:rsidRPr="00400535" w:rsidTr="00ED4B95">
        <w:trPr>
          <w:trHeight w:val="248"/>
          <w:jc w:val="center"/>
        </w:trPr>
        <w:tc>
          <w:tcPr>
            <w:tcW w:w="5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D5241" w:rsidRPr="00400535" w:rsidRDefault="00ED5241" w:rsidP="00ED5241"/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ED5241" w:rsidRPr="00400535" w:rsidRDefault="00ED5241" w:rsidP="00ED5241">
            <w:r w:rsidRPr="00400535">
              <w:t>202</w:t>
            </w:r>
            <w:r>
              <w:t>4</w:t>
            </w:r>
            <w:r w:rsidRPr="00400535">
              <w:t xml:space="preserve"> г.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ED5241" w:rsidRPr="00E024DC" w:rsidRDefault="00A30DC9" w:rsidP="00ED5241">
            <w:pPr>
              <w:ind w:firstLine="5"/>
              <w:jc w:val="center"/>
            </w:pPr>
            <w:r w:rsidRPr="00E024DC">
              <w:t>1180,03</w:t>
            </w:r>
          </w:p>
        </w:tc>
      </w:tr>
      <w:tr w:rsidR="00ED5241" w:rsidRPr="00400535" w:rsidTr="00ED4B95">
        <w:trPr>
          <w:trHeight w:val="225"/>
          <w:jc w:val="center"/>
        </w:trPr>
        <w:tc>
          <w:tcPr>
            <w:tcW w:w="5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D5241" w:rsidRPr="00400535" w:rsidRDefault="00ED5241" w:rsidP="00ED5241"/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5241" w:rsidRPr="00400535" w:rsidRDefault="00ED5241" w:rsidP="00ED5241">
            <w:r w:rsidRPr="00400535">
              <w:t>202</w:t>
            </w:r>
            <w:r>
              <w:t>5</w:t>
            </w:r>
            <w:r w:rsidRPr="00400535">
              <w:t xml:space="preserve"> г.</w:t>
            </w:r>
          </w:p>
        </w:tc>
        <w:tc>
          <w:tcPr>
            <w:tcW w:w="51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5241" w:rsidRPr="00E024DC" w:rsidRDefault="00ED5241" w:rsidP="008A5515">
            <w:pPr>
              <w:jc w:val="center"/>
            </w:pPr>
            <w:r w:rsidRPr="00E024DC">
              <w:t>1</w:t>
            </w:r>
            <w:r w:rsidR="008A5515" w:rsidRPr="00E024DC">
              <w:t>27</w:t>
            </w:r>
            <w:r w:rsidRPr="00E024DC">
              <w:t>0</w:t>
            </w:r>
            <w:r w:rsidR="0031494E" w:rsidRPr="00E024DC">
              <w:t>,5</w:t>
            </w:r>
          </w:p>
        </w:tc>
      </w:tr>
      <w:tr w:rsidR="00ED5241" w:rsidRPr="00400535" w:rsidTr="00ED4B95">
        <w:trPr>
          <w:trHeight w:val="209"/>
          <w:jc w:val="center"/>
        </w:trPr>
        <w:tc>
          <w:tcPr>
            <w:tcW w:w="5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D5241" w:rsidRPr="00400535" w:rsidRDefault="00ED5241" w:rsidP="00ED5241"/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ED5241" w:rsidRPr="00400535" w:rsidRDefault="00ED5241" w:rsidP="00ED5241">
            <w:r w:rsidRPr="00400535">
              <w:t>202</w:t>
            </w:r>
            <w:r>
              <w:t>6</w:t>
            </w:r>
            <w:r w:rsidRPr="00400535">
              <w:t xml:space="preserve"> г.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ED5241" w:rsidRPr="00E024DC" w:rsidRDefault="008A5515" w:rsidP="0031494E">
            <w:pPr>
              <w:jc w:val="center"/>
            </w:pPr>
            <w:r w:rsidRPr="00E024DC">
              <w:t>1</w:t>
            </w:r>
            <w:r w:rsidR="00505719" w:rsidRPr="00E024DC">
              <w:t>7</w:t>
            </w:r>
            <w:r w:rsidR="00ED5241" w:rsidRPr="00E024DC">
              <w:t>20</w:t>
            </w:r>
            <w:r w:rsidR="0031494E" w:rsidRPr="00E024DC">
              <w:t>,5</w:t>
            </w:r>
          </w:p>
        </w:tc>
      </w:tr>
      <w:tr w:rsidR="003909B7" w:rsidRPr="00400535" w:rsidTr="00ED4B95">
        <w:trPr>
          <w:trHeight w:val="306"/>
          <w:jc w:val="center"/>
        </w:trPr>
        <w:tc>
          <w:tcPr>
            <w:tcW w:w="5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909B7" w:rsidRPr="00400535" w:rsidRDefault="003909B7" w:rsidP="00F25B40"/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09B7" w:rsidRPr="00400535" w:rsidRDefault="003909B7" w:rsidP="00ED5241">
            <w:r w:rsidRPr="00400535">
              <w:t>202</w:t>
            </w:r>
            <w:r w:rsidR="00ED5241">
              <w:t>7</w:t>
            </w:r>
            <w:r w:rsidRPr="00400535">
              <w:t xml:space="preserve"> г.</w:t>
            </w:r>
          </w:p>
        </w:tc>
        <w:tc>
          <w:tcPr>
            <w:tcW w:w="51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09B7" w:rsidRPr="00E024DC" w:rsidRDefault="008A5515" w:rsidP="00F25B40">
            <w:pPr>
              <w:jc w:val="center"/>
            </w:pPr>
            <w:r w:rsidRPr="00E024DC">
              <w:t>-</w:t>
            </w:r>
          </w:p>
        </w:tc>
      </w:tr>
      <w:tr w:rsidR="00400535" w:rsidRPr="00400535" w:rsidTr="00ED4B95">
        <w:trPr>
          <w:trHeight w:val="306"/>
          <w:jc w:val="center"/>
        </w:trPr>
        <w:tc>
          <w:tcPr>
            <w:tcW w:w="5560" w:type="dxa"/>
            <w:tcBorders>
              <w:left w:val="single" w:sz="4" w:space="0" w:color="000000"/>
              <w:right w:val="single" w:sz="4" w:space="0" w:color="000000"/>
            </w:tcBorders>
          </w:tcPr>
          <w:p w:rsidR="00400535" w:rsidRPr="00400535" w:rsidRDefault="00400535" w:rsidP="00F25B40"/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00535" w:rsidRPr="00400535" w:rsidRDefault="00ED5241" w:rsidP="00F25B40">
            <w:r>
              <w:t>2028 г.</w:t>
            </w:r>
          </w:p>
        </w:tc>
        <w:tc>
          <w:tcPr>
            <w:tcW w:w="51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00535" w:rsidRPr="00E024DC" w:rsidRDefault="008A5515" w:rsidP="00F25B40">
            <w:pPr>
              <w:jc w:val="center"/>
            </w:pPr>
            <w:r w:rsidRPr="00E024DC">
              <w:t>5000,0</w:t>
            </w:r>
          </w:p>
        </w:tc>
      </w:tr>
      <w:tr w:rsidR="003909B7" w:rsidRPr="00400535" w:rsidTr="00ED4B95">
        <w:trPr>
          <w:trHeight w:val="1132"/>
          <w:jc w:val="center"/>
        </w:trPr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9B7" w:rsidRPr="00400535" w:rsidRDefault="003909B7" w:rsidP="001B5601">
            <w:r w:rsidRPr="00400535">
              <w:t xml:space="preserve">Ожидаемые результаты реализации </w:t>
            </w:r>
          </w:p>
        </w:tc>
        <w:tc>
          <w:tcPr>
            <w:tcW w:w="8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9B7" w:rsidRPr="00400535" w:rsidRDefault="003909B7" w:rsidP="003909B7">
            <w:pPr>
              <w:pStyle w:val="a6"/>
              <w:numPr>
                <w:ilvl w:val="3"/>
                <w:numId w:val="1"/>
              </w:numPr>
              <w:shd w:val="clear" w:color="auto" w:fill="FFFFFF"/>
              <w:spacing w:line="300" w:lineRule="exact"/>
              <w:ind w:left="366"/>
              <w:jc w:val="both"/>
            </w:pPr>
            <w:r w:rsidRPr="00400535">
              <w:t>Увеличение до 9 единиц количества ликвидированных объектов несанкционированного размещения твердых коммунальных (бытовых) отходов к концу 202</w:t>
            </w:r>
            <w:r w:rsidR="00ED5241">
              <w:t>8</w:t>
            </w:r>
            <w:r w:rsidRPr="00400535">
              <w:t xml:space="preserve"> года.</w:t>
            </w:r>
          </w:p>
          <w:p w:rsidR="003909B7" w:rsidRPr="00400535" w:rsidRDefault="003909B7" w:rsidP="00ED5241">
            <w:pPr>
              <w:pStyle w:val="a6"/>
              <w:numPr>
                <w:ilvl w:val="3"/>
                <w:numId w:val="1"/>
              </w:numPr>
              <w:shd w:val="clear" w:color="auto" w:fill="FFFFFF"/>
              <w:spacing w:line="300" w:lineRule="exact"/>
              <w:ind w:left="366"/>
              <w:jc w:val="both"/>
            </w:pPr>
            <w:r w:rsidRPr="00400535">
              <w:t>Увеличение до 0,89 гектаров площади ликвидированных объектов несанкционированного размещения твердых коммунальных (бытовых) отходов к концу 202</w:t>
            </w:r>
            <w:r w:rsidR="00ED5241">
              <w:t>8</w:t>
            </w:r>
            <w:r w:rsidRPr="00400535">
              <w:t xml:space="preserve"> года.</w:t>
            </w:r>
          </w:p>
        </w:tc>
      </w:tr>
    </w:tbl>
    <w:p w:rsidR="001A623F" w:rsidRDefault="001A623F" w:rsidP="00200571">
      <w:pPr>
        <w:shd w:val="clear" w:color="auto" w:fill="FFFFFF"/>
        <w:spacing w:line="240" w:lineRule="exact"/>
        <w:jc w:val="right"/>
        <w:rPr>
          <w:sz w:val="22"/>
          <w:szCs w:val="22"/>
        </w:rPr>
      </w:pPr>
    </w:p>
    <w:p w:rsidR="001A623F" w:rsidRDefault="001A623F" w:rsidP="00200571">
      <w:pPr>
        <w:shd w:val="clear" w:color="auto" w:fill="FFFFFF"/>
        <w:spacing w:line="240" w:lineRule="exact"/>
        <w:jc w:val="right"/>
        <w:rPr>
          <w:sz w:val="22"/>
          <w:szCs w:val="22"/>
        </w:rPr>
      </w:pPr>
    </w:p>
    <w:p w:rsidR="00200571" w:rsidRPr="00EF7F9A" w:rsidRDefault="00200571" w:rsidP="00200571">
      <w:pPr>
        <w:shd w:val="clear" w:color="auto" w:fill="FFFFFF"/>
        <w:spacing w:line="240" w:lineRule="exact"/>
        <w:jc w:val="right"/>
        <w:rPr>
          <w:sz w:val="22"/>
          <w:szCs w:val="22"/>
        </w:rPr>
      </w:pPr>
      <w:r w:rsidRPr="00EF7F9A">
        <w:rPr>
          <w:sz w:val="22"/>
          <w:szCs w:val="22"/>
        </w:rPr>
        <w:lastRenderedPageBreak/>
        <w:t>Приложение</w:t>
      </w:r>
      <w:r w:rsidR="00786DAC" w:rsidRPr="00EF7F9A">
        <w:rPr>
          <w:sz w:val="22"/>
          <w:szCs w:val="22"/>
        </w:rPr>
        <w:t xml:space="preserve"> </w:t>
      </w:r>
      <w:r w:rsidR="00CE3475" w:rsidRPr="00EF7F9A">
        <w:rPr>
          <w:sz w:val="22"/>
          <w:szCs w:val="22"/>
        </w:rPr>
        <w:t xml:space="preserve"> </w:t>
      </w:r>
      <w:r w:rsidR="00020544">
        <w:rPr>
          <w:sz w:val="22"/>
          <w:szCs w:val="22"/>
        </w:rPr>
        <w:t>№</w:t>
      </w:r>
      <w:r w:rsidR="00B54F24">
        <w:rPr>
          <w:sz w:val="22"/>
          <w:szCs w:val="22"/>
        </w:rPr>
        <w:t>2</w:t>
      </w:r>
    </w:p>
    <w:p w:rsidR="004A748D" w:rsidRPr="00EF7F9A" w:rsidRDefault="00200571" w:rsidP="004A748D">
      <w:pPr>
        <w:shd w:val="clear" w:color="auto" w:fill="FFFFFF"/>
        <w:spacing w:line="240" w:lineRule="exact"/>
        <w:jc w:val="right"/>
        <w:rPr>
          <w:sz w:val="22"/>
          <w:szCs w:val="22"/>
        </w:rPr>
      </w:pPr>
      <w:r w:rsidRPr="00EF7F9A">
        <w:rPr>
          <w:sz w:val="22"/>
          <w:szCs w:val="22"/>
        </w:rPr>
        <w:t xml:space="preserve">к </w:t>
      </w:r>
      <w:r w:rsidR="004C6E02" w:rsidRPr="00EF7F9A">
        <w:rPr>
          <w:sz w:val="22"/>
          <w:szCs w:val="22"/>
        </w:rPr>
        <w:t xml:space="preserve">паспорту </w:t>
      </w:r>
      <w:r w:rsidR="004A748D" w:rsidRPr="00EF7F9A">
        <w:rPr>
          <w:sz w:val="22"/>
          <w:szCs w:val="22"/>
        </w:rPr>
        <w:t xml:space="preserve">муниципальной программы </w:t>
      </w:r>
    </w:p>
    <w:p w:rsidR="00ED4B95" w:rsidRDefault="004A748D" w:rsidP="003909B7">
      <w:pPr>
        <w:shd w:val="clear" w:color="auto" w:fill="FFFFFF"/>
        <w:spacing w:line="240" w:lineRule="exact"/>
        <w:jc w:val="right"/>
        <w:rPr>
          <w:sz w:val="22"/>
          <w:szCs w:val="22"/>
        </w:rPr>
      </w:pPr>
      <w:r w:rsidRPr="00EF7F9A">
        <w:rPr>
          <w:sz w:val="22"/>
          <w:szCs w:val="22"/>
        </w:rPr>
        <w:t>«</w:t>
      </w:r>
      <w:r w:rsidR="003909B7" w:rsidRPr="00EF7F9A">
        <w:rPr>
          <w:sz w:val="22"/>
          <w:szCs w:val="22"/>
        </w:rPr>
        <w:t xml:space="preserve">Охрана окружающей среды в МО </w:t>
      </w:r>
    </w:p>
    <w:p w:rsidR="00FF0735" w:rsidRPr="00EF7F9A" w:rsidRDefault="00400535" w:rsidP="003909B7">
      <w:pPr>
        <w:shd w:val="clear" w:color="auto" w:fill="FFFFFF"/>
        <w:spacing w:line="240" w:lineRule="exact"/>
        <w:jc w:val="right"/>
        <w:rPr>
          <w:sz w:val="22"/>
          <w:szCs w:val="22"/>
        </w:rPr>
      </w:pPr>
      <w:proofErr w:type="spellStart"/>
      <w:r>
        <w:rPr>
          <w:sz w:val="22"/>
          <w:szCs w:val="22"/>
        </w:rPr>
        <w:t>Арсеньев</w:t>
      </w:r>
      <w:r w:rsidR="003909B7" w:rsidRPr="00EF7F9A">
        <w:rPr>
          <w:sz w:val="22"/>
          <w:szCs w:val="22"/>
        </w:rPr>
        <w:t>ск</w:t>
      </w:r>
      <w:r w:rsidR="00FA35B4">
        <w:rPr>
          <w:sz w:val="22"/>
          <w:szCs w:val="22"/>
        </w:rPr>
        <w:t>ий</w:t>
      </w:r>
      <w:proofErr w:type="spellEnd"/>
      <w:r w:rsidR="003909B7" w:rsidRPr="00EF7F9A">
        <w:rPr>
          <w:sz w:val="22"/>
          <w:szCs w:val="22"/>
        </w:rPr>
        <w:t xml:space="preserve"> район»</w:t>
      </w:r>
    </w:p>
    <w:p w:rsidR="004B3E56" w:rsidRDefault="004B3E56" w:rsidP="00FF073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0" w:name="Par492"/>
      <w:bookmarkEnd w:id="0"/>
    </w:p>
    <w:p w:rsidR="00FF0735" w:rsidRPr="00400535" w:rsidRDefault="00FF0735" w:rsidP="00FF0735">
      <w:pPr>
        <w:widowControl w:val="0"/>
        <w:autoSpaceDE w:val="0"/>
        <w:autoSpaceDN w:val="0"/>
        <w:adjustRightInd w:val="0"/>
        <w:jc w:val="center"/>
      </w:pPr>
      <w:r w:rsidRPr="00400535">
        <w:t>Перечень</w:t>
      </w:r>
    </w:p>
    <w:p w:rsidR="00200571" w:rsidRPr="00400535" w:rsidRDefault="00FF0735" w:rsidP="0020057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00535">
        <w:rPr>
          <w:rFonts w:ascii="Times New Roman" w:hAnsi="Times New Roman" w:cs="Times New Roman"/>
          <w:sz w:val="24"/>
          <w:szCs w:val="24"/>
        </w:rPr>
        <w:t>показателей результативности и эффект</w:t>
      </w:r>
      <w:r w:rsidR="00200571" w:rsidRPr="00400535">
        <w:rPr>
          <w:rFonts w:ascii="Times New Roman" w:hAnsi="Times New Roman" w:cs="Times New Roman"/>
          <w:sz w:val="24"/>
          <w:szCs w:val="24"/>
        </w:rPr>
        <w:t>ивности муниципальной программы</w:t>
      </w:r>
    </w:p>
    <w:p w:rsidR="00F33DFD" w:rsidRDefault="00F33DFD" w:rsidP="00F33DFD">
      <w:pPr>
        <w:pStyle w:val="ab"/>
        <w:jc w:val="center"/>
      </w:pPr>
      <w:r w:rsidRPr="00400535">
        <w:t xml:space="preserve">«Охрана окружающей среды в МО </w:t>
      </w:r>
      <w:proofErr w:type="spellStart"/>
      <w:r w:rsidR="00400535" w:rsidRPr="00400535">
        <w:t>Арсеньев</w:t>
      </w:r>
      <w:r w:rsidRPr="00400535">
        <w:t>ск</w:t>
      </w:r>
      <w:r w:rsidR="00400535">
        <w:t>ий</w:t>
      </w:r>
      <w:proofErr w:type="spellEnd"/>
      <w:r w:rsidRPr="00400535">
        <w:t xml:space="preserve"> район»</w:t>
      </w:r>
    </w:p>
    <w:p w:rsidR="00400535" w:rsidRPr="00400535" w:rsidRDefault="00400535" w:rsidP="00F33DFD">
      <w:pPr>
        <w:pStyle w:val="ab"/>
        <w:jc w:val="center"/>
      </w:pPr>
    </w:p>
    <w:tbl>
      <w:tblPr>
        <w:tblStyle w:val="a5"/>
        <w:tblW w:w="16160" w:type="dxa"/>
        <w:tblInd w:w="-601" w:type="dxa"/>
        <w:tblLayout w:type="fixed"/>
        <w:tblLook w:val="04A0"/>
      </w:tblPr>
      <w:tblGrid>
        <w:gridCol w:w="425"/>
        <w:gridCol w:w="2836"/>
        <w:gridCol w:w="992"/>
        <w:gridCol w:w="3402"/>
        <w:gridCol w:w="2552"/>
        <w:gridCol w:w="1275"/>
        <w:gridCol w:w="851"/>
        <w:gridCol w:w="709"/>
        <w:gridCol w:w="708"/>
        <w:gridCol w:w="709"/>
        <w:gridCol w:w="851"/>
        <w:gridCol w:w="850"/>
      </w:tblGrid>
      <w:tr w:rsidR="00ED5241" w:rsidTr="007355F2">
        <w:tc>
          <w:tcPr>
            <w:tcW w:w="425" w:type="dxa"/>
            <w:vMerge w:val="restart"/>
          </w:tcPr>
          <w:p w:rsidR="00ED5241" w:rsidRPr="00F25B40" w:rsidRDefault="00ED5241" w:rsidP="00FD19A3">
            <w:pPr>
              <w:widowControl w:val="0"/>
              <w:autoSpaceDE w:val="0"/>
              <w:autoSpaceDN w:val="0"/>
              <w:adjustRightInd w:val="0"/>
            </w:pPr>
            <w:r w:rsidRPr="00F25B40">
              <w:t xml:space="preserve">№ </w:t>
            </w:r>
          </w:p>
          <w:p w:rsidR="00ED5241" w:rsidRPr="00F25B40" w:rsidRDefault="00ED5241" w:rsidP="00FD19A3">
            <w:pPr>
              <w:pStyle w:val="ab"/>
              <w:jc w:val="center"/>
            </w:pPr>
            <w:proofErr w:type="spellStart"/>
            <w:proofErr w:type="gramStart"/>
            <w:r w:rsidRPr="00F25B40">
              <w:t>п</w:t>
            </w:r>
            <w:proofErr w:type="spellEnd"/>
            <w:proofErr w:type="gramEnd"/>
            <w:r w:rsidRPr="00F25B40">
              <w:t>/</w:t>
            </w:r>
            <w:proofErr w:type="spellStart"/>
            <w:r w:rsidRPr="00F25B40">
              <w:t>п</w:t>
            </w:r>
            <w:proofErr w:type="spellEnd"/>
          </w:p>
        </w:tc>
        <w:tc>
          <w:tcPr>
            <w:tcW w:w="2836" w:type="dxa"/>
            <w:vMerge w:val="restart"/>
          </w:tcPr>
          <w:p w:rsidR="00ED5241" w:rsidRPr="00F25B40" w:rsidRDefault="00ED5241" w:rsidP="00F33DFD">
            <w:pPr>
              <w:pStyle w:val="ab"/>
              <w:jc w:val="center"/>
            </w:pPr>
            <w:r w:rsidRPr="00F25B40">
              <w:t>Наименование показателя</w:t>
            </w:r>
          </w:p>
        </w:tc>
        <w:tc>
          <w:tcPr>
            <w:tcW w:w="992" w:type="dxa"/>
            <w:vMerge w:val="restart"/>
          </w:tcPr>
          <w:p w:rsidR="00ED5241" w:rsidRPr="00F25B40" w:rsidRDefault="00ED5241" w:rsidP="00FD19A3">
            <w:pPr>
              <w:widowControl w:val="0"/>
              <w:autoSpaceDE w:val="0"/>
              <w:autoSpaceDN w:val="0"/>
              <w:adjustRightInd w:val="0"/>
            </w:pPr>
            <w:r w:rsidRPr="00F25B40">
              <w:t xml:space="preserve">Единица </w:t>
            </w:r>
          </w:p>
          <w:p w:rsidR="00ED5241" w:rsidRPr="00F25B40" w:rsidRDefault="00ED5241" w:rsidP="00FD19A3">
            <w:pPr>
              <w:pStyle w:val="ab"/>
              <w:jc w:val="center"/>
            </w:pPr>
            <w:r w:rsidRPr="00F25B40">
              <w:t>измерения</w:t>
            </w:r>
          </w:p>
        </w:tc>
        <w:tc>
          <w:tcPr>
            <w:tcW w:w="3402" w:type="dxa"/>
            <w:vMerge w:val="restart"/>
          </w:tcPr>
          <w:p w:rsidR="00ED5241" w:rsidRPr="00F25B40" w:rsidRDefault="00ED5241" w:rsidP="00F33DFD">
            <w:pPr>
              <w:pStyle w:val="ab"/>
              <w:jc w:val="center"/>
            </w:pPr>
            <w:r w:rsidRPr="00F25B40">
              <w:t xml:space="preserve">Ответственный исполнитель (наименование отраслевого (функционального) и территориального органа администрации МО </w:t>
            </w:r>
            <w:proofErr w:type="spellStart"/>
            <w:r>
              <w:t>Арсеньев</w:t>
            </w:r>
            <w:r w:rsidRPr="00F25B40">
              <w:t>ский</w:t>
            </w:r>
            <w:proofErr w:type="spellEnd"/>
            <w:r w:rsidRPr="00F25B40">
              <w:t xml:space="preserve"> район)</w:t>
            </w:r>
          </w:p>
        </w:tc>
        <w:tc>
          <w:tcPr>
            <w:tcW w:w="2552" w:type="dxa"/>
            <w:vMerge w:val="restart"/>
          </w:tcPr>
          <w:p w:rsidR="00ED5241" w:rsidRPr="00F25B40" w:rsidRDefault="00ED5241" w:rsidP="00FD19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5B40">
              <w:t>Порядок</w:t>
            </w:r>
          </w:p>
          <w:p w:rsidR="00ED5241" w:rsidRPr="00F25B40" w:rsidRDefault="00ED5241" w:rsidP="00FD19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5B40">
              <w:t>формирования</w:t>
            </w:r>
          </w:p>
          <w:p w:rsidR="00ED5241" w:rsidRPr="00F25B40" w:rsidRDefault="00ED5241" w:rsidP="00FD19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5B40">
              <w:t>показателя</w:t>
            </w:r>
          </w:p>
          <w:p w:rsidR="00ED5241" w:rsidRPr="00F25B40" w:rsidRDefault="00ED5241" w:rsidP="00FD19A3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F25B40">
              <w:t>(наименование</w:t>
            </w:r>
            <w:proofErr w:type="gramEnd"/>
          </w:p>
          <w:p w:rsidR="00ED5241" w:rsidRPr="00F25B40" w:rsidRDefault="00ED5241" w:rsidP="00FD19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5B40">
              <w:t>документа-</w:t>
            </w:r>
          </w:p>
          <w:p w:rsidR="00ED5241" w:rsidRPr="00F25B40" w:rsidRDefault="00ED5241" w:rsidP="00FD19A3">
            <w:pPr>
              <w:pStyle w:val="ab"/>
              <w:jc w:val="center"/>
            </w:pPr>
            <w:r w:rsidRPr="00F25B40">
              <w:t>источника, формула расчета)</w:t>
            </w:r>
          </w:p>
        </w:tc>
        <w:tc>
          <w:tcPr>
            <w:tcW w:w="1275" w:type="dxa"/>
            <w:vMerge w:val="restart"/>
          </w:tcPr>
          <w:p w:rsidR="00ED5241" w:rsidRPr="00F25B40" w:rsidRDefault="00ED5241" w:rsidP="00FD19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5B40">
              <w:t>Система</w:t>
            </w:r>
          </w:p>
          <w:p w:rsidR="00ED5241" w:rsidRPr="00F25B40" w:rsidRDefault="00ED5241" w:rsidP="00FD19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5B40">
              <w:t>мониторинга</w:t>
            </w:r>
          </w:p>
          <w:p w:rsidR="00ED5241" w:rsidRPr="00F25B40" w:rsidRDefault="00ED5241" w:rsidP="00FD19A3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F25B40">
              <w:t>(ежемесячно,</w:t>
            </w:r>
            <w:proofErr w:type="gramEnd"/>
          </w:p>
          <w:p w:rsidR="00ED5241" w:rsidRPr="00F25B40" w:rsidRDefault="00ED5241" w:rsidP="00FD19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5B40">
              <w:t>ежеквартально,</w:t>
            </w:r>
          </w:p>
          <w:p w:rsidR="00ED5241" w:rsidRPr="00F25B40" w:rsidRDefault="00ED5241" w:rsidP="00FD19A3">
            <w:pPr>
              <w:pStyle w:val="ab"/>
              <w:jc w:val="center"/>
            </w:pPr>
            <w:r w:rsidRPr="00F25B40">
              <w:t>ежегодно)</w:t>
            </w:r>
          </w:p>
        </w:tc>
        <w:tc>
          <w:tcPr>
            <w:tcW w:w="3828" w:type="dxa"/>
            <w:gridSpan w:val="5"/>
          </w:tcPr>
          <w:p w:rsidR="00ED5241" w:rsidRPr="00F25B40" w:rsidRDefault="00ED5241" w:rsidP="00F33DFD">
            <w:pPr>
              <w:pStyle w:val="ab"/>
              <w:jc w:val="center"/>
            </w:pPr>
            <w:r w:rsidRPr="00F25B40">
              <w:t>Значение показателей</w:t>
            </w:r>
          </w:p>
        </w:tc>
        <w:tc>
          <w:tcPr>
            <w:tcW w:w="850" w:type="dxa"/>
          </w:tcPr>
          <w:p w:rsidR="00ED5241" w:rsidRPr="00F25B40" w:rsidRDefault="00ED5241" w:rsidP="00F33DFD">
            <w:pPr>
              <w:pStyle w:val="ab"/>
              <w:jc w:val="center"/>
            </w:pPr>
          </w:p>
        </w:tc>
      </w:tr>
      <w:tr w:rsidR="00ED5241" w:rsidTr="007355F2">
        <w:tc>
          <w:tcPr>
            <w:tcW w:w="425" w:type="dxa"/>
            <w:vMerge/>
          </w:tcPr>
          <w:p w:rsidR="00ED5241" w:rsidRPr="00F25B40" w:rsidRDefault="00ED5241" w:rsidP="00F33DFD">
            <w:pPr>
              <w:pStyle w:val="ab"/>
              <w:jc w:val="center"/>
            </w:pPr>
          </w:p>
        </w:tc>
        <w:tc>
          <w:tcPr>
            <w:tcW w:w="2836" w:type="dxa"/>
            <w:vMerge/>
          </w:tcPr>
          <w:p w:rsidR="00ED5241" w:rsidRPr="00F25B40" w:rsidRDefault="00ED5241" w:rsidP="00F33DFD">
            <w:pPr>
              <w:pStyle w:val="ab"/>
              <w:jc w:val="center"/>
            </w:pPr>
          </w:p>
        </w:tc>
        <w:tc>
          <w:tcPr>
            <w:tcW w:w="992" w:type="dxa"/>
            <w:vMerge/>
          </w:tcPr>
          <w:p w:rsidR="00ED5241" w:rsidRPr="00F25B40" w:rsidRDefault="00ED5241" w:rsidP="00F33DFD">
            <w:pPr>
              <w:pStyle w:val="ab"/>
              <w:jc w:val="center"/>
            </w:pPr>
          </w:p>
        </w:tc>
        <w:tc>
          <w:tcPr>
            <w:tcW w:w="3402" w:type="dxa"/>
            <w:vMerge/>
          </w:tcPr>
          <w:p w:rsidR="00ED5241" w:rsidRPr="00F25B40" w:rsidRDefault="00ED5241" w:rsidP="00F33DFD">
            <w:pPr>
              <w:pStyle w:val="ab"/>
              <w:jc w:val="center"/>
            </w:pPr>
          </w:p>
        </w:tc>
        <w:tc>
          <w:tcPr>
            <w:tcW w:w="2552" w:type="dxa"/>
            <w:vMerge/>
          </w:tcPr>
          <w:p w:rsidR="00ED5241" w:rsidRPr="00F25B40" w:rsidRDefault="00ED5241" w:rsidP="00F33DFD">
            <w:pPr>
              <w:pStyle w:val="ab"/>
              <w:jc w:val="center"/>
            </w:pPr>
          </w:p>
        </w:tc>
        <w:tc>
          <w:tcPr>
            <w:tcW w:w="1275" w:type="dxa"/>
            <w:vMerge/>
          </w:tcPr>
          <w:p w:rsidR="00ED5241" w:rsidRPr="00F25B40" w:rsidRDefault="00ED5241" w:rsidP="00F33DFD">
            <w:pPr>
              <w:pStyle w:val="ab"/>
              <w:jc w:val="center"/>
            </w:pPr>
          </w:p>
        </w:tc>
        <w:tc>
          <w:tcPr>
            <w:tcW w:w="851" w:type="dxa"/>
          </w:tcPr>
          <w:p w:rsidR="00ED5241" w:rsidRPr="00F25B40" w:rsidRDefault="00ED5241" w:rsidP="00ED5241">
            <w:pPr>
              <w:pStyle w:val="ab"/>
              <w:jc w:val="center"/>
            </w:pPr>
            <w:r w:rsidRPr="00F25B40">
              <w:t>202</w:t>
            </w:r>
            <w:r>
              <w:t>3</w:t>
            </w:r>
          </w:p>
        </w:tc>
        <w:tc>
          <w:tcPr>
            <w:tcW w:w="709" w:type="dxa"/>
          </w:tcPr>
          <w:p w:rsidR="00ED5241" w:rsidRPr="00F25B40" w:rsidRDefault="00ED5241" w:rsidP="00ED5241">
            <w:pPr>
              <w:pStyle w:val="ab"/>
              <w:jc w:val="center"/>
            </w:pPr>
            <w:r w:rsidRPr="00F25B40">
              <w:t>202</w:t>
            </w:r>
            <w:r>
              <w:t>4</w:t>
            </w:r>
          </w:p>
        </w:tc>
        <w:tc>
          <w:tcPr>
            <w:tcW w:w="708" w:type="dxa"/>
          </w:tcPr>
          <w:p w:rsidR="00ED5241" w:rsidRPr="00F25B40" w:rsidRDefault="00ED5241" w:rsidP="00ED5241">
            <w:pPr>
              <w:pStyle w:val="ab"/>
              <w:jc w:val="center"/>
            </w:pPr>
            <w:r w:rsidRPr="00F25B40">
              <w:t>202</w:t>
            </w:r>
            <w:r>
              <w:t>5</w:t>
            </w:r>
          </w:p>
        </w:tc>
        <w:tc>
          <w:tcPr>
            <w:tcW w:w="709" w:type="dxa"/>
          </w:tcPr>
          <w:p w:rsidR="00ED5241" w:rsidRPr="00F25B40" w:rsidRDefault="00ED5241" w:rsidP="00ED5241">
            <w:pPr>
              <w:pStyle w:val="ab"/>
              <w:jc w:val="center"/>
            </w:pPr>
            <w:r w:rsidRPr="00F25B40">
              <w:t>202</w:t>
            </w:r>
            <w:r>
              <w:t>6</w:t>
            </w:r>
          </w:p>
        </w:tc>
        <w:tc>
          <w:tcPr>
            <w:tcW w:w="851" w:type="dxa"/>
          </w:tcPr>
          <w:p w:rsidR="00ED5241" w:rsidRPr="00F25B40" w:rsidRDefault="00ED5241" w:rsidP="00ED5241">
            <w:pPr>
              <w:pStyle w:val="ab"/>
              <w:jc w:val="center"/>
            </w:pPr>
            <w:r w:rsidRPr="00F25B40">
              <w:t>202</w:t>
            </w:r>
            <w:r>
              <w:t>7</w:t>
            </w:r>
          </w:p>
        </w:tc>
        <w:tc>
          <w:tcPr>
            <w:tcW w:w="850" w:type="dxa"/>
          </w:tcPr>
          <w:p w:rsidR="00ED5241" w:rsidRPr="00F25B40" w:rsidRDefault="00ED5241" w:rsidP="00F33DFD">
            <w:pPr>
              <w:pStyle w:val="ab"/>
              <w:jc w:val="center"/>
            </w:pPr>
            <w:r>
              <w:t>2028</w:t>
            </w:r>
          </w:p>
        </w:tc>
      </w:tr>
      <w:tr w:rsidR="00ED5241" w:rsidTr="007355F2">
        <w:tc>
          <w:tcPr>
            <w:tcW w:w="425" w:type="dxa"/>
          </w:tcPr>
          <w:p w:rsidR="00ED5241" w:rsidRPr="00F25B40" w:rsidRDefault="00ED5241" w:rsidP="00F33DFD">
            <w:pPr>
              <w:pStyle w:val="ab"/>
              <w:jc w:val="center"/>
            </w:pPr>
            <w:r w:rsidRPr="00F25B40">
              <w:t>1</w:t>
            </w:r>
          </w:p>
        </w:tc>
        <w:tc>
          <w:tcPr>
            <w:tcW w:w="2836" w:type="dxa"/>
          </w:tcPr>
          <w:p w:rsidR="00ED5241" w:rsidRPr="00F25B40" w:rsidRDefault="00ED5241" w:rsidP="00F33DFD">
            <w:pPr>
              <w:pStyle w:val="ab"/>
              <w:jc w:val="center"/>
            </w:pPr>
            <w:r w:rsidRPr="00F25B40">
              <w:t>2</w:t>
            </w:r>
          </w:p>
        </w:tc>
        <w:tc>
          <w:tcPr>
            <w:tcW w:w="992" w:type="dxa"/>
          </w:tcPr>
          <w:p w:rsidR="00ED5241" w:rsidRPr="00F25B40" w:rsidRDefault="00ED5241" w:rsidP="00F33DFD">
            <w:pPr>
              <w:pStyle w:val="ab"/>
              <w:jc w:val="center"/>
            </w:pPr>
            <w:r w:rsidRPr="00F25B40">
              <w:t>3</w:t>
            </w:r>
          </w:p>
        </w:tc>
        <w:tc>
          <w:tcPr>
            <w:tcW w:w="3402" w:type="dxa"/>
          </w:tcPr>
          <w:p w:rsidR="00ED5241" w:rsidRPr="00F25B40" w:rsidRDefault="00ED5241" w:rsidP="00F33DFD">
            <w:pPr>
              <w:pStyle w:val="ab"/>
              <w:jc w:val="center"/>
            </w:pPr>
            <w:r w:rsidRPr="00F25B40">
              <w:t>4</w:t>
            </w:r>
          </w:p>
        </w:tc>
        <w:tc>
          <w:tcPr>
            <w:tcW w:w="2552" w:type="dxa"/>
          </w:tcPr>
          <w:p w:rsidR="00ED5241" w:rsidRPr="00F25B40" w:rsidRDefault="00ED5241" w:rsidP="00F33DFD">
            <w:pPr>
              <w:pStyle w:val="ab"/>
              <w:jc w:val="center"/>
            </w:pPr>
            <w:r w:rsidRPr="00F25B40">
              <w:t>5</w:t>
            </w:r>
          </w:p>
        </w:tc>
        <w:tc>
          <w:tcPr>
            <w:tcW w:w="1275" w:type="dxa"/>
          </w:tcPr>
          <w:p w:rsidR="00ED5241" w:rsidRPr="00F25B40" w:rsidRDefault="00ED5241" w:rsidP="00F33DFD">
            <w:pPr>
              <w:pStyle w:val="ab"/>
              <w:jc w:val="center"/>
            </w:pPr>
            <w:r w:rsidRPr="00F25B40">
              <w:t>6</w:t>
            </w:r>
          </w:p>
        </w:tc>
        <w:tc>
          <w:tcPr>
            <w:tcW w:w="851" w:type="dxa"/>
          </w:tcPr>
          <w:p w:rsidR="00ED5241" w:rsidRPr="00F25B40" w:rsidRDefault="00ED5241" w:rsidP="00F33DFD">
            <w:pPr>
              <w:pStyle w:val="ab"/>
              <w:jc w:val="center"/>
            </w:pPr>
            <w:r w:rsidRPr="00F25B40">
              <w:t>7</w:t>
            </w:r>
          </w:p>
        </w:tc>
        <w:tc>
          <w:tcPr>
            <w:tcW w:w="709" w:type="dxa"/>
          </w:tcPr>
          <w:p w:rsidR="00ED5241" w:rsidRPr="00F25B40" w:rsidRDefault="00ED5241" w:rsidP="00F33DFD">
            <w:pPr>
              <w:pStyle w:val="ab"/>
              <w:jc w:val="center"/>
            </w:pPr>
            <w:r w:rsidRPr="00F25B40">
              <w:t>8</w:t>
            </w:r>
          </w:p>
        </w:tc>
        <w:tc>
          <w:tcPr>
            <w:tcW w:w="708" w:type="dxa"/>
          </w:tcPr>
          <w:p w:rsidR="00ED5241" w:rsidRPr="00F25B40" w:rsidRDefault="00ED5241" w:rsidP="00F33DFD">
            <w:pPr>
              <w:pStyle w:val="ab"/>
              <w:jc w:val="center"/>
            </w:pPr>
            <w:r w:rsidRPr="00F25B40">
              <w:t>9</w:t>
            </w:r>
          </w:p>
        </w:tc>
        <w:tc>
          <w:tcPr>
            <w:tcW w:w="709" w:type="dxa"/>
          </w:tcPr>
          <w:p w:rsidR="00ED5241" w:rsidRPr="00F25B40" w:rsidRDefault="00ED5241" w:rsidP="00F25B40">
            <w:pPr>
              <w:pStyle w:val="ab"/>
              <w:jc w:val="center"/>
            </w:pPr>
            <w:r w:rsidRPr="00F25B40">
              <w:t>10</w:t>
            </w:r>
          </w:p>
        </w:tc>
        <w:tc>
          <w:tcPr>
            <w:tcW w:w="851" w:type="dxa"/>
          </w:tcPr>
          <w:p w:rsidR="00ED5241" w:rsidRPr="00F25B40" w:rsidRDefault="00ED5241" w:rsidP="00F33DFD">
            <w:pPr>
              <w:pStyle w:val="ab"/>
              <w:jc w:val="center"/>
            </w:pPr>
            <w:r w:rsidRPr="00F25B40">
              <w:t>11</w:t>
            </w:r>
          </w:p>
        </w:tc>
        <w:tc>
          <w:tcPr>
            <w:tcW w:w="850" w:type="dxa"/>
          </w:tcPr>
          <w:p w:rsidR="00ED5241" w:rsidRPr="00F25B40" w:rsidRDefault="00ED5241" w:rsidP="00F33DFD">
            <w:pPr>
              <w:pStyle w:val="ab"/>
              <w:jc w:val="center"/>
            </w:pPr>
          </w:p>
        </w:tc>
      </w:tr>
      <w:tr w:rsidR="00ED5241" w:rsidTr="007355F2">
        <w:tc>
          <w:tcPr>
            <w:tcW w:w="15310" w:type="dxa"/>
            <w:gridSpan w:val="11"/>
          </w:tcPr>
          <w:p w:rsidR="00ED5241" w:rsidRPr="00F25B40" w:rsidRDefault="00ED5241" w:rsidP="00400535">
            <w:pPr>
              <w:pStyle w:val="ab"/>
              <w:jc w:val="center"/>
            </w:pPr>
            <w:r w:rsidRPr="00F25B40">
              <w:t xml:space="preserve">«Охрана окружающей среды в МО </w:t>
            </w:r>
            <w:proofErr w:type="spellStart"/>
            <w:r>
              <w:t>Арсеньев</w:t>
            </w:r>
            <w:r w:rsidRPr="00F25B40">
              <w:t>ск</w:t>
            </w:r>
            <w:r>
              <w:t>ий</w:t>
            </w:r>
            <w:proofErr w:type="spellEnd"/>
            <w:r w:rsidRPr="00F25B40">
              <w:t xml:space="preserve"> район»</w:t>
            </w:r>
          </w:p>
        </w:tc>
        <w:tc>
          <w:tcPr>
            <w:tcW w:w="850" w:type="dxa"/>
          </w:tcPr>
          <w:p w:rsidR="00ED5241" w:rsidRPr="00F25B40" w:rsidRDefault="00ED5241" w:rsidP="00400535">
            <w:pPr>
              <w:pStyle w:val="ab"/>
              <w:jc w:val="center"/>
            </w:pPr>
          </w:p>
        </w:tc>
      </w:tr>
      <w:tr w:rsidR="00ED5241" w:rsidTr="007355F2">
        <w:tc>
          <w:tcPr>
            <w:tcW w:w="15310" w:type="dxa"/>
            <w:gridSpan w:val="11"/>
          </w:tcPr>
          <w:p w:rsidR="00ED5241" w:rsidRPr="00F25B40" w:rsidRDefault="00ED5241" w:rsidP="00B91235">
            <w:pPr>
              <w:pStyle w:val="ab"/>
              <w:jc w:val="center"/>
            </w:pPr>
            <w:r w:rsidRPr="00F25B40">
              <w:t>Комплекс процессных мероприятий «Ликвидация накопленного экологического ущерба»</w:t>
            </w:r>
          </w:p>
        </w:tc>
        <w:tc>
          <w:tcPr>
            <w:tcW w:w="850" w:type="dxa"/>
          </w:tcPr>
          <w:p w:rsidR="00ED5241" w:rsidRPr="00F25B40" w:rsidRDefault="00ED5241" w:rsidP="00B91235">
            <w:pPr>
              <w:pStyle w:val="ab"/>
              <w:jc w:val="center"/>
            </w:pPr>
          </w:p>
        </w:tc>
      </w:tr>
      <w:tr w:rsidR="00ED5241" w:rsidTr="007355F2">
        <w:tc>
          <w:tcPr>
            <w:tcW w:w="15310" w:type="dxa"/>
            <w:gridSpan w:val="11"/>
          </w:tcPr>
          <w:p w:rsidR="00ED5241" w:rsidRPr="00F25B40" w:rsidRDefault="00ED5241" w:rsidP="00F33DFD">
            <w:pPr>
              <w:pStyle w:val="ab"/>
              <w:jc w:val="center"/>
            </w:pPr>
            <w:r w:rsidRPr="00F25B40">
              <w:t>Задача: Ликвидация свалок и объектов размещения твердых коммунальных (бытовых) отходов, не отвечающих требованиям природоохранного законодательства, с последующей рекультивацией загрязнённых территорий.</w:t>
            </w:r>
          </w:p>
        </w:tc>
        <w:tc>
          <w:tcPr>
            <w:tcW w:w="850" w:type="dxa"/>
          </w:tcPr>
          <w:p w:rsidR="00ED5241" w:rsidRPr="00F25B40" w:rsidRDefault="00ED5241" w:rsidP="00F33DFD">
            <w:pPr>
              <w:pStyle w:val="ab"/>
              <w:jc w:val="center"/>
            </w:pPr>
          </w:p>
        </w:tc>
      </w:tr>
      <w:tr w:rsidR="00ED5241" w:rsidTr="007355F2">
        <w:tc>
          <w:tcPr>
            <w:tcW w:w="15310" w:type="dxa"/>
            <w:gridSpan w:val="11"/>
          </w:tcPr>
          <w:p w:rsidR="00ED5241" w:rsidRPr="00F25B40" w:rsidRDefault="00ED5241" w:rsidP="00F25B40">
            <w:pPr>
              <w:pStyle w:val="ab"/>
              <w:jc w:val="center"/>
            </w:pPr>
            <w:r>
              <w:t>1.</w:t>
            </w:r>
            <w:r w:rsidRPr="00F25B40">
              <w:t xml:space="preserve"> Мероприятие «Выявление несанкционированных свалок, разработка и реализация мероприятий по их ликвидации и рекультивации»</w:t>
            </w:r>
          </w:p>
        </w:tc>
        <w:tc>
          <w:tcPr>
            <w:tcW w:w="850" w:type="dxa"/>
          </w:tcPr>
          <w:p w:rsidR="00ED5241" w:rsidRDefault="00ED5241" w:rsidP="00F25B40">
            <w:pPr>
              <w:pStyle w:val="ab"/>
              <w:jc w:val="center"/>
            </w:pPr>
          </w:p>
        </w:tc>
      </w:tr>
      <w:tr w:rsidR="00ED5241" w:rsidTr="007355F2">
        <w:tc>
          <w:tcPr>
            <w:tcW w:w="425" w:type="dxa"/>
          </w:tcPr>
          <w:p w:rsidR="00ED5241" w:rsidRPr="00F25B40" w:rsidRDefault="00ED5241" w:rsidP="00F25B40">
            <w:pPr>
              <w:pStyle w:val="ab"/>
              <w:jc w:val="center"/>
            </w:pPr>
            <w:r w:rsidRPr="00F25B40"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241" w:rsidRPr="001A623F" w:rsidRDefault="00ED5241" w:rsidP="00F25B40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eastAsia="Calibri"/>
              </w:rPr>
            </w:pPr>
            <w:r w:rsidRPr="001A623F">
              <w:rPr>
                <w:rFonts w:eastAsia="Calibri"/>
              </w:rPr>
              <w:t>Количество ликвидированных объектов несанкционированного размещения твердых коммунальных (бытовых) отходов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241" w:rsidRPr="00F25B40" w:rsidRDefault="00ED5241" w:rsidP="00F25B40">
            <w:pPr>
              <w:jc w:val="center"/>
              <w:rPr>
                <w:rFonts w:eastAsia="Calibri"/>
              </w:rPr>
            </w:pPr>
            <w:r w:rsidRPr="00F25B40">
              <w:rPr>
                <w:rFonts w:eastAsia="Calibri"/>
              </w:rPr>
              <w:t>Кол-во объектов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241" w:rsidRPr="00400535" w:rsidRDefault="00ED5241" w:rsidP="00400535">
            <w:pPr>
              <w:ind w:firstLine="5"/>
              <w:jc w:val="both"/>
            </w:pPr>
            <w:r w:rsidRPr="00400535">
              <w:t xml:space="preserve">Отдел ЖКХ, транспорта, строительства и архитектуры администрации муниципального образования </w:t>
            </w:r>
            <w:proofErr w:type="spellStart"/>
            <w:r w:rsidRPr="00400535">
              <w:t>Арсеньевский</w:t>
            </w:r>
            <w:proofErr w:type="spellEnd"/>
            <w:r w:rsidRPr="00400535">
              <w:t xml:space="preserve"> район.</w:t>
            </w:r>
          </w:p>
          <w:p w:rsidR="00ED5241" w:rsidRPr="00F25B40" w:rsidRDefault="00ED5241" w:rsidP="00EF7F9A">
            <w:pPr>
              <w:pStyle w:val="a6"/>
              <w:widowControl w:val="0"/>
              <w:autoSpaceDE w:val="0"/>
              <w:autoSpaceDN w:val="0"/>
              <w:adjustRightInd w:val="0"/>
              <w:ind w:left="70"/>
              <w:jc w:val="center"/>
              <w:rPr>
                <w:rFonts w:eastAsia="Calibri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241" w:rsidRPr="00F25B40" w:rsidRDefault="00ED5241" w:rsidP="00F25B40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r w:rsidRPr="00F25B40">
              <w:rPr>
                <w:rFonts w:eastAsia="Calibri"/>
              </w:rPr>
              <w:t>Суммирование количества ликвидированных несанкционированных объектов ТКО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241" w:rsidRPr="00F25B40" w:rsidRDefault="00ED5241" w:rsidP="00F25B40">
            <w:pPr>
              <w:pStyle w:val="a6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</w:rPr>
            </w:pPr>
            <w:r w:rsidRPr="00F25B40">
              <w:rPr>
                <w:rFonts w:eastAsia="Calibri"/>
              </w:rPr>
              <w:t xml:space="preserve">Годовая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241" w:rsidRPr="00F25B40" w:rsidRDefault="00ED5241" w:rsidP="00F25B40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 w:rsidRPr="00F25B40">
              <w:rPr>
                <w:rFonts w:eastAsia="Calibri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241" w:rsidRPr="00F25B40" w:rsidRDefault="00ED5241" w:rsidP="00F25B40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eastAsia="Calibri"/>
              </w:rPr>
            </w:pPr>
            <w:r w:rsidRPr="00F25B40">
              <w:rPr>
                <w:rFonts w:eastAsia="Calibri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241" w:rsidRPr="00F25B40" w:rsidRDefault="00ED5241" w:rsidP="00F25B40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 w:rsidRPr="00F25B40">
              <w:rPr>
                <w:rFonts w:eastAsia="Calibri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241" w:rsidRPr="00F25B40" w:rsidRDefault="00ED5241" w:rsidP="00F25B40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 w:rsidRPr="00F25B40">
              <w:rPr>
                <w:rFonts w:eastAsia="Calibri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241" w:rsidRPr="00F25B40" w:rsidRDefault="00ED5241" w:rsidP="00F25B40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 w:rsidRPr="00F25B40">
              <w:rPr>
                <w:rFonts w:eastAsia="Calibri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241" w:rsidRPr="00F25B40" w:rsidRDefault="00ED5241" w:rsidP="00F25B40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</w:p>
        </w:tc>
      </w:tr>
      <w:tr w:rsidR="00ED5241" w:rsidTr="007355F2">
        <w:trPr>
          <w:trHeight w:val="1994"/>
        </w:trPr>
        <w:tc>
          <w:tcPr>
            <w:tcW w:w="425" w:type="dxa"/>
          </w:tcPr>
          <w:p w:rsidR="00ED5241" w:rsidRPr="00F25B40" w:rsidRDefault="00ED5241" w:rsidP="00F25B40">
            <w:pPr>
              <w:pStyle w:val="ab"/>
              <w:jc w:val="center"/>
            </w:pPr>
            <w:r w:rsidRPr="00F25B40">
              <w:t>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241" w:rsidRPr="00F25B40" w:rsidRDefault="00ED5241" w:rsidP="00F25B40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eastAsia="Calibri"/>
              </w:rPr>
            </w:pPr>
            <w:r w:rsidRPr="00F25B40">
              <w:rPr>
                <w:rFonts w:eastAsia="Calibri"/>
              </w:rPr>
              <w:t>Объем площадей, на которых ликвидированы несанкционированные свалки твердых коммунальных (бытовых) отходов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241" w:rsidRPr="00F25B40" w:rsidRDefault="00ED5241" w:rsidP="00F25B40">
            <w:pPr>
              <w:pStyle w:val="a6"/>
              <w:widowControl w:val="0"/>
              <w:autoSpaceDE w:val="0"/>
              <w:autoSpaceDN w:val="0"/>
              <w:adjustRightInd w:val="0"/>
              <w:ind w:left="18"/>
              <w:jc w:val="center"/>
              <w:rPr>
                <w:rFonts w:eastAsia="Calibri"/>
              </w:rPr>
            </w:pPr>
            <w:r w:rsidRPr="00F25B40">
              <w:rPr>
                <w:rFonts w:eastAsia="Calibri"/>
              </w:rPr>
              <w:t>Гектары</w:t>
            </w:r>
          </w:p>
          <w:p w:rsidR="00ED5241" w:rsidRPr="00F25B40" w:rsidRDefault="00ED5241" w:rsidP="00F25B40">
            <w:pPr>
              <w:rPr>
                <w:rFonts w:eastAsia="Calibri"/>
              </w:rPr>
            </w:pPr>
          </w:p>
          <w:p w:rsidR="00ED5241" w:rsidRPr="00F25B40" w:rsidRDefault="00ED5241" w:rsidP="00F25B40">
            <w:pPr>
              <w:rPr>
                <w:rFonts w:eastAsia="Calibri"/>
              </w:rPr>
            </w:pPr>
          </w:p>
          <w:p w:rsidR="00ED5241" w:rsidRPr="00F25B40" w:rsidRDefault="00ED5241" w:rsidP="00F25B40">
            <w:pPr>
              <w:rPr>
                <w:rFonts w:eastAsia="Calibri"/>
              </w:rPr>
            </w:pPr>
          </w:p>
          <w:p w:rsidR="00ED5241" w:rsidRPr="00F25B40" w:rsidRDefault="00ED5241" w:rsidP="00F25B40">
            <w:pPr>
              <w:rPr>
                <w:rFonts w:eastAsia="Calibri"/>
              </w:rPr>
            </w:pPr>
          </w:p>
          <w:p w:rsidR="00ED5241" w:rsidRPr="00F25B40" w:rsidRDefault="00ED5241" w:rsidP="00F25B40">
            <w:pPr>
              <w:rPr>
                <w:rFonts w:eastAsia="Calibr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241" w:rsidRPr="00400535" w:rsidRDefault="00ED5241" w:rsidP="00400535">
            <w:pPr>
              <w:ind w:firstLine="5"/>
              <w:jc w:val="both"/>
            </w:pPr>
            <w:r w:rsidRPr="00400535">
              <w:t xml:space="preserve">Отдел ЖКХ, транспорта, строительства и архитектуры администрации муниципального образования </w:t>
            </w:r>
            <w:proofErr w:type="spellStart"/>
            <w:r w:rsidRPr="00400535">
              <w:t>Арсеньевский</w:t>
            </w:r>
            <w:proofErr w:type="spellEnd"/>
            <w:r w:rsidRPr="00400535">
              <w:t xml:space="preserve"> район.</w:t>
            </w:r>
          </w:p>
          <w:p w:rsidR="00ED5241" w:rsidRPr="00F25B40" w:rsidRDefault="00ED5241" w:rsidP="00EF7F9A">
            <w:pPr>
              <w:pStyle w:val="a6"/>
              <w:widowControl w:val="0"/>
              <w:autoSpaceDE w:val="0"/>
              <w:autoSpaceDN w:val="0"/>
              <w:adjustRightInd w:val="0"/>
              <w:ind w:left="70"/>
              <w:jc w:val="center"/>
              <w:rPr>
                <w:rFonts w:eastAsia="Calibri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241" w:rsidRPr="001A623F" w:rsidRDefault="00ED5241" w:rsidP="00F25B40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r w:rsidRPr="001A623F">
              <w:t xml:space="preserve">Показатель формируется суммированием </w:t>
            </w:r>
            <w:r w:rsidRPr="001A623F">
              <w:rPr>
                <w:rFonts w:eastAsia="Calibri"/>
              </w:rPr>
              <w:t>площади, участка на котором проведены работы по ликвидации накопленного экологического ущерба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241" w:rsidRPr="00F25B40" w:rsidRDefault="00ED5241" w:rsidP="00F25B40">
            <w:pPr>
              <w:pStyle w:val="a6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</w:rPr>
            </w:pPr>
            <w:r w:rsidRPr="00F25B40">
              <w:rPr>
                <w:rFonts w:eastAsia="Calibri"/>
              </w:rPr>
              <w:t>Годовая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241" w:rsidRPr="00F25B40" w:rsidRDefault="00ED5241" w:rsidP="00F25B40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 w:rsidRPr="00F25B40">
              <w:rPr>
                <w:rFonts w:eastAsia="Calibri"/>
              </w:rPr>
              <w:t>0,09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241" w:rsidRPr="00F25B40" w:rsidRDefault="00ED5241" w:rsidP="00F25B40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eastAsia="Calibri"/>
              </w:rPr>
            </w:pPr>
            <w:r w:rsidRPr="00F25B40">
              <w:rPr>
                <w:rFonts w:eastAsia="Calibri"/>
              </w:rPr>
              <w:t>0,2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241" w:rsidRPr="00F25B40" w:rsidRDefault="00ED5241" w:rsidP="00F25B40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 w:rsidRPr="00F25B40">
              <w:rPr>
                <w:rFonts w:eastAsia="Calibri"/>
              </w:rPr>
              <w:t>0,2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241" w:rsidRPr="00F25B40" w:rsidRDefault="00ED5241" w:rsidP="00F25B40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 w:rsidRPr="00F25B40">
              <w:rPr>
                <w:rFonts w:eastAsia="Calibri"/>
              </w:rPr>
              <w:t>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241" w:rsidRPr="00F25B40" w:rsidRDefault="00ED5241" w:rsidP="00F25B40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 w:rsidRPr="00F25B40">
              <w:rPr>
                <w:rFonts w:eastAsia="Calibri"/>
              </w:rPr>
              <w:t>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241" w:rsidRPr="00F25B40" w:rsidRDefault="00ED5241" w:rsidP="00F25B40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</w:p>
        </w:tc>
      </w:tr>
      <w:tr w:rsidR="00910175" w:rsidTr="007355F2">
        <w:trPr>
          <w:trHeight w:val="1994"/>
        </w:trPr>
        <w:tc>
          <w:tcPr>
            <w:tcW w:w="425" w:type="dxa"/>
          </w:tcPr>
          <w:p w:rsidR="00910175" w:rsidRPr="00F25B40" w:rsidRDefault="00910175" w:rsidP="00910175">
            <w:pPr>
              <w:pStyle w:val="ab"/>
              <w:jc w:val="center"/>
            </w:pPr>
            <w:r>
              <w:lastRenderedPageBreak/>
              <w:t>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175" w:rsidRPr="00E024DC" w:rsidRDefault="00910175" w:rsidP="00505719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eastAsia="Calibri"/>
              </w:rPr>
            </w:pPr>
            <w:r w:rsidRPr="00E024DC">
              <w:rPr>
                <w:rFonts w:eastAsia="Calibri"/>
              </w:rPr>
              <w:t xml:space="preserve">Площадь площадки для складирования </w:t>
            </w:r>
            <w:r w:rsidR="00505719" w:rsidRPr="00E024DC">
              <w:rPr>
                <w:rFonts w:eastAsia="Calibri"/>
              </w:rPr>
              <w:t>с</w:t>
            </w:r>
            <w:r w:rsidRPr="00E024DC">
              <w:rPr>
                <w:rFonts w:eastAsia="Calibri"/>
              </w:rPr>
              <w:t>нежных масс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175" w:rsidRPr="00E024DC" w:rsidRDefault="00505719" w:rsidP="00910175">
            <w:pPr>
              <w:pStyle w:val="a6"/>
              <w:widowControl w:val="0"/>
              <w:autoSpaceDE w:val="0"/>
              <w:autoSpaceDN w:val="0"/>
              <w:adjustRightInd w:val="0"/>
              <w:ind w:left="18"/>
              <w:jc w:val="center"/>
              <w:rPr>
                <w:rFonts w:eastAsia="Calibri"/>
              </w:rPr>
            </w:pPr>
            <w:r w:rsidRPr="00E024DC">
              <w:rPr>
                <w:rFonts w:eastAsia="Calibri"/>
              </w:rPr>
              <w:t>Единиц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175" w:rsidRPr="00E024DC" w:rsidRDefault="00910175" w:rsidP="00910175">
            <w:pPr>
              <w:ind w:firstLine="5"/>
              <w:jc w:val="both"/>
            </w:pPr>
            <w:r w:rsidRPr="00E024DC">
              <w:t xml:space="preserve">Отдел ЖКХ, транспорта, строительства и архитектуры администрации муниципального образования </w:t>
            </w:r>
            <w:proofErr w:type="spellStart"/>
            <w:r w:rsidRPr="00E024DC">
              <w:t>Арсеньевский</w:t>
            </w:r>
            <w:proofErr w:type="spellEnd"/>
            <w:r w:rsidRPr="00E024DC">
              <w:t xml:space="preserve"> район.</w:t>
            </w:r>
          </w:p>
          <w:p w:rsidR="00910175" w:rsidRPr="00E024DC" w:rsidRDefault="00910175" w:rsidP="00910175">
            <w:pPr>
              <w:pStyle w:val="a6"/>
              <w:widowControl w:val="0"/>
              <w:autoSpaceDE w:val="0"/>
              <w:autoSpaceDN w:val="0"/>
              <w:adjustRightInd w:val="0"/>
              <w:ind w:left="70"/>
              <w:jc w:val="center"/>
              <w:rPr>
                <w:rFonts w:eastAsia="Calibri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175" w:rsidRPr="00E024DC" w:rsidRDefault="00910175" w:rsidP="00910175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</w:pPr>
            <w:r w:rsidRPr="00E024DC">
              <w:t>Показатель формируется после завершения строительства площадки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175" w:rsidRPr="00505719" w:rsidRDefault="00910175" w:rsidP="00910175">
            <w:pPr>
              <w:pStyle w:val="a6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  <w:color w:val="FF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175" w:rsidRPr="00505719" w:rsidRDefault="00910175" w:rsidP="00910175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color w:val="FF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175" w:rsidRPr="00505719" w:rsidRDefault="00910175" w:rsidP="00910175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eastAsia="Calibri"/>
                <w:color w:val="FF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175" w:rsidRPr="00505719" w:rsidRDefault="00910175" w:rsidP="00910175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color w:val="FF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175" w:rsidRPr="00505719" w:rsidRDefault="00910175" w:rsidP="00910175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color w:val="FF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175" w:rsidRPr="00505719" w:rsidRDefault="00910175" w:rsidP="00910175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  <w:color w:val="FF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175" w:rsidRPr="00F25B40" w:rsidRDefault="007737FE" w:rsidP="00910175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 w:rsidRPr="007737FE">
              <w:rPr>
                <w:rFonts w:eastAsia="Calibri"/>
                <w:color w:val="FF0000"/>
              </w:rPr>
              <w:t>1</w:t>
            </w:r>
          </w:p>
        </w:tc>
      </w:tr>
    </w:tbl>
    <w:p w:rsidR="00F25B40" w:rsidRPr="001A623F" w:rsidRDefault="00F25B40" w:rsidP="001A623F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1A623F">
        <w:rPr>
          <w:rFonts w:ascii="Times New Roman" w:hAnsi="Times New Roman" w:cs="Times New Roman"/>
          <w:sz w:val="22"/>
          <w:szCs w:val="22"/>
        </w:rPr>
        <w:t xml:space="preserve">Приложение </w:t>
      </w:r>
      <w:r w:rsidR="00020544" w:rsidRPr="001A623F">
        <w:rPr>
          <w:rFonts w:ascii="Times New Roman" w:hAnsi="Times New Roman" w:cs="Times New Roman"/>
          <w:sz w:val="22"/>
          <w:szCs w:val="22"/>
        </w:rPr>
        <w:t>№</w:t>
      </w:r>
      <w:r w:rsidR="00B54F24">
        <w:rPr>
          <w:rFonts w:ascii="Times New Roman" w:hAnsi="Times New Roman" w:cs="Times New Roman"/>
          <w:sz w:val="22"/>
          <w:szCs w:val="22"/>
        </w:rPr>
        <w:t>3</w:t>
      </w:r>
      <w:r w:rsidRPr="001A623F">
        <w:rPr>
          <w:rFonts w:ascii="Times New Roman" w:hAnsi="Times New Roman" w:cs="Times New Roman"/>
          <w:sz w:val="22"/>
          <w:szCs w:val="22"/>
        </w:rPr>
        <w:t xml:space="preserve"> </w:t>
      </w:r>
    </w:p>
    <w:p w:rsidR="00F25B40" w:rsidRPr="00EF7F9A" w:rsidRDefault="00F25B40" w:rsidP="00F25B40">
      <w:pPr>
        <w:shd w:val="clear" w:color="auto" w:fill="FFFFFF"/>
        <w:spacing w:line="240" w:lineRule="exact"/>
        <w:jc w:val="right"/>
        <w:rPr>
          <w:sz w:val="22"/>
          <w:szCs w:val="22"/>
        </w:rPr>
      </w:pPr>
      <w:r w:rsidRPr="00EF7F9A">
        <w:rPr>
          <w:sz w:val="22"/>
          <w:szCs w:val="22"/>
        </w:rPr>
        <w:t xml:space="preserve">к паспорту муниципальной программы </w:t>
      </w:r>
    </w:p>
    <w:p w:rsidR="00ED4B95" w:rsidRDefault="00F25B40" w:rsidP="00F25B40">
      <w:pPr>
        <w:shd w:val="clear" w:color="auto" w:fill="FFFFFF"/>
        <w:spacing w:line="240" w:lineRule="exact"/>
        <w:jc w:val="right"/>
        <w:rPr>
          <w:sz w:val="22"/>
          <w:szCs w:val="22"/>
        </w:rPr>
      </w:pPr>
      <w:r w:rsidRPr="00EF7F9A">
        <w:rPr>
          <w:sz w:val="22"/>
          <w:szCs w:val="22"/>
        </w:rPr>
        <w:t xml:space="preserve">«Охрана окружающей среды в МО </w:t>
      </w:r>
    </w:p>
    <w:p w:rsidR="00F25B40" w:rsidRPr="00EF7F9A" w:rsidRDefault="00400535" w:rsidP="00F25B40">
      <w:pPr>
        <w:shd w:val="clear" w:color="auto" w:fill="FFFFFF"/>
        <w:spacing w:line="240" w:lineRule="exact"/>
        <w:jc w:val="right"/>
        <w:rPr>
          <w:sz w:val="22"/>
          <w:szCs w:val="22"/>
        </w:rPr>
      </w:pPr>
      <w:proofErr w:type="spellStart"/>
      <w:r>
        <w:rPr>
          <w:sz w:val="22"/>
          <w:szCs w:val="22"/>
        </w:rPr>
        <w:t>Арсеньев</w:t>
      </w:r>
      <w:r w:rsidR="00F25B40" w:rsidRPr="00EF7F9A">
        <w:rPr>
          <w:sz w:val="22"/>
          <w:szCs w:val="22"/>
        </w:rPr>
        <w:t>ск</w:t>
      </w:r>
      <w:r w:rsidR="00FA35B4">
        <w:rPr>
          <w:sz w:val="22"/>
          <w:szCs w:val="22"/>
        </w:rPr>
        <w:t>ий</w:t>
      </w:r>
      <w:proofErr w:type="spellEnd"/>
      <w:r w:rsidR="00F25B40" w:rsidRPr="00EF7F9A">
        <w:rPr>
          <w:sz w:val="22"/>
          <w:szCs w:val="22"/>
        </w:rPr>
        <w:t xml:space="preserve"> район»</w:t>
      </w:r>
    </w:p>
    <w:p w:rsidR="00EF7F9A" w:rsidRPr="00FF43E8" w:rsidRDefault="00EF7F9A" w:rsidP="00F25B40">
      <w:pPr>
        <w:shd w:val="clear" w:color="auto" w:fill="FFFFFF"/>
        <w:spacing w:line="240" w:lineRule="exact"/>
        <w:jc w:val="right"/>
        <w:rPr>
          <w:sz w:val="28"/>
          <w:szCs w:val="28"/>
        </w:rPr>
      </w:pPr>
    </w:p>
    <w:p w:rsidR="00FF0735" w:rsidRPr="00FF43E8" w:rsidRDefault="00FF0735" w:rsidP="00FF0735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FF43E8">
        <w:rPr>
          <w:color w:val="000000"/>
          <w:sz w:val="28"/>
          <w:szCs w:val="28"/>
        </w:rPr>
        <w:t>Ресурсное обеспечение</w:t>
      </w:r>
    </w:p>
    <w:p w:rsidR="00CE3475" w:rsidRDefault="00FF0735" w:rsidP="00EF7F9A">
      <w:pPr>
        <w:pStyle w:val="ab"/>
        <w:jc w:val="center"/>
        <w:rPr>
          <w:sz w:val="28"/>
          <w:szCs w:val="28"/>
        </w:rPr>
      </w:pPr>
      <w:r w:rsidRPr="00FF43E8">
        <w:rPr>
          <w:color w:val="000000"/>
          <w:sz w:val="28"/>
          <w:szCs w:val="28"/>
        </w:rPr>
        <w:t xml:space="preserve">реализации муниципальной программы </w:t>
      </w:r>
      <w:r w:rsidR="00EF7F9A" w:rsidRPr="00F33DFD">
        <w:rPr>
          <w:sz w:val="28"/>
          <w:szCs w:val="28"/>
        </w:rPr>
        <w:t xml:space="preserve">«Охрана окружающей среды в МО </w:t>
      </w:r>
      <w:proofErr w:type="spellStart"/>
      <w:r w:rsidR="00400535">
        <w:rPr>
          <w:sz w:val="28"/>
          <w:szCs w:val="28"/>
        </w:rPr>
        <w:t>Арсеньев</w:t>
      </w:r>
      <w:r w:rsidR="00EF7F9A" w:rsidRPr="00F33DFD">
        <w:rPr>
          <w:sz w:val="28"/>
          <w:szCs w:val="28"/>
        </w:rPr>
        <w:t>ск</w:t>
      </w:r>
      <w:r w:rsidR="00400535">
        <w:rPr>
          <w:sz w:val="28"/>
          <w:szCs w:val="28"/>
        </w:rPr>
        <w:t>ий</w:t>
      </w:r>
      <w:proofErr w:type="spellEnd"/>
      <w:r w:rsidR="00EF7F9A" w:rsidRPr="00F33DFD">
        <w:rPr>
          <w:sz w:val="28"/>
          <w:szCs w:val="28"/>
        </w:rPr>
        <w:t xml:space="preserve"> район»</w:t>
      </w:r>
    </w:p>
    <w:p w:rsidR="00FF0735" w:rsidRPr="00FF43E8" w:rsidRDefault="00FF0735" w:rsidP="00FF0735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FF43E8">
        <w:rPr>
          <w:color w:val="000000"/>
          <w:sz w:val="28"/>
          <w:szCs w:val="28"/>
        </w:rPr>
        <w:t xml:space="preserve">по источникам финансирования </w:t>
      </w:r>
    </w:p>
    <w:p w:rsidR="00FF0735" w:rsidRDefault="00FF0735" w:rsidP="00FF0735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4F7CD7" w:rsidRPr="00FF43E8" w:rsidRDefault="004F7CD7" w:rsidP="00FF0735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tbl>
      <w:tblPr>
        <w:tblW w:w="5198" w:type="pct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816"/>
        <w:gridCol w:w="2953"/>
        <w:gridCol w:w="2774"/>
        <w:gridCol w:w="1096"/>
        <w:gridCol w:w="1134"/>
        <w:gridCol w:w="1134"/>
        <w:gridCol w:w="1276"/>
        <w:gridCol w:w="1134"/>
        <w:gridCol w:w="1134"/>
      </w:tblGrid>
      <w:tr w:rsidR="001726C8" w:rsidRPr="00FF43E8" w:rsidTr="00BB790E">
        <w:trPr>
          <w:trHeight w:val="480"/>
          <w:tblHeader/>
          <w:tblCellSpacing w:w="5" w:type="nil"/>
        </w:trPr>
        <w:tc>
          <w:tcPr>
            <w:tcW w:w="28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26C8" w:rsidRPr="00FF43E8" w:rsidRDefault="001726C8" w:rsidP="00BC2241">
            <w:pPr>
              <w:widowControl w:val="0"/>
              <w:autoSpaceDE w:val="0"/>
              <w:autoSpaceDN w:val="0"/>
              <w:adjustRightInd w:val="0"/>
              <w:ind w:left="-360" w:firstLine="360"/>
              <w:jc w:val="center"/>
            </w:pPr>
            <w:r w:rsidRPr="00FF43E8">
              <w:t>Статус, наименование</w:t>
            </w:r>
          </w:p>
        </w:tc>
        <w:tc>
          <w:tcPr>
            <w:tcW w:w="29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26C8" w:rsidRPr="00FF43E8" w:rsidRDefault="001726C8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Ответственный</w:t>
            </w:r>
          </w:p>
          <w:p w:rsidR="001726C8" w:rsidRPr="00FF43E8" w:rsidRDefault="001726C8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исполнитель,</w:t>
            </w:r>
          </w:p>
          <w:p w:rsidR="001726C8" w:rsidRPr="00FF43E8" w:rsidRDefault="001726C8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соисполнители</w:t>
            </w:r>
          </w:p>
        </w:tc>
        <w:tc>
          <w:tcPr>
            <w:tcW w:w="27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26C8" w:rsidRPr="00FF43E8" w:rsidRDefault="001726C8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Источники</w:t>
            </w:r>
          </w:p>
          <w:p w:rsidR="001726C8" w:rsidRPr="00FF43E8" w:rsidRDefault="001726C8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финансового</w:t>
            </w:r>
          </w:p>
          <w:p w:rsidR="001726C8" w:rsidRPr="00FF43E8" w:rsidRDefault="001726C8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обеспечения</w:t>
            </w:r>
          </w:p>
        </w:tc>
        <w:tc>
          <w:tcPr>
            <w:tcW w:w="57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26C8" w:rsidRPr="00FF43E8" w:rsidRDefault="001726C8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Расходы (тыс. руб.), годы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26C8" w:rsidRPr="00FF43E8" w:rsidRDefault="001726C8" w:rsidP="00BC224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726C8" w:rsidRPr="00FF43E8" w:rsidTr="00BB790E">
        <w:trPr>
          <w:trHeight w:val="640"/>
          <w:tblHeader/>
          <w:tblCellSpacing w:w="5" w:type="nil"/>
        </w:trPr>
        <w:tc>
          <w:tcPr>
            <w:tcW w:w="281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26C8" w:rsidRPr="00FF43E8" w:rsidRDefault="001726C8" w:rsidP="00BC224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5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26C8" w:rsidRPr="00FF43E8" w:rsidRDefault="001726C8" w:rsidP="00BC224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77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26C8" w:rsidRPr="00FF43E8" w:rsidRDefault="001726C8" w:rsidP="00BC224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726C8" w:rsidRPr="00FF43E8" w:rsidRDefault="001726C8" w:rsidP="001726C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2023</w:t>
            </w:r>
            <w:r w:rsidRPr="00FF43E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726C8" w:rsidRPr="00FF43E8" w:rsidRDefault="001726C8" w:rsidP="001726C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2024</w:t>
            </w:r>
            <w:r w:rsidRPr="00FF43E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26C8" w:rsidRPr="00FF43E8" w:rsidRDefault="001726C8" w:rsidP="001726C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2025</w:t>
            </w:r>
            <w:r w:rsidRPr="00FF43E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26C8" w:rsidRPr="00FF43E8" w:rsidRDefault="001726C8" w:rsidP="001726C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2026</w:t>
            </w:r>
            <w:r w:rsidRPr="00FF43E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26C8" w:rsidRPr="00FF43E8" w:rsidRDefault="001726C8" w:rsidP="001726C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2027 год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26C8" w:rsidRDefault="001726C8" w:rsidP="00BC22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2028 год</w:t>
            </w:r>
          </w:p>
        </w:tc>
      </w:tr>
      <w:tr w:rsidR="001726C8" w:rsidRPr="00FF43E8" w:rsidTr="00BB790E">
        <w:trPr>
          <w:tblHeader/>
          <w:tblCellSpacing w:w="5" w:type="nil"/>
        </w:trPr>
        <w:tc>
          <w:tcPr>
            <w:tcW w:w="281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726C8" w:rsidRPr="00EF7F9A" w:rsidRDefault="001726C8" w:rsidP="00BC22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1</w:t>
            </w:r>
          </w:p>
        </w:tc>
        <w:tc>
          <w:tcPr>
            <w:tcW w:w="295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726C8" w:rsidRPr="00EF7F9A" w:rsidRDefault="001726C8" w:rsidP="00BC22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2</w:t>
            </w:r>
          </w:p>
        </w:tc>
        <w:tc>
          <w:tcPr>
            <w:tcW w:w="277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726C8" w:rsidRPr="00EF7F9A" w:rsidRDefault="001726C8" w:rsidP="00BC22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3</w:t>
            </w:r>
          </w:p>
        </w:tc>
        <w:tc>
          <w:tcPr>
            <w:tcW w:w="1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726C8" w:rsidRPr="00EF7F9A" w:rsidRDefault="001726C8" w:rsidP="00BC22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726C8" w:rsidRPr="00EF7F9A" w:rsidRDefault="001726C8" w:rsidP="00BC22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726C8" w:rsidRPr="00EF7F9A" w:rsidRDefault="001726C8" w:rsidP="00BC22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726C8" w:rsidRPr="00EF7F9A" w:rsidRDefault="001726C8" w:rsidP="00BC22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726C8" w:rsidRPr="00EF7F9A" w:rsidRDefault="001726C8" w:rsidP="00BC22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726C8" w:rsidRPr="00EF7F9A" w:rsidRDefault="001726C8" w:rsidP="00BC22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7138E9" w:rsidRPr="00FF43E8" w:rsidTr="00BB790E">
        <w:trPr>
          <w:trHeight w:val="320"/>
          <w:tblCellSpacing w:w="5" w:type="nil"/>
        </w:trPr>
        <w:tc>
          <w:tcPr>
            <w:tcW w:w="2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8E9" w:rsidRPr="00EF7F9A" w:rsidRDefault="007138E9" w:rsidP="007138E9">
            <w:pPr>
              <w:pStyle w:val="a6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0" w:firstLine="360"/>
              <w:rPr>
                <w:color w:val="000000"/>
              </w:rPr>
            </w:pPr>
            <w:r>
              <w:rPr>
                <w:color w:val="000000"/>
              </w:rPr>
              <w:t xml:space="preserve">Охрана окружающей среды в МО </w:t>
            </w:r>
            <w:proofErr w:type="spellStart"/>
            <w:r>
              <w:rPr>
                <w:color w:val="000000"/>
              </w:rPr>
              <w:t>Арсеньевский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2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8E9" w:rsidRDefault="007138E9" w:rsidP="007138E9">
            <w:r w:rsidRPr="008633AE">
              <w:t xml:space="preserve">Отдел ЖКХ, транспорта, строительства и архитектуры администрации муниципального образования </w:t>
            </w:r>
            <w:proofErr w:type="spellStart"/>
            <w:r w:rsidRPr="008633AE">
              <w:t>Арсеньевский</w:t>
            </w:r>
            <w:proofErr w:type="spellEnd"/>
            <w:r w:rsidRPr="008633AE">
              <w:t xml:space="preserve"> район.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8E9" w:rsidRPr="00FF43E8" w:rsidRDefault="007138E9" w:rsidP="007138E9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38E9" w:rsidRPr="007138E9" w:rsidRDefault="0010617A" w:rsidP="007138E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38E9" w:rsidRPr="007138E9" w:rsidRDefault="00A30DC9" w:rsidP="007138E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1180,03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138E9" w:rsidRPr="00E024DC" w:rsidRDefault="007138E9" w:rsidP="008A551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4DC">
              <w:rPr>
                <w:sz w:val="20"/>
                <w:szCs w:val="20"/>
              </w:rPr>
              <w:t>1</w:t>
            </w:r>
            <w:r w:rsidR="008A5515" w:rsidRPr="00E024DC">
              <w:rPr>
                <w:sz w:val="20"/>
                <w:szCs w:val="20"/>
              </w:rPr>
              <w:t>27</w:t>
            </w:r>
            <w:r w:rsidRPr="00E024DC">
              <w:rPr>
                <w:sz w:val="20"/>
                <w:szCs w:val="20"/>
              </w:rPr>
              <w:t>0</w:t>
            </w:r>
            <w:r w:rsidR="00317125" w:rsidRPr="00E024DC">
              <w:rPr>
                <w:sz w:val="20"/>
                <w:szCs w:val="20"/>
              </w:rPr>
              <w:t>,</w:t>
            </w:r>
            <w:r w:rsidR="00E27788" w:rsidRPr="00E024DC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8E9" w:rsidRPr="00E024DC" w:rsidRDefault="008A5515" w:rsidP="00E2778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4DC">
              <w:rPr>
                <w:sz w:val="20"/>
                <w:szCs w:val="20"/>
              </w:rPr>
              <w:t>1</w:t>
            </w:r>
            <w:r w:rsidR="00505719" w:rsidRPr="00E024DC">
              <w:rPr>
                <w:sz w:val="20"/>
                <w:szCs w:val="20"/>
              </w:rPr>
              <w:t>7</w:t>
            </w:r>
            <w:r w:rsidR="007138E9" w:rsidRPr="00E024DC">
              <w:rPr>
                <w:sz w:val="20"/>
                <w:szCs w:val="20"/>
              </w:rPr>
              <w:t>20</w:t>
            </w:r>
            <w:r w:rsidR="00E27788" w:rsidRPr="00E024DC">
              <w:rPr>
                <w:sz w:val="20"/>
                <w:szCs w:val="20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8E9" w:rsidRPr="00E024DC" w:rsidRDefault="008A5515" w:rsidP="00713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24DC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8E9" w:rsidRPr="00E024DC" w:rsidRDefault="008A5515" w:rsidP="00713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24DC">
              <w:rPr>
                <w:sz w:val="20"/>
                <w:szCs w:val="20"/>
              </w:rPr>
              <w:t>5000,0</w:t>
            </w:r>
          </w:p>
        </w:tc>
      </w:tr>
      <w:tr w:rsidR="007138E9" w:rsidRPr="00FF43E8" w:rsidTr="00BB790E">
        <w:trPr>
          <w:trHeight w:val="320"/>
          <w:tblCellSpacing w:w="5" w:type="nil"/>
        </w:trPr>
        <w:tc>
          <w:tcPr>
            <w:tcW w:w="2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8E9" w:rsidRPr="00FF43E8" w:rsidRDefault="007138E9" w:rsidP="007138E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8E9" w:rsidRPr="00FF43E8" w:rsidRDefault="007138E9" w:rsidP="007138E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8E9" w:rsidRPr="00FF43E8" w:rsidRDefault="007138E9" w:rsidP="007138E9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38E9" w:rsidRPr="007138E9" w:rsidRDefault="007138E9" w:rsidP="007138E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138E9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38E9" w:rsidRPr="007138E9" w:rsidRDefault="00A30DC9" w:rsidP="007138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138E9" w:rsidRPr="00E024DC" w:rsidRDefault="007138E9" w:rsidP="007138E9">
            <w:pPr>
              <w:rPr>
                <w:sz w:val="20"/>
                <w:szCs w:val="20"/>
              </w:rPr>
            </w:pPr>
            <w:r w:rsidRPr="00E024DC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8E9" w:rsidRPr="00E024DC" w:rsidRDefault="007138E9" w:rsidP="007138E9">
            <w:pPr>
              <w:rPr>
                <w:sz w:val="20"/>
                <w:szCs w:val="20"/>
              </w:rPr>
            </w:pPr>
            <w:r w:rsidRPr="00E024DC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8E9" w:rsidRPr="00E024DC" w:rsidRDefault="007138E9" w:rsidP="007138E9">
            <w:pPr>
              <w:jc w:val="center"/>
              <w:rPr>
                <w:sz w:val="20"/>
                <w:szCs w:val="20"/>
              </w:rPr>
            </w:pPr>
            <w:r w:rsidRPr="00E024DC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8E9" w:rsidRPr="00E024DC" w:rsidRDefault="007138E9" w:rsidP="007138E9">
            <w:pPr>
              <w:jc w:val="center"/>
              <w:rPr>
                <w:sz w:val="20"/>
                <w:szCs w:val="20"/>
              </w:rPr>
            </w:pPr>
            <w:r w:rsidRPr="00E024DC">
              <w:rPr>
                <w:sz w:val="20"/>
                <w:szCs w:val="20"/>
              </w:rPr>
              <w:t>-</w:t>
            </w:r>
          </w:p>
        </w:tc>
      </w:tr>
      <w:tr w:rsidR="007138E9" w:rsidRPr="00FF43E8" w:rsidTr="00BB790E">
        <w:trPr>
          <w:trHeight w:val="480"/>
          <w:tblCellSpacing w:w="5" w:type="nil"/>
        </w:trPr>
        <w:tc>
          <w:tcPr>
            <w:tcW w:w="2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8E9" w:rsidRPr="00FF43E8" w:rsidRDefault="007138E9" w:rsidP="007138E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8E9" w:rsidRPr="00FF43E8" w:rsidRDefault="007138E9" w:rsidP="007138E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8E9" w:rsidRPr="00FF43E8" w:rsidRDefault="007138E9" w:rsidP="007138E9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 xml:space="preserve">Бюджет </w:t>
            </w:r>
            <w:proofErr w:type="gramStart"/>
            <w:r w:rsidRPr="00FF43E8">
              <w:rPr>
                <w:sz w:val="22"/>
                <w:szCs w:val="22"/>
              </w:rPr>
              <w:t>Тульской</w:t>
            </w:r>
            <w:proofErr w:type="gramEnd"/>
            <w:r w:rsidRPr="00FF43E8">
              <w:rPr>
                <w:sz w:val="22"/>
                <w:szCs w:val="22"/>
              </w:rPr>
              <w:t xml:space="preserve"> </w:t>
            </w:r>
          </w:p>
          <w:p w:rsidR="007138E9" w:rsidRPr="00FF43E8" w:rsidRDefault="007138E9" w:rsidP="007138E9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38E9" w:rsidRPr="007138E9" w:rsidRDefault="007138E9" w:rsidP="007138E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138E9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38E9" w:rsidRPr="007138E9" w:rsidRDefault="00A30DC9" w:rsidP="007138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138E9" w:rsidRPr="00E024DC" w:rsidRDefault="007138E9" w:rsidP="007138E9">
            <w:pPr>
              <w:rPr>
                <w:sz w:val="20"/>
                <w:szCs w:val="20"/>
              </w:rPr>
            </w:pPr>
            <w:r w:rsidRPr="00E024DC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8E9" w:rsidRPr="00E024DC" w:rsidRDefault="007138E9" w:rsidP="007138E9">
            <w:pPr>
              <w:rPr>
                <w:sz w:val="20"/>
                <w:szCs w:val="20"/>
              </w:rPr>
            </w:pPr>
            <w:r w:rsidRPr="00E024DC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8E9" w:rsidRPr="00E024DC" w:rsidRDefault="007138E9" w:rsidP="007138E9">
            <w:pPr>
              <w:jc w:val="center"/>
              <w:rPr>
                <w:sz w:val="20"/>
                <w:szCs w:val="20"/>
              </w:rPr>
            </w:pPr>
            <w:r w:rsidRPr="00E024DC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8E9" w:rsidRPr="00E024DC" w:rsidRDefault="008A5515" w:rsidP="007138E9">
            <w:pPr>
              <w:jc w:val="center"/>
              <w:rPr>
                <w:sz w:val="20"/>
                <w:szCs w:val="20"/>
              </w:rPr>
            </w:pPr>
            <w:r w:rsidRPr="00E024DC">
              <w:rPr>
                <w:sz w:val="20"/>
                <w:szCs w:val="20"/>
              </w:rPr>
              <w:t>4500,0</w:t>
            </w:r>
          </w:p>
        </w:tc>
      </w:tr>
      <w:tr w:rsidR="007138E9" w:rsidRPr="00FF43E8" w:rsidTr="00BB790E">
        <w:trPr>
          <w:trHeight w:val="299"/>
          <w:tblCellSpacing w:w="5" w:type="nil"/>
        </w:trPr>
        <w:tc>
          <w:tcPr>
            <w:tcW w:w="2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8E9" w:rsidRPr="00FF43E8" w:rsidRDefault="007138E9" w:rsidP="007138E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8E9" w:rsidRPr="00FF43E8" w:rsidRDefault="007138E9" w:rsidP="007138E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8E9" w:rsidRPr="00FF43E8" w:rsidRDefault="007138E9" w:rsidP="007138E9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38E9" w:rsidRPr="007138E9" w:rsidRDefault="0010617A" w:rsidP="007138E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38E9" w:rsidRPr="007138E9" w:rsidRDefault="00A30DC9" w:rsidP="007138E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401,13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138E9" w:rsidRPr="00E024DC" w:rsidRDefault="007138E9" w:rsidP="008A551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4DC">
              <w:rPr>
                <w:sz w:val="20"/>
                <w:szCs w:val="20"/>
              </w:rPr>
              <w:t>1</w:t>
            </w:r>
            <w:r w:rsidR="008A5515" w:rsidRPr="00E024DC">
              <w:rPr>
                <w:sz w:val="20"/>
                <w:szCs w:val="20"/>
              </w:rPr>
              <w:t>27</w:t>
            </w:r>
            <w:r w:rsidRPr="00E024DC">
              <w:rPr>
                <w:sz w:val="20"/>
                <w:szCs w:val="20"/>
              </w:rPr>
              <w:t>0</w:t>
            </w:r>
            <w:r w:rsidR="00E27788" w:rsidRPr="00E024DC">
              <w:rPr>
                <w:sz w:val="20"/>
                <w:szCs w:val="20"/>
              </w:rPr>
              <w:t>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8E9" w:rsidRPr="00E024DC" w:rsidRDefault="007138E9" w:rsidP="008A551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4DC">
              <w:rPr>
                <w:sz w:val="20"/>
                <w:szCs w:val="20"/>
              </w:rPr>
              <w:t>1</w:t>
            </w:r>
            <w:r w:rsidR="008A5515" w:rsidRPr="00E024DC">
              <w:rPr>
                <w:sz w:val="20"/>
                <w:szCs w:val="20"/>
              </w:rPr>
              <w:t>72</w:t>
            </w:r>
            <w:r w:rsidR="0031494E" w:rsidRPr="00E024DC">
              <w:rPr>
                <w:sz w:val="20"/>
                <w:szCs w:val="20"/>
              </w:rPr>
              <w:t>0</w:t>
            </w:r>
            <w:r w:rsidR="00E27788" w:rsidRPr="00E024DC">
              <w:rPr>
                <w:sz w:val="20"/>
                <w:szCs w:val="20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8E9" w:rsidRPr="00E024DC" w:rsidRDefault="007138E9" w:rsidP="00713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24DC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8E9" w:rsidRPr="00E024DC" w:rsidRDefault="008A5515" w:rsidP="00713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24DC">
              <w:rPr>
                <w:sz w:val="20"/>
                <w:szCs w:val="20"/>
              </w:rPr>
              <w:t>500,0</w:t>
            </w:r>
          </w:p>
        </w:tc>
      </w:tr>
      <w:tr w:rsidR="00A30DC9" w:rsidRPr="00FF43E8" w:rsidTr="00BB790E">
        <w:trPr>
          <w:trHeight w:val="320"/>
          <w:tblCellSpacing w:w="5" w:type="nil"/>
        </w:trPr>
        <w:tc>
          <w:tcPr>
            <w:tcW w:w="2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C9" w:rsidRPr="00EF7F9A" w:rsidRDefault="00A30DC9" w:rsidP="00A30DC9">
            <w:pPr>
              <w:pStyle w:val="a6"/>
              <w:widowControl w:val="0"/>
              <w:numPr>
                <w:ilvl w:val="1"/>
                <w:numId w:val="13"/>
              </w:numPr>
              <w:autoSpaceDE w:val="0"/>
              <w:autoSpaceDN w:val="0"/>
              <w:adjustRightInd w:val="0"/>
              <w:ind w:left="0" w:firstLine="360"/>
            </w:pPr>
            <w:r>
              <w:t>Комплекс процессных мероприятий «Ликвидация накопленного экологического ущерба»</w:t>
            </w:r>
          </w:p>
        </w:tc>
        <w:tc>
          <w:tcPr>
            <w:tcW w:w="2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C9" w:rsidRDefault="00A30DC9" w:rsidP="00A30DC9">
            <w:r w:rsidRPr="008633AE">
              <w:t xml:space="preserve">Отдел ЖКХ, транспорта, строительства и архитектуры администрации муниципального образования </w:t>
            </w:r>
            <w:proofErr w:type="spellStart"/>
            <w:r w:rsidRPr="008633AE">
              <w:t>Арсеньевский</w:t>
            </w:r>
            <w:proofErr w:type="spellEnd"/>
            <w:r w:rsidRPr="008633AE">
              <w:t xml:space="preserve"> район.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C9" w:rsidRPr="00FF43E8" w:rsidRDefault="00A30DC9" w:rsidP="00A30DC9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30DC9" w:rsidRPr="007138E9" w:rsidRDefault="00A30DC9" w:rsidP="00A30DC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30DC9" w:rsidRPr="007138E9" w:rsidRDefault="00A30DC9" w:rsidP="00A30DC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1180,03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30DC9" w:rsidRPr="007138E9" w:rsidRDefault="00A30DC9" w:rsidP="00A30DC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138E9">
              <w:rPr>
                <w:sz w:val="20"/>
                <w:szCs w:val="20"/>
              </w:rPr>
              <w:t>1220</w:t>
            </w:r>
            <w:r>
              <w:rPr>
                <w:sz w:val="20"/>
                <w:szCs w:val="20"/>
              </w:rPr>
              <w:t>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C9" w:rsidRPr="007138E9" w:rsidRDefault="00A30DC9" w:rsidP="00A30DC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138E9">
              <w:rPr>
                <w:sz w:val="20"/>
                <w:szCs w:val="20"/>
              </w:rPr>
              <w:t>1220</w:t>
            </w:r>
            <w:r>
              <w:rPr>
                <w:sz w:val="20"/>
                <w:szCs w:val="20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C9" w:rsidRPr="007138E9" w:rsidRDefault="00A30DC9" w:rsidP="00A30D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138E9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C9" w:rsidRPr="007138E9" w:rsidRDefault="00A30DC9" w:rsidP="00A30D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138E9">
              <w:rPr>
                <w:sz w:val="20"/>
                <w:szCs w:val="20"/>
              </w:rPr>
              <w:t>-</w:t>
            </w:r>
          </w:p>
        </w:tc>
      </w:tr>
      <w:tr w:rsidR="00A30DC9" w:rsidRPr="00FF43E8" w:rsidTr="00BB790E">
        <w:trPr>
          <w:trHeight w:val="320"/>
          <w:tblCellSpacing w:w="5" w:type="nil"/>
        </w:trPr>
        <w:tc>
          <w:tcPr>
            <w:tcW w:w="2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C9" w:rsidRPr="00FF43E8" w:rsidRDefault="00A30DC9" w:rsidP="00A30DC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C9" w:rsidRPr="00FF43E8" w:rsidRDefault="00A30DC9" w:rsidP="00A30DC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C9" w:rsidRPr="00FF43E8" w:rsidRDefault="00A30DC9" w:rsidP="00A30DC9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30DC9" w:rsidRPr="007138E9" w:rsidRDefault="00A30DC9" w:rsidP="00A30DC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138E9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30DC9" w:rsidRPr="007138E9" w:rsidRDefault="00A30DC9" w:rsidP="00A30D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30DC9" w:rsidRPr="007138E9" w:rsidRDefault="00A30DC9" w:rsidP="00A30DC9">
            <w:pPr>
              <w:rPr>
                <w:sz w:val="20"/>
                <w:szCs w:val="20"/>
              </w:rPr>
            </w:pPr>
            <w:r w:rsidRPr="007138E9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C9" w:rsidRPr="007138E9" w:rsidRDefault="00A30DC9" w:rsidP="00A30DC9">
            <w:pPr>
              <w:rPr>
                <w:sz w:val="20"/>
                <w:szCs w:val="20"/>
              </w:rPr>
            </w:pPr>
            <w:r w:rsidRPr="007138E9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C9" w:rsidRPr="007138E9" w:rsidRDefault="00A30DC9" w:rsidP="00A30DC9">
            <w:pPr>
              <w:jc w:val="center"/>
              <w:rPr>
                <w:sz w:val="20"/>
                <w:szCs w:val="20"/>
              </w:rPr>
            </w:pPr>
            <w:r w:rsidRPr="007138E9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C9" w:rsidRPr="007138E9" w:rsidRDefault="00A30DC9" w:rsidP="00A30DC9">
            <w:pPr>
              <w:jc w:val="center"/>
              <w:rPr>
                <w:sz w:val="20"/>
                <w:szCs w:val="20"/>
              </w:rPr>
            </w:pPr>
            <w:r w:rsidRPr="007138E9">
              <w:rPr>
                <w:sz w:val="20"/>
                <w:szCs w:val="20"/>
              </w:rPr>
              <w:t>-</w:t>
            </w:r>
          </w:p>
        </w:tc>
      </w:tr>
      <w:tr w:rsidR="00A30DC9" w:rsidRPr="00FF43E8" w:rsidTr="00BB790E">
        <w:trPr>
          <w:trHeight w:val="480"/>
          <w:tblCellSpacing w:w="5" w:type="nil"/>
        </w:trPr>
        <w:tc>
          <w:tcPr>
            <w:tcW w:w="2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C9" w:rsidRPr="00FF43E8" w:rsidRDefault="00A30DC9" w:rsidP="00A30DC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C9" w:rsidRPr="00FF43E8" w:rsidRDefault="00A30DC9" w:rsidP="00A30DC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C9" w:rsidRPr="00FF43E8" w:rsidRDefault="00A30DC9" w:rsidP="00A30DC9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 xml:space="preserve">Бюджет </w:t>
            </w:r>
            <w:proofErr w:type="gramStart"/>
            <w:r w:rsidRPr="00FF43E8">
              <w:rPr>
                <w:sz w:val="22"/>
                <w:szCs w:val="22"/>
              </w:rPr>
              <w:t>Тульской</w:t>
            </w:r>
            <w:proofErr w:type="gramEnd"/>
            <w:r w:rsidRPr="00FF43E8">
              <w:rPr>
                <w:sz w:val="22"/>
                <w:szCs w:val="22"/>
              </w:rPr>
              <w:t xml:space="preserve"> </w:t>
            </w:r>
          </w:p>
          <w:p w:rsidR="00A30DC9" w:rsidRPr="00FF43E8" w:rsidRDefault="00A30DC9" w:rsidP="00A30DC9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30DC9" w:rsidRPr="007138E9" w:rsidRDefault="00A30DC9" w:rsidP="00A30DC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138E9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30DC9" w:rsidRPr="007138E9" w:rsidRDefault="00A30DC9" w:rsidP="00A30D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30DC9" w:rsidRPr="007138E9" w:rsidRDefault="00A30DC9" w:rsidP="00A30DC9">
            <w:pPr>
              <w:rPr>
                <w:sz w:val="20"/>
                <w:szCs w:val="20"/>
              </w:rPr>
            </w:pPr>
            <w:r w:rsidRPr="007138E9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C9" w:rsidRPr="007138E9" w:rsidRDefault="00A30DC9" w:rsidP="00A30DC9">
            <w:pPr>
              <w:rPr>
                <w:sz w:val="20"/>
                <w:szCs w:val="20"/>
              </w:rPr>
            </w:pPr>
            <w:r w:rsidRPr="007138E9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C9" w:rsidRPr="007138E9" w:rsidRDefault="00A30DC9" w:rsidP="00A30DC9">
            <w:pPr>
              <w:jc w:val="center"/>
              <w:rPr>
                <w:sz w:val="20"/>
                <w:szCs w:val="20"/>
              </w:rPr>
            </w:pPr>
            <w:r w:rsidRPr="007138E9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C9" w:rsidRPr="007138E9" w:rsidRDefault="00A30DC9" w:rsidP="00A30DC9">
            <w:pPr>
              <w:jc w:val="center"/>
              <w:rPr>
                <w:sz w:val="20"/>
                <w:szCs w:val="20"/>
              </w:rPr>
            </w:pPr>
            <w:r w:rsidRPr="007138E9">
              <w:rPr>
                <w:sz w:val="20"/>
                <w:szCs w:val="20"/>
              </w:rPr>
              <w:t>-</w:t>
            </w:r>
          </w:p>
        </w:tc>
      </w:tr>
      <w:tr w:rsidR="00A30DC9" w:rsidRPr="00FF43E8" w:rsidTr="00BB790E">
        <w:trPr>
          <w:trHeight w:val="321"/>
          <w:tblCellSpacing w:w="5" w:type="nil"/>
        </w:trPr>
        <w:tc>
          <w:tcPr>
            <w:tcW w:w="2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C9" w:rsidRPr="00FF43E8" w:rsidRDefault="00A30DC9" w:rsidP="00A30DC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C9" w:rsidRPr="00FF43E8" w:rsidRDefault="00A30DC9" w:rsidP="00A30DC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0DC9" w:rsidRPr="00FF43E8" w:rsidRDefault="00A30DC9" w:rsidP="00A30DC9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30DC9" w:rsidRPr="007138E9" w:rsidRDefault="00A30DC9" w:rsidP="00A30DC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30DC9" w:rsidRPr="007138E9" w:rsidRDefault="00A30DC9" w:rsidP="00A30DC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401,13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30DC9" w:rsidRPr="007138E9" w:rsidRDefault="00A30DC9" w:rsidP="00A30DC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138E9">
              <w:rPr>
                <w:sz w:val="20"/>
                <w:szCs w:val="20"/>
              </w:rPr>
              <w:t>1220</w:t>
            </w:r>
            <w:r>
              <w:rPr>
                <w:sz w:val="20"/>
                <w:szCs w:val="20"/>
              </w:rPr>
              <w:t>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C9" w:rsidRPr="007138E9" w:rsidRDefault="00A30DC9" w:rsidP="00A30DC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138E9">
              <w:rPr>
                <w:sz w:val="20"/>
                <w:szCs w:val="20"/>
              </w:rPr>
              <w:t>1220</w:t>
            </w:r>
            <w:r>
              <w:rPr>
                <w:sz w:val="20"/>
                <w:szCs w:val="20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C9" w:rsidRPr="007138E9" w:rsidRDefault="00A30DC9" w:rsidP="00A30D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138E9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C9" w:rsidRPr="007138E9" w:rsidRDefault="00A30DC9" w:rsidP="00A30D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138E9">
              <w:rPr>
                <w:sz w:val="20"/>
                <w:szCs w:val="20"/>
              </w:rPr>
              <w:t>-</w:t>
            </w:r>
          </w:p>
        </w:tc>
      </w:tr>
      <w:tr w:rsidR="00A30DC9" w:rsidRPr="00FF43E8" w:rsidTr="00BB790E">
        <w:trPr>
          <w:trHeight w:val="284"/>
          <w:tblCellSpacing w:w="5" w:type="nil"/>
        </w:trPr>
        <w:tc>
          <w:tcPr>
            <w:tcW w:w="2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C9" w:rsidRPr="00EF7F9A" w:rsidRDefault="00A30DC9" w:rsidP="00A30DC9">
            <w:pPr>
              <w:pStyle w:val="a6"/>
              <w:widowControl w:val="0"/>
              <w:numPr>
                <w:ilvl w:val="2"/>
                <w:numId w:val="13"/>
              </w:numPr>
              <w:autoSpaceDE w:val="0"/>
              <w:autoSpaceDN w:val="0"/>
              <w:adjustRightInd w:val="0"/>
              <w:ind w:left="0" w:firstLine="360"/>
              <w:jc w:val="both"/>
            </w:pPr>
            <w:r w:rsidRPr="00EF7F9A">
              <w:rPr>
                <w:sz w:val="22"/>
                <w:szCs w:val="22"/>
              </w:rPr>
              <w:lastRenderedPageBreak/>
              <w:t>Выявление несанкционированных свалок, разработка и реализация мероприятий по их ликвидации и рекультивации</w:t>
            </w:r>
          </w:p>
        </w:tc>
        <w:tc>
          <w:tcPr>
            <w:tcW w:w="29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0DC9" w:rsidRDefault="00A30DC9" w:rsidP="00A30DC9">
            <w:r w:rsidRPr="008633AE">
              <w:t xml:space="preserve">Отдел ЖКХ, транспорта, строительства и архитектуры администрации муниципального образования </w:t>
            </w:r>
            <w:proofErr w:type="spellStart"/>
            <w:r w:rsidRPr="008633AE">
              <w:t>Арсеньевский</w:t>
            </w:r>
            <w:proofErr w:type="spellEnd"/>
            <w:r w:rsidRPr="008633AE">
              <w:t xml:space="preserve"> район.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C9" w:rsidRPr="00FF43E8" w:rsidRDefault="00A30DC9" w:rsidP="00A30DC9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30DC9" w:rsidRPr="007138E9" w:rsidRDefault="00A30DC9" w:rsidP="00A30DC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30DC9" w:rsidRPr="007138E9" w:rsidRDefault="00A30DC9" w:rsidP="00A30DC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1180,03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30DC9" w:rsidRPr="007138E9" w:rsidRDefault="00A30DC9" w:rsidP="00A30DC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138E9">
              <w:rPr>
                <w:sz w:val="20"/>
                <w:szCs w:val="20"/>
              </w:rPr>
              <w:t>1220</w:t>
            </w:r>
            <w:r>
              <w:rPr>
                <w:sz w:val="20"/>
                <w:szCs w:val="20"/>
              </w:rPr>
              <w:t>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C9" w:rsidRPr="007138E9" w:rsidRDefault="00A30DC9" w:rsidP="00A30DC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138E9">
              <w:rPr>
                <w:sz w:val="20"/>
                <w:szCs w:val="20"/>
              </w:rPr>
              <w:t>1220</w:t>
            </w:r>
            <w:r>
              <w:rPr>
                <w:sz w:val="20"/>
                <w:szCs w:val="20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C9" w:rsidRPr="007138E9" w:rsidRDefault="00A30DC9" w:rsidP="00A30D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138E9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C9" w:rsidRPr="007138E9" w:rsidRDefault="00A30DC9" w:rsidP="00A30D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138E9">
              <w:rPr>
                <w:sz w:val="20"/>
                <w:szCs w:val="20"/>
              </w:rPr>
              <w:t>-</w:t>
            </w:r>
          </w:p>
        </w:tc>
      </w:tr>
      <w:tr w:rsidR="00A30DC9" w:rsidRPr="00FF43E8" w:rsidTr="00BB790E">
        <w:trPr>
          <w:trHeight w:val="320"/>
          <w:tblCellSpacing w:w="5" w:type="nil"/>
        </w:trPr>
        <w:tc>
          <w:tcPr>
            <w:tcW w:w="2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C9" w:rsidRPr="00926E0B" w:rsidRDefault="00A30DC9" w:rsidP="00A30DC9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0DC9" w:rsidRPr="00926E0B" w:rsidRDefault="00A30DC9" w:rsidP="00A30DC9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C9" w:rsidRPr="00FF43E8" w:rsidRDefault="00A30DC9" w:rsidP="00A30DC9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30DC9" w:rsidRPr="007138E9" w:rsidRDefault="00A30DC9" w:rsidP="00A30DC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138E9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30DC9" w:rsidRPr="007138E9" w:rsidRDefault="00A30DC9" w:rsidP="00A30D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30DC9" w:rsidRPr="007138E9" w:rsidRDefault="00A30DC9" w:rsidP="00A30DC9">
            <w:pPr>
              <w:rPr>
                <w:sz w:val="20"/>
                <w:szCs w:val="20"/>
              </w:rPr>
            </w:pPr>
            <w:r w:rsidRPr="007138E9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C9" w:rsidRPr="007138E9" w:rsidRDefault="00A30DC9" w:rsidP="00A30DC9">
            <w:pPr>
              <w:rPr>
                <w:sz w:val="20"/>
                <w:szCs w:val="20"/>
              </w:rPr>
            </w:pPr>
            <w:r w:rsidRPr="007138E9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C9" w:rsidRPr="007138E9" w:rsidRDefault="00A30DC9" w:rsidP="00A30DC9">
            <w:pPr>
              <w:jc w:val="center"/>
              <w:rPr>
                <w:sz w:val="20"/>
                <w:szCs w:val="20"/>
              </w:rPr>
            </w:pPr>
            <w:r w:rsidRPr="007138E9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C9" w:rsidRPr="007138E9" w:rsidRDefault="00A30DC9" w:rsidP="00A30DC9">
            <w:pPr>
              <w:jc w:val="center"/>
              <w:rPr>
                <w:sz w:val="20"/>
                <w:szCs w:val="20"/>
              </w:rPr>
            </w:pPr>
            <w:r w:rsidRPr="007138E9">
              <w:rPr>
                <w:sz w:val="20"/>
                <w:szCs w:val="20"/>
              </w:rPr>
              <w:t>-</w:t>
            </w:r>
          </w:p>
        </w:tc>
      </w:tr>
      <w:tr w:rsidR="00A30DC9" w:rsidRPr="00FF43E8" w:rsidTr="00BB790E">
        <w:trPr>
          <w:trHeight w:val="480"/>
          <w:tblCellSpacing w:w="5" w:type="nil"/>
        </w:trPr>
        <w:tc>
          <w:tcPr>
            <w:tcW w:w="2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C9" w:rsidRPr="00926E0B" w:rsidRDefault="00A30DC9" w:rsidP="00A30DC9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0DC9" w:rsidRPr="00926E0B" w:rsidRDefault="00A30DC9" w:rsidP="00A30DC9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C9" w:rsidRPr="00FF43E8" w:rsidRDefault="00A30DC9" w:rsidP="00A30DC9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 xml:space="preserve">Бюджет </w:t>
            </w:r>
            <w:proofErr w:type="gramStart"/>
            <w:r w:rsidRPr="00FF43E8">
              <w:rPr>
                <w:sz w:val="22"/>
                <w:szCs w:val="22"/>
              </w:rPr>
              <w:t>Тульской</w:t>
            </w:r>
            <w:proofErr w:type="gramEnd"/>
            <w:r w:rsidRPr="00FF43E8">
              <w:rPr>
                <w:sz w:val="22"/>
                <w:szCs w:val="22"/>
              </w:rPr>
              <w:t xml:space="preserve"> </w:t>
            </w:r>
          </w:p>
          <w:p w:rsidR="00A30DC9" w:rsidRPr="00FF43E8" w:rsidRDefault="00A30DC9" w:rsidP="00A30DC9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30DC9" w:rsidRPr="007138E9" w:rsidRDefault="00A30DC9" w:rsidP="00A30DC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138E9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30DC9" w:rsidRPr="007138E9" w:rsidRDefault="00A30DC9" w:rsidP="00A30D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30DC9" w:rsidRPr="007138E9" w:rsidRDefault="00A30DC9" w:rsidP="00A30DC9">
            <w:pPr>
              <w:rPr>
                <w:sz w:val="20"/>
                <w:szCs w:val="20"/>
              </w:rPr>
            </w:pPr>
            <w:r w:rsidRPr="007138E9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C9" w:rsidRPr="007138E9" w:rsidRDefault="00A30DC9" w:rsidP="00A30DC9">
            <w:pPr>
              <w:rPr>
                <w:sz w:val="20"/>
                <w:szCs w:val="20"/>
              </w:rPr>
            </w:pPr>
            <w:r w:rsidRPr="007138E9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C9" w:rsidRPr="007138E9" w:rsidRDefault="00A30DC9" w:rsidP="00A30DC9">
            <w:pPr>
              <w:jc w:val="center"/>
              <w:rPr>
                <w:sz w:val="20"/>
                <w:szCs w:val="20"/>
              </w:rPr>
            </w:pPr>
            <w:r w:rsidRPr="007138E9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C9" w:rsidRPr="007138E9" w:rsidRDefault="00A30DC9" w:rsidP="00A30DC9">
            <w:pPr>
              <w:jc w:val="center"/>
              <w:rPr>
                <w:sz w:val="20"/>
                <w:szCs w:val="20"/>
              </w:rPr>
            </w:pPr>
            <w:r w:rsidRPr="007138E9">
              <w:rPr>
                <w:sz w:val="20"/>
                <w:szCs w:val="20"/>
              </w:rPr>
              <w:t>-</w:t>
            </w:r>
          </w:p>
        </w:tc>
      </w:tr>
      <w:tr w:rsidR="00A30DC9" w:rsidRPr="00FF43E8" w:rsidTr="004F7CD7">
        <w:trPr>
          <w:trHeight w:val="323"/>
          <w:tblCellSpacing w:w="5" w:type="nil"/>
        </w:trPr>
        <w:tc>
          <w:tcPr>
            <w:tcW w:w="2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C9" w:rsidRPr="00926E0B" w:rsidRDefault="00A30DC9" w:rsidP="00A30DC9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9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C9" w:rsidRPr="00926E0B" w:rsidRDefault="00A30DC9" w:rsidP="00A30DC9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C9" w:rsidRPr="00FF43E8" w:rsidRDefault="00A30DC9" w:rsidP="00A30DC9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30DC9" w:rsidRPr="007138E9" w:rsidRDefault="00A30DC9" w:rsidP="00A30DC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30DC9" w:rsidRPr="007138E9" w:rsidRDefault="00A30DC9" w:rsidP="00A30DC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401,13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30DC9" w:rsidRPr="007138E9" w:rsidRDefault="00A30DC9" w:rsidP="00A30DC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138E9">
              <w:rPr>
                <w:sz w:val="20"/>
                <w:szCs w:val="20"/>
              </w:rPr>
              <w:t>1220</w:t>
            </w:r>
            <w:r>
              <w:rPr>
                <w:sz w:val="20"/>
                <w:szCs w:val="20"/>
              </w:rPr>
              <w:t>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C9" w:rsidRPr="007138E9" w:rsidRDefault="00A30DC9" w:rsidP="00A30DC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138E9">
              <w:rPr>
                <w:sz w:val="20"/>
                <w:szCs w:val="20"/>
              </w:rPr>
              <w:t>1220</w:t>
            </w:r>
            <w:r>
              <w:rPr>
                <w:sz w:val="20"/>
                <w:szCs w:val="20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C9" w:rsidRPr="007138E9" w:rsidRDefault="00A30DC9" w:rsidP="00A30D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138E9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C9" w:rsidRPr="007138E9" w:rsidRDefault="00A30DC9" w:rsidP="00A30D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138E9">
              <w:rPr>
                <w:sz w:val="20"/>
                <w:szCs w:val="20"/>
              </w:rPr>
              <w:t>-</w:t>
            </w:r>
          </w:p>
        </w:tc>
      </w:tr>
      <w:tr w:rsidR="004F7CD7" w:rsidRPr="00FF43E8" w:rsidTr="004F7CD7">
        <w:trPr>
          <w:trHeight w:val="629"/>
          <w:tblCellSpacing w:w="5" w:type="nil"/>
        </w:trPr>
        <w:tc>
          <w:tcPr>
            <w:tcW w:w="2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7CD7" w:rsidRPr="00E024DC" w:rsidRDefault="004F7CD7" w:rsidP="00BB790E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E024DC">
              <w:rPr>
                <w:sz w:val="27"/>
                <w:szCs w:val="27"/>
              </w:rPr>
              <w:t xml:space="preserve">1.2 Обустройство площадки для складирования снежных масс </w:t>
            </w:r>
          </w:p>
        </w:tc>
        <w:tc>
          <w:tcPr>
            <w:tcW w:w="29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7CD7" w:rsidRPr="00E024DC" w:rsidRDefault="004F7CD7" w:rsidP="00BB790E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E024DC">
              <w:t xml:space="preserve">Отдел ЖКХ, транспорта, строительства и архитектуры администрации муниципального образования </w:t>
            </w:r>
            <w:proofErr w:type="spellStart"/>
            <w:r w:rsidRPr="00E024DC">
              <w:t>Арсеньевский</w:t>
            </w:r>
            <w:proofErr w:type="spellEnd"/>
            <w:r w:rsidRPr="00E024DC">
              <w:t xml:space="preserve"> район.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CD7" w:rsidRPr="00E024DC" w:rsidRDefault="004F7CD7" w:rsidP="00BB790E">
            <w:pPr>
              <w:widowControl w:val="0"/>
              <w:autoSpaceDE w:val="0"/>
              <w:autoSpaceDN w:val="0"/>
              <w:adjustRightInd w:val="0"/>
            </w:pPr>
            <w:r w:rsidRPr="00E024DC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CD7" w:rsidRPr="00E024DC" w:rsidRDefault="004F7CD7" w:rsidP="00BB790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CD7" w:rsidRPr="00E024DC" w:rsidRDefault="004F7CD7" w:rsidP="00BB790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F7CD7" w:rsidRPr="00E024DC" w:rsidRDefault="008A5515" w:rsidP="00BB790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4DC">
              <w:rPr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CD7" w:rsidRPr="00E024DC" w:rsidRDefault="004F7CD7" w:rsidP="00BB790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4DC">
              <w:rPr>
                <w:sz w:val="20"/>
                <w:szCs w:val="20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CD7" w:rsidRPr="00E024DC" w:rsidRDefault="008A5515" w:rsidP="00BB79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24DC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CD7" w:rsidRPr="00E024DC" w:rsidRDefault="008A5515" w:rsidP="00BB79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24DC">
              <w:rPr>
                <w:sz w:val="20"/>
                <w:szCs w:val="20"/>
              </w:rPr>
              <w:t>5000,0</w:t>
            </w:r>
          </w:p>
        </w:tc>
      </w:tr>
      <w:tr w:rsidR="004F7CD7" w:rsidRPr="00FF43E8" w:rsidTr="004F7CD7">
        <w:trPr>
          <w:trHeight w:val="411"/>
          <w:tblCellSpacing w:w="5" w:type="nil"/>
        </w:trPr>
        <w:tc>
          <w:tcPr>
            <w:tcW w:w="2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7CD7" w:rsidRPr="00E024DC" w:rsidRDefault="004F7CD7" w:rsidP="00BB790E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7CD7" w:rsidRPr="00E024DC" w:rsidRDefault="004F7CD7" w:rsidP="00BB790E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CD7" w:rsidRPr="00E024DC" w:rsidRDefault="004F7CD7" w:rsidP="00BB790E">
            <w:pPr>
              <w:widowControl w:val="0"/>
              <w:autoSpaceDE w:val="0"/>
              <w:autoSpaceDN w:val="0"/>
              <w:adjustRightInd w:val="0"/>
            </w:pPr>
            <w:r w:rsidRPr="00E024DC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CD7" w:rsidRPr="00E024DC" w:rsidRDefault="004F7CD7" w:rsidP="00BB790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4DC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CD7" w:rsidRPr="00E024DC" w:rsidRDefault="004F7CD7" w:rsidP="00BB790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4DC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F7CD7" w:rsidRPr="00E024DC" w:rsidRDefault="004F7CD7" w:rsidP="00BB790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4DC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CD7" w:rsidRPr="00E024DC" w:rsidRDefault="004F7CD7" w:rsidP="00BB790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4DC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CD7" w:rsidRPr="00E024DC" w:rsidRDefault="004F7CD7" w:rsidP="00BB79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24DC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CD7" w:rsidRPr="00E024DC" w:rsidRDefault="004F7CD7" w:rsidP="00BB79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24DC">
              <w:rPr>
                <w:sz w:val="20"/>
                <w:szCs w:val="20"/>
              </w:rPr>
              <w:t>-</w:t>
            </w:r>
          </w:p>
        </w:tc>
      </w:tr>
      <w:tr w:rsidR="004F7CD7" w:rsidRPr="00FF43E8" w:rsidTr="004F7CD7">
        <w:trPr>
          <w:trHeight w:val="673"/>
          <w:tblCellSpacing w:w="5" w:type="nil"/>
        </w:trPr>
        <w:tc>
          <w:tcPr>
            <w:tcW w:w="2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7CD7" w:rsidRPr="00E024DC" w:rsidRDefault="004F7CD7" w:rsidP="00BB790E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7CD7" w:rsidRPr="00E024DC" w:rsidRDefault="004F7CD7" w:rsidP="00BB790E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CD7" w:rsidRPr="00E024DC" w:rsidRDefault="004F7CD7" w:rsidP="00BB790E">
            <w:pPr>
              <w:widowControl w:val="0"/>
              <w:autoSpaceDE w:val="0"/>
              <w:autoSpaceDN w:val="0"/>
              <w:adjustRightInd w:val="0"/>
            </w:pPr>
            <w:r w:rsidRPr="00E024DC">
              <w:rPr>
                <w:sz w:val="22"/>
                <w:szCs w:val="22"/>
              </w:rPr>
              <w:t xml:space="preserve">Бюджет </w:t>
            </w:r>
            <w:proofErr w:type="gramStart"/>
            <w:r w:rsidRPr="00E024DC">
              <w:rPr>
                <w:sz w:val="22"/>
                <w:szCs w:val="22"/>
              </w:rPr>
              <w:t>Тульской</w:t>
            </w:r>
            <w:proofErr w:type="gramEnd"/>
            <w:r w:rsidRPr="00E024DC">
              <w:rPr>
                <w:sz w:val="22"/>
                <w:szCs w:val="22"/>
              </w:rPr>
              <w:t xml:space="preserve"> </w:t>
            </w:r>
          </w:p>
          <w:p w:rsidR="004F7CD7" w:rsidRPr="00E024DC" w:rsidRDefault="004F7CD7" w:rsidP="00BB790E">
            <w:pPr>
              <w:widowControl w:val="0"/>
              <w:autoSpaceDE w:val="0"/>
              <w:autoSpaceDN w:val="0"/>
              <w:adjustRightInd w:val="0"/>
            </w:pPr>
            <w:r w:rsidRPr="00E024DC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CD7" w:rsidRPr="00E024DC" w:rsidRDefault="004F7CD7" w:rsidP="00BB790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4DC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CD7" w:rsidRPr="00E024DC" w:rsidRDefault="004F7CD7" w:rsidP="00BB790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4DC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F7CD7" w:rsidRPr="00E024DC" w:rsidRDefault="004F7CD7" w:rsidP="00BB790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4DC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CD7" w:rsidRPr="00E024DC" w:rsidRDefault="008A5515" w:rsidP="00BB790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4DC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CD7" w:rsidRPr="00E024DC" w:rsidRDefault="008A5515" w:rsidP="00BB79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24DC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CD7" w:rsidRPr="00E024DC" w:rsidRDefault="008A5515" w:rsidP="00BB79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24DC">
              <w:rPr>
                <w:sz w:val="20"/>
                <w:szCs w:val="20"/>
              </w:rPr>
              <w:t>4500,0</w:t>
            </w:r>
          </w:p>
        </w:tc>
      </w:tr>
      <w:tr w:rsidR="00BB790E" w:rsidRPr="00FF43E8" w:rsidTr="004F7CD7">
        <w:trPr>
          <w:trHeight w:val="60"/>
          <w:tblCellSpacing w:w="5" w:type="nil"/>
        </w:trPr>
        <w:tc>
          <w:tcPr>
            <w:tcW w:w="2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90E" w:rsidRPr="00E024DC" w:rsidRDefault="00BB790E" w:rsidP="00BB790E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9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90E" w:rsidRPr="00E024DC" w:rsidRDefault="00BB790E" w:rsidP="00BB790E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90E" w:rsidRPr="00E024DC" w:rsidRDefault="00BB790E" w:rsidP="00BB790E">
            <w:pPr>
              <w:widowControl w:val="0"/>
              <w:autoSpaceDE w:val="0"/>
              <w:autoSpaceDN w:val="0"/>
              <w:adjustRightInd w:val="0"/>
            </w:pPr>
            <w:r w:rsidRPr="00E024DC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790E" w:rsidRPr="00E024DC" w:rsidRDefault="00BB790E" w:rsidP="00BB790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790E" w:rsidRPr="00E024DC" w:rsidRDefault="00BB790E" w:rsidP="00BB790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B790E" w:rsidRPr="00E024DC" w:rsidRDefault="008A5515" w:rsidP="00BB790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4DC">
              <w:rPr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90E" w:rsidRPr="00E024DC" w:rsidRDefault="008A5515" w:rsidP="00BB790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4DC">
              <w:rPr>
                <w:sz w:val="20"/>
                <w:szCs w:val="20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90E" w:rsidRPr="00E024DC" w:rsidRDefault="008A5515" w:rsidP="00BB79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24DC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90E" w:rsidRPr="00E024DC" w:rsidRDefault="008A5515" w:rsidP="00BB79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24DC">
              <w:rPr>
                <w:sz w:val="20"/>
                <w:szCs w:val="20"/>
              </w:rPr>
              <w:t>500,0</w:t>
            </w:r>
          </w:p>
        </w:tc>
      </w:tr>
      <w:tr w:rsidR="00E87240" w:rsidRPr="00FF43E8" w:rsidTr="00E87240">
        <w:trPr>
          <w:trHeight w:val="477"/>
          <w:tblCellSpacing w:w="5" w:type="nil"/>
        </w:trPr>
        <w:tc>
          <w:tcPr>
            <w:tcW w:w="2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7240" w:rsidRPr="00E024DC" w:rsidRDefault="00E87240" w:rsidP="00FD16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E024DC">
              <w:rPr>
                <w:sz w:val="27"/>
                <w:szCs w:val="27"/>
              </w:rPr>
              <w:t>1.2.1</w:t>
            </w:r>
            <w:r w:rsidR="00FD16C5" w:rsidRPr="00E024DC">
              <w:rPr>
                <w:sz w:val="27"/>
                <w:szCs w:val="27"/>
              </w:rPr>
              <w:t xml:space="preserve"> Согласование места размещения и </w:t>
            </w:r>
            <w:r w:rsidRPr="00E024DC">
              <w:rPr>
                <w:sz w:val="27"/>
                <w:szCs w:val="27"/>
              </w:rPr>
              <w:t xml:space="preserve"> </w:t>
            </w:r>
            <w:r w:rsidR="00FD16C5" w:rsidRPr="00E024DC">
              <w:rPr>
                <w:sz w:val="27"/>
                <w:szCs w:val="27"/>
              </w:rPr>
              <w:t>р</w:t>
            </w:r>
            <w:r w:rsidRPr="00E024DC">
              <w:rPr>
                <w:sz w:val="27"/>
                <w:szCs w:val="27"/>
              </w:rPr>
              <w:t>азработка проекта площадки для складирования снежных масс</w:t>
            </w:r>
          </w:p>
        </w:tc>
        <w:tc>
          <w:tcPr>
            <w:tcW w:w="29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16C5" w:rsidRPr="00E024DC" w:rsidRDefault="00FD16C5" w:rsidP="00E87240">
            <w:pPr>
              <w:widowControl w:val="0"/>
              <w:autoSpaceDE w:val="0"/>
              <w:autoSpaceDN w:val="0"/>
              <w:adjustRightInd w:val="0"/>
              <w:jc w:val="both"/>
            </w:pPr>
            <w:r w:rsidRPr="00E024DC">
              <w:t xml:space="preserve">Отдел имущественных и земельных отношений администрации МО </w:t>
            </w:r>
            <w:proofErr w:type="spellStart"/>
            <w:r w:rsidRPr="00E024DC">
              <w:t>Арсеньевский</w:t>
            </w:r>
            <w:proofErr w:type="spellEnd"/>
            <w:r w:rsidRPr="00E024DC">
              <w:t xml:space="preserve"> район</w:t>
            </w:r>
          </w:p>
          <w:p w:rsidR="00FD16C5" w:rsidRPr="00E024DC" w:rsidRDefault="00FD16C5" w:rsidP="00E87240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E87240" w:rsidRPr="00E024DC" w:rsidRDefault="00FD16C5" w:rsidP="00E87240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E024DC">
              <w:t xml:space="preserve">  </w:t>
            </w:r>
            <w:r w:rsidR="00E87240" w:rsidRPr="00E024DC">
              <w:t xml:space="preserve">Отдел ЖКХ, транспорта, строительства и архитектуры администрации муниципального образования </w:t>
            </w:r>
            <w:proofErr w:type="spellStart"/>
            <w:r w:rsidR="00E87240" w:rsidRPr="00E024DC">
              <w:t>Арсеньевский</w:t>
            </w:r>
            <w:proofErr w:type="spellEnd"/>
            <w:r w:rsidR="00E87240" w:rsidRPr="00E024DC">
              <w:t xml:space="preserve"> район.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240" w:rsidRPr="00E024DC" w:rsidRDefault="00E87240" w:rsidP="00E87240">
            <w:pPr>
              <w:widowControl w:val="0"/>
              <w:autoSpaceDE w:val="0"/>
              <w:autoSpaceDN w:val="0"/>
              <w:adjustRightInd w:val="0"/>
            </w:pPr>
            <w:r w:rsidRPr="00E024DC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7240" w:rsidRPr="00E024DC" w:rsidRDefault="00E87240" w:rsidP="00E8724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4DC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7240" w:rsidRPr="00E024DC" w:rsidRDefault="00E87240" w:rsidP="00E8724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4DC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87240" w:rsidRPr="00E024DC" w:rsidRDefault="008A5515" w:rsidP="00E8724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4DC">
              <w:rPr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240" w:rsidRPr="00E024DC" w:rsidRDefault="00E87240" w:rsidP="00E8724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4DC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240" w:rsidRPr="00E024DC" w:rsidRDefault="00E87240" w:rsidP="00E872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24DC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240" w:rsidRPr="00E024DC" w:rsidRDefault="00E87240" w:rsidP="00E872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24DC">
              <w:rPr>
                <w:sz w:val="20"/>
                <w:szCs w:val="20"/>
              </w:rPr>
              <w:t>-</w:t>
            </w:r>
          </w:p>
        </w:tc>
      </w:tr>
      <w:tr w:rsidR="00E87240" w:rsidRPr="00FF43E8" w:rsidTr="007C75CE">
        <w:trPr>
          <w:trHeight w:val="60"/>
          <w:tblCellSpacing w:w="5" w:type="nil"/>
        </w:trPr>
        <w:tc>
          <w:tcPr>
            <w:tcW w:w="2816" w:type="dxa"/>
            <w:tcBorders>
              <w:left w:val="single" w:sz="4" w:space="0" w:color="auto"/>
              <w:right w:val="single" w:sz="4" w:space="0" w:color="auto"/>
            </w:tcBorders>
          </w:tcPr>
          <w:p w:rsidR="00E87240" w:rsidRPr="00E024DC" w:rsidRDefault="00E87240" w:rsidP="00E87240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7240" w:rsidRPr="00E024DC" w:rsidRDefault="00E87240" w:rsidP="00E87240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240" w:rsidRPr="00E024DC" w:rsidRDefault="00E87240" w:rsidP="00E87240">
            <w:pPr>
              <w:widowControl w:val="0"/>
              <w:autoSpaceDE w:val="0"/>
              <w:autoSpaceDN w:val="0"/>
              <w:adjustRightInd w:val="0"/>
            </w:pPr>
            <w:r w:rsidRPr="00E024DC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7240" w:rsidRPr="00E024DC" w:rsidRDefault="00E87240" w:rsidP="00E8724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4DC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7240" w:rsidRPr="00E024DC" w:rsidRDefault="00E87240" w:rsidP="00E8724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4DC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87240" w:rsidRPr="00E024DC" w:rsidRDefault="00E87240" w:rsidP="00E8724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4DC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240" w:rsidRPr="00E024DC" w:rsidRDefault="00E87240" w:rsidP="00E8724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4DC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240" w:rsidRPr="00E024DC" w:rsidRDefault="00E87240" w:rsidP="00E872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24DC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240" w:rsidRPr="00E024DC" w:rsidRDefault="00E87240" w:rsidP="00E872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24DC">
              <w:rPr>
                <w:sz w:val="20"/>
                <w:szCs w:val="20"/>
              </w:rPr>
              <w:t>-</w:t>
            </w:r>
          </w:p>
        </w:tc>
      </w:tr>
      <w:tr w:rsidR="00E87240" w:rsidRPr="00FF43E8" w:rsidTr="007C75CE">
        <w:trPr>
          <w:trHeight w:val="60"/>
          <w:tblCellSpacing w:w="5" w:type="nil"/>
        </w:trPr>
        <w:tc>
          <w:tcPr>
            <w:tcW w:w="2816" w:type="dxa"/>
            <w:tcBorders>
              <w:left w:val="single" w:sz="4" w:space="0" w:color="auto"/>
              <w:right w:val="single" w:sz="4" w:space="0" w:color="auto"/>
            </w:tcBorders>
          </w:tcPr>
          <w:p w:rsidR="00E87240" w:rsidRPr="00E024DC" w:rsidRDefault="00E87240" w:rsidP="00E87240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7240" w:rsidRPr="00E024DC" w:rsidRDefault="00E87240" w:rsidP="00E87240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240" w:rsidRPr="00E024DC" w:rsidRDefault="00E87240" w:rsidP="00E87240">
            <w:pPr>
              <w:widowControl w:val="0"/>
              <w:autoSpaceDE w:val="0"/>
              <w:autoSpaceDN w:val="0"/>
              <w:adjustRightInd w:val="0"/>
            </w:pPr>
            <w:r w:rsidRPr="00E024DC">
              <w:rPr>
                <w:sz w:val="22"/>
                <w:szCs w:val="22"/>
              </w:rPr>
              <w:t xml:space="preserve">Бюджет </w:t>
            </w:r>
            <w:proofErr w:type="gramStart"/>
            <w:r w:rsidRPr="00E024DC">
              <w:rPr>
                <w:sz w:val="22"/>
                <w:szCs w:val="22"/>
              </w:rPr>
              <w:t>Тульской</w:t>
            </w:r>
            <w:proofErr w:type="gramEnd"/>
            <w:r w:rsidRPr="00E024DC">
              <w:rPr>
                <w:sz w:val="22"/>
                <w:szCs w:val="22"/>
              </w:rPr>
              <w:t xml:space="preserve"> </w:t>
            </w:r>
          </w:p>
          <w:p w:rsidR="00E87240" w:rsidRPr="00E024DC" w:rsidRDefault="00E87240" w:rsidP="00E87240">
            <w:pPr>
              <w:widowControl w:val="0"/>
              <w:autoSpaceDE w:val="0"/>
              <w:autoSpaceDN w:val="0"/>
              <w:adjustRightInd w:val="0"/>
            </w:pPr>
            <w:r w:rsidRPr="00E024DC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7240" w:rsidRPr="00E024DC" w:rsidRDefault="00E87240" w:rsidP="00E8724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4DC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7240" w:rsidRPr="00E024DC" w:rsidRDefault="00E87240" w:rsidP="00E8724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4DC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87240" w:rsidRPr="00E024DC" w:rsidRDefault="00E87240" w:rsidP="00E8724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4DC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240" w:rsidRPr="00E024DC" w:rsidRDefault="00E87240" w:rsidP="00E8724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4DC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240" w:rsidRPr="00E024DC" w:rsidRDefault="00E87240" w:rsidP="00E872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24DC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240" w:rsidRPr="00E024DC" w:rsidRDefault="00E87240" w:rsidP="00E872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24DC">
              <w:rPr>
                <w:sz w:val="20"/>
                <w:szCs w:val="20"/>
              </w:rPr>
              <w:t>-</w:t>
            </w:r>
          </w:p>
        </w:tc>
      </w:tr>
      <w:tr w:rsidR="00E87240" w:rsidRPr="00FF43E8" w:rsidTr="00E87240">
        <w:trPr>
          <w:trHeight w:val="60"/>
          <w:tblCellSpacing w:w="5" w:type="nil"/>
        </w:trPr>
        <w:tc>
          <w:tcPr>
            <w:tcW w:w="28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240" w:rsidRPr="00E024DC" w:rsidRDefault="00E87240" w:rsidP="00E87240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9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240" w:rsidRPr="00E024DC" w:rsidRDefault="00E87240" w:rsidP="00E87240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240" w:rsidRPr="00E024DC" w:rsidRDefault="00E87240" w:rsidP="00E87240">
            <w:pPr>
              <w:widowControl w:val="0"/>
              <w:autoSpaceDE w:val="0"/>
              <w:autoSpaceDN w:val="0"/>
              <w:adjustRightInd w:val="0"/>
            </w:pPr>
            <w:r w:rsidRPr="00E024DC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7240" w:rsidRPr="00E024DC" w:rsidRDefault="00E87240" w:rsidP="00E8724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4DC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7240" w:rsidRPr="00E024DC" w:rsidRDefault="00E87240" w:rsidP="00E8724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4DC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87240" w:rsidRPr="00E024DC" w:rsidRDefault="008A5515" w:rsidP="00E8724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4DC">
              <w:rPr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240" w:rsidRPr="00E024DC" w:rsidRDefault="00E87240" w:rsidP="00E8724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4DC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240" w:rsidRPr="00E024DC" w:rsidRDefault="00E87240" w:rsidP="00E872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24DC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240" w:rsidRPr="00E024DC" w:rsidRDefault="00E87240" w:rsidP="00E872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24DC">
              <w:rPr>
                <w:sz w:val="20"/>
                <w:szCs w:val="20"/>
              </w:rPr>
              <w:t>-</w:t>
            </w:r>
          </w:p>
        </w:tc>
      </w:tr>
      <w:tr w:rsidR="00E87240" w:rsidRPr="00FF43E8" w:rsidTr="00E87240">
        <w:trPr>
          <w:trHeight w:val="60"/>
          <w:tblCellSpacing w:w="5" w:type="nil"/>
        </w:trPr>
        <w:tc>
          <w:tcPr>
            <w:tcW w:w="2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7240" w:rsidRPr="00E024DC" w:rsidRDefault="00E87240" w:rsidP="00E87240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E024DC">
              <w:rPr>
                <w:sz w:val="27"/>
                <w:szCs w:val="27"/>
              </w:rPr>
              <w:t>1.2.2 Строительство площадки для складирования снежных масс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7240" w:rsidRPr="00E024DC" w:rsidRDefault="00E87240" w:rsidP="00E87240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E024DC">
              <w:t xml:space="preserve">Отдел ЖКХ, транспорта, строительства и архитектуры администрации </w:t>
            </w:r>
            <w:r w:rsidRPr="00E024DC">
              <w:lastRenderedPageBreak/>
              <w:t xml:space="preserve">муниципального образования </w:t>
            </w:r>
            <w:proofErr w:type="spellStart"/>
            <w:r w:rsidRPr="00E024DC">
              <w:t>Арсеньевский</w:t>
            </w:r>
            <w:proofErr w:type="spellEnd"/>
            <w:r w:rsidRPr="00E024DC">
              <w:t xml:space="preserve"> район.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240" w:rsidRPr="00E024DC" w:rsidRDefault="00E87240" w:rsidP="00E87240">
            <w:pPr>
              <w:widowControl w:val="0"/>
              <w:autoSpaceDE w:val="0"/>
              <w:autoSpaceDN w:val="0"/>
              <w:adjustRightInd w:val="0"/>
            </w:pPr>
            <w:r w:rsidRPr="00E024DC">
              <w:rPr>
                <w:sz w:val="22"/>
                <w:szCs w:val="22"/>
              </w:rPr>
              <w:lastRenderedPageBreak/>
              <w:t xml:space="preserve">Всего, в том числе </w:t>
            </w:r>
          </w:p>
        </w:tc>
        <w:tc>
          <w:tcPr>
            <w:tcW w:w="1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7240" w:rsidRPr="00E024DC" w:rsidRDefault="00E87240" w:rsidP="00E8724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7240" w:rsidRPr="00E024DC" w:rsidRDefault="00E87240" w:rsidP="00E8724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87240" w:rsidRPr="00E024DC" w:rsidRDefault="00E87240" w:rsidP="00E8724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240" w:rsidRPr="00E024DC" w:rsidRDefault="008A5515" w:rsidP="00E8724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4DC">
              <w:rPr>
                <w:sz w:val="20"/>
                <w:szCs w:val="20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240" w:rsidRPr="00E024DC" w:rsidRDefault="008A5515" w:rsidP="00E872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24DC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240" w:rsidRPr="00E024DC" w:rsidRDefault="008A5515" w:rsidP="00E872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24DC">
              <w:rPr>
                <w:sz w:val="20"/>
                <w:szCs w:val="20"/>
              </w:rPr>
              <w:t>5000,0</w:t>
            </w:r>
          </w:p>
        </w:tc>
      </w:tr>
      <w:tr w:rsidR="00E87240" w:rsidRPr="00E024DC" w:rsidTr="00E87240">
        <w:trPr>
          <w:trHeight w:val="60"/>
          <w:tblCellSpacing w:w="5" w:type="nil"/>
        </w:trPr>
        <w:tc>
          <w:tcPr>
            <w:tcW w:w="2816" w:type="dxa"/>
            <w:tcBorders>
              <w:left w:val="single" w:sz="4" w:space="0" w:color="auto"/>
              <w:right w:val="single" w:sz="4" w:space="0" w:color="auto"/>
            </w:tcBorders>
          </w:tcPr>
          <w:p w:rsidR="00E87240" w:rsidRPr="00E024DC" w:rsidRDefault="00E87240" w:rsidP="00E87240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953" w:type="dxa"/>
            <w:tcBorders>
              <w:left w:val="single" w:sz="4" w:space="0" w:color="auto"/>
              <w:right w:val="single" w:sz="4" w:space="0" w:color="auto"/>
            </w:tcBorders>
          </w:tcPr>
          <w:p w:rsidR="00E87240" w:rsidRPr="00E024DC" w:rsidRDefault="00E87240" w:rsidP="00E87240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240" w:rsidRPr="00E024DC" w:rsidRDefault="00E87240" w:rsidP="00E87240">
            <w:pPr>
              <w:widowControl w:val="0"/>
              <w:autoSpaceDE w:val="0"/>
              <w:autoSpaceDN w:val="0"/>
              <w:adjustRightInd w:val="0"/>
            </w:pPr>
            <w:r w:rsidRPr="00E024DC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7240" w:rsidRPr="00E024DC" w:rsidRDefault="00E87240" w:rsidP="00E8724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4DC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7240" w:rsidRPr="00E024DC" w:rsidRDefault="00E87240" w:rsidP="00E8724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4DC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87240" w:rsidRPr="00E024DC" w:rsidRDefault="00E87240" w:rsidP="00E8724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4DC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240" w:rsidRPr="00E024DC" w:rsidRDefault="00E87240" w:rsidP="00E8724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4DC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240" w:rsidRPr="00E024DC" w:rsidRDefault="00E87240" w:rsidP="00E872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24DC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240" w:rsidRPr="00E024DC" w:rsidRDefault="00E87240" w:rsidP="00E872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24DC">
              <w:rPr>
                <w:sz w:val="20"/>
                <w:szCs w:val="20"/>
              </w:rPr>
              <w:t>-</w:t>
            </w:r>
          </w:p>
        </w:tc>
      </w:tr>
      <w:tr w:rsidR="00E87240" w:rsidRPr="00E024DC" w:rsidTr="00E87240">
        <w:trPr>
          <w:trHeight w:val="60"/>
          <w:tblCellSpacing w:w="5" w:type="nil"/>
        </w:trPr>
        <w:tc>
          <w:tcPr>
            <w:tcW w:w="2816" w:type="dxa"/>
            <w:tcBorders>
              <w:left w:val="single" w:sz="4" w:space="0" w:color="auto"/>
              <w:right w:val="single" w:sz="4" w:space="0" w:color="auto"/>
            </w:tcBorders>
          </w:tcPr>
          <w:p w:rsidR="00E87240" w:rsidRPr="00E024DC" w:rsidRDefault="00E87240" w:rsidP="00E87240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953" w:type="dxa"/>
            <w:tcBorders>
              <w:left w:val="single" w:sz="4" w:space="0" w:color="auto"/>
              <w:right w:val="single" w:sz="4" w:space="0" w:color="auto"/>
            </w:tcBorders>
          </w:tcPr>
          <w:p w:rsidR="00E87240" w:rsidRPr="00E024DC" w:rsidRDefault="00E87240" w:rsidP="00E87240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240" w:rsidRPr="00E024DC" w:rsidRDefault="00E87240" w:rsidP="00E87240">
            <w:pPr>
              <w:widowControl w:val="0"/>
              <w:autoSpaceDE w:val="0"/>
              <w:autoSpaceDN w:val="0"/>
              <w:adjustRightInd w:val="0"/>
            </w:pPr>
            <w:r w:rsidRPr="00E024DC">
              <w:rPr>
                <w:sz w:val="22"/>
                <w:szCs w:val="22"/>
              </w:rPr>
              <w:t xml:space="preserve">Бюджет </w:t>
            </w:r>
            <w:proofErr w:type="gramStart"/>
            <w:r w:rsidRPr="00E024DC">
              <w:rPr>
                <w:sz w:val="22"/>
                <w:szCs w:val="22"/>
              </w:rPr>
              <w:t>Тульской</w:t>
            </w:r>
            <w:proofErr w:type="gramEnd"/>
            <w:r w:rsidRPr="00E024DC">
              <w:rPr>
                <w:sz w:val="22"/>
                <w:szCs w:val="22"/>
              </w:rPr>
              <w:t xml:space="preserve"> </w:t>
            </w:r>
          </w:p>
          <w:p w:rsidR="00E87240" w:rsidRPr="00E024DC" w:rsidRDefault="00E87240" w:rsidP="00E87240">
            <w:pPr>
              <w:widowControl w:val="0"/>
              <w:autoSpaceDE w:val="0"/>
              <w:autoSpaceDN w:val="0"/>
              <w:adjustRightInd w:val="0"/>
            </w:pPr>
            <w:r w:rsidRPr="00E024DC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7240" w:rsidRPr="00E024DC" w:rsidRDefault="00E87240" w:rsidP="00E8724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4DC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7240" w:rsidRPr="00E024DC" w:rsidRDefault="00E87240" w:rsidP="00E8724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4DC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87240" w:rsidRPr="00E024DC" w:rsidRDefault="00E87240" w:rsidP="00E8724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4DC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240" w:rsidRPr="00E024DC" w:rsidRDefault="008A5515" w:rsidP="00E8724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4DC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240" w:rsidRPr="00E024DC" w:rsidRDefault="008A5515" w:rsidP="00E872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24DC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240" w:rsidRPr="00E024DC" w:rsidRDefault="008A5515" w:rsidP="00E872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24DC">
              <w:rPr>
                <w:sz w:val="20"/>
                <w:szCs w:val="20"/>
              </w:rPr>
              <w:t>4500,0</w:t>
            </w:r>
          </w:p>
        </w:tc>
      </w:tr>
      <w:tr w:rsidR="00E87240" w:rsidRPr="00E024DC" w:rsidTr="00E87240">
        <w:trPr>
          <w:trHeight w:val="60"/>
          <w:tblCellSpacing w:w="5" w:type="nil"/>
        </w:trPr>
        <w:tc>
          <w:tcPr>
            <w:tcW w:w="28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240" w:rsidRPr="00E024DC" w:rsidRDefault="00E87240" w:rsidP="00E87240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9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240" w:rsidRPr="00E024DC" w:rsidRDefault="00E87240" w:rsidP="00E87240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240" w:rsidRPr="00E024DC" w:rsidRDefault="00E87240" w:rsidP="00E87240">
            <w:pPr>
              <w:widowControl w:val="0"/>
              <w:autoSpaceDE w:val="0"/>
              <w:autoSpaceDN w:val="0"/>
              <w:adjustRightInd w:val="0"/>
            </w:pPr>
            <w:r w:rsidRPr="00E024DC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7240" w:rsidRPr="00E024DC" w:rsidRDefault="00E87240" w:rsidP="00E8724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4DC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7240" w:rsidRPr="00E024DC" w:rsidRDefault="00E87240" w:rsidP="00E8724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4DC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87240" w:rsidRPr="00E024DC" w:rsidRDefault="00E87240" w:rsidP="00E8724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4DC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240" w:rsidRPr="00E024DC" w:rsidRDefault="008A5515" w:rsidP="00E8724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4DC">
              <w:rPr>
                <w:sz w:val="20"/>
                <w:szCs w:val="20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240" w:rsidRPr="00E024DC" w:rsidRDefault="008A5515" w:rsidP="00E872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24DC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240" w:rsidRPr="00E024DC" w:rsidRDefault="008A5515" w:rsidP="00E872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24DC">
              <w:rPr>
                <w:sz w:val="20"/>
                <w:szCs w:val="20"/>
              </w:rPr>
              <w:t>500,0</w:t>
            </w:r>
          </w:p>
        </w:tc>
      </w:tr>
    </w:tbl>
    <w:p w:rsidR="00FF0735" w:rsidRPr="00E024DC" w:rsidRDefault="00FF0735" w:rsidP="001A623F">
      <w:pPr>
        <w:pStyle w:val="ConsPlusNormal"/>
        <w:ind w:firstLine="0"/>
        <w:rPr>
          <w:rFonts w:ascii="Times New Roman" w:hAnsi="Times New Roman" w:cs="Times New Roman"/>
        </w:rPr>
      </w:pPr>
      <w:bookmarkStart w:id="1" w:name="P304"/>
      <w:bookmarkEnd w:id="1"/>
    </w:p>
    <w:p w:rsidR="001A623F" w:rsidRDefault="001A623F" w:rsidP="00543FDC">
      <w:pPr>
        <w:shd w:val="clear" w:color="auto" w:fill="FFFFFF"/>
        <w:spacing w:line="240" w:lineRule="exact"/>
        <w:jc w:val="right"/>
        <w:rPr>
          <w:sz w:val="22"/>
          <w:szCs w:val="22"/>
        </w:rPr>
      </w:pPr>
    </w:p>
    <w:p w:rsidR="00E87240" w:rsidRDefault="00E87240" w:rsidP="00543FDC">
      <w:pPr>
        <w:shd w:val="clear" w:color="auto" w:fill="FFFFFF"/>
        <w:spacing w:line="240" w:lineRule="exact"/>
        <w:jc w:val="right"/>
        <w:rPr>
          <w:sz w:val="22"/>
          <w:szCs w:val="22"/>
        </w:rPr>
      </w:pPr>
    </w:p>
    <w:p w:rsidR="00E87240" w:rsidRDefault="00E87240" w:rsidP="00543FDC">
      <w:pPr>
        <w:shd w:val="clear" w:color="auto" w:fill="FFFFFF"/>
        <w:spacing w:line="240" w:lineRule="exact"/>
        <w:jc w:val="right"/>
        <w:rPr>
          <w:sz w:val="22"/>
          <w:szCs w:val="22"/>
        </w:rPr>
      </w:pPr>
    </w:p>
    <w:p w:rsidR="00543FDC" w:rsidRPr="00EF7F9A" w:rsidRDefault="00543FDC" w:rsidP="00543FDC">
      <w:pPr>
        <w:shd w:val="clear" w:color="auto" w:fill="FFFFFF"/>
        <w:spacing w:line="240" w:lineRule="exact"/>
        <w:jc w:val="right"/>
        <w:rPr>
          <w:sz w:val="22"/>
          <w:szCs w:val="22"/>
        </w:rPr>
      </w:pPr>
      <w:r w:rsidRPr="00EF7F9A">
        <w:rPr>
          <w:sz w:val="22"/>
          <w:szCs w:val="22"/>
        </w:rPr>
        <w:t>Приложение</w:t>
      </w:r>
      <w:r w:rsidR="00020544">
        <w:rPr>
          <w:sz w:val="22"/>
          <w:szCs w:val="22"/>
        </w:rPr>
        <w:t xml:space="preserve"> №</w:t>
      </w:r>
      <w:r w:rsidR="00B54F24">
        <w:rPr>
          <w:sz w:val="22"/>
          <w:szCs w:val="22"/>
        </w:rPr>
        <w:t>4</w:t>
      </w:r>
      <w:bookmarkStart w:id="2" w:name="_GoBack"/>
      <w:bookmarkEnd w:id="2"/>
      <w:r w:rsidRPr="00EF7F9A">
        <w:rPr>
          <w:sz w:val="22"/>
          <w:szCs w:val="22"/>
        </w:rPr>
        <w:t xml:space="preserve">  </w:t>
      </w:r>
    </w:p>
    <w:p w:rsidR="00543FDC" w:rsidRPr="00EF7F9A" w:rsidRDefault="00543FDC" w:rsidP="00543FDC">
      <w:pPr>
        <w:shd w:val="clear" w:color="auto" w:fill="FFFFFF"/>
        <w:spacing w:line="240" w:lineRule="exact"/>
        <w:jc w:val="right"/>
        <w:rPr>
          <w:sz w:val="22"/>
          <w:szCs w:val="22"/>
        </w:rPr>
      </w:pPr>
      <w:r w:rsidRPr="00EF7F9A">
        <w:rPr>
          <w:sz w:val="22"/>
          <w:szCs w:val="22"/>
        </w:rPr>
        <w:t xml:space="preserve">к паспорту муниципальной программы </w:t>
      </w:r>
    </w:p>
    <w:p w:rsidR="00ED4B95" w:rsidRDefault="00543FDC" w:rsidP="00543FDC">
      <w:pPr>
        <w:shd w:val="clear" w:color="auto" w:fill="FFFFFF"/>
        <w:spacing w:line="240" w:lineRule="exact"/>
        <w:jc w:val="right"/>
        <w:rPr>
          <w:sz w:val="22"/>
          <w:szCs w:val="22"/>
        </w:rPr>
      </w:pPr>
      <w:r w:rsidRPr="00EF7F9A">
        <w:rPr>
          <w:sz w:val="22"/>
          <w:szCs w:val="22"/>
        </w:rPr>
        <w:t xml:space="preserve">«Охрана окружающей среды в МО </w:t>
      </w:r>
    </w:p>
    <w:p w:rsidR="00543FDC" w:rsidRPr="00EF7F9A" w:rsidRDefault="00400535" w:rsidP="00543FDC">
      <w:pPr>
        <w:shd w:val="clear" w:color="auto" w:fill="FFFFFF"/>
        <w:spacing w:line="240" w:lineRule="exact"/>
        <w:jc w:val="right"/>
        <w:rPr>
          <w:sz w:val="22"/>
          <w:szCs w:val="22"/>
        </w:rPr>
      </w:pPr>
      <w:proofErr w:type="spellStart"/>
      <w:r>
        <w:rPr>
          <w:sz w:val="22"/>
          <w:szCs w:val="22"/>
        </w:rPr>
        <w:t>Арсеньев</w:t>
      </w:r>
      <w:r w:rsidR="00543FDC" w:rsidRPr="00EF7F9A">
        <w:rPr>
          <w:sz w:val="22"/>
          <w:szCs w:val="22"/>
        </w:rPr>
        <w:t>ск</w:t>
      </w:r>
      <w:r w:rsidR="00FA35B4">
        <w:rPr>
          <w:sz w:val="22"/>
          <w:szCs w:val="22"/>
        </w:rPr>
        <w:t>ий</w:t>
      </w:r>
      <w:proofErr w:type="spellEnd"/>
      <w:r w:rsidR="00543FDC" w:rsidRPr="00EF7F9A">
        <w:rPr>
          <w:sz w:val="22"/>
          <w:szCs w:val="22"/>
        </w:rPr>
        <w:t xml:space="preserve"> район»</w:t>
      </w:r>
    </w:p>
    <w:p w:rsidR="00FF0735" w:rsidRPr="00FF43E8" w:rsidRDefault="00FF0735" w:rsidP="004C6E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F43E8">
        <w:rPr>
          <w:rFonts w:ascii="Times New Roman" w:hAnsi="Times New Roman" w:cs="Times New Roman"/>
          <w:sz w:val="28"/>
          <w:szCs w:val="28"/>
        </w:rPr>
        <w:t>План</w:t>
      </w:r>
    </w:p>
    <w:p w:rsidR="00FF0735" w:rsidRDefault="00FF0735" w:rsidP="00FF073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F43E8">
        <w:rPr>
          <w:rFonts w:ascii="Times New Roman" w:hAnsi="Times New Roman" w:cs="Times New Roman"/>
          <w:sz w:val="28"/>
          <w:szCs w:val="28"/>
        </w:rPr>
        <w:t>реализации муниципальной программы</w:t>
      </w:r>
    </w:p>
    <w:p w:rsidR="00543FDC" w:rsidRDefault="00543FDC" w:rsidP="00543FDC">
      <w:pPr>
        <w:pStyle w:val="ab"/>
        <w:jc w:val="center"/>
        <w:rPr>
          <w:sz w:val="28"/>
          <w:szCs w:val="28"/>
        </w:rPr>
      </w:pPr>
      <w:r w:rsidRPr="00F33DFD">
        <w:rPr>
          <w:sz w:val="28"/>
          <w:szCs w:val="28"/>
        </w:rPr>
        <w:t xml:space="preserve">«Охрана окружающей среды в МО </w:t>
      </w:r>
      <w:proofErr w:type="spellStart"/>
      <w:r w:rsidR="00400535">
        <w:rPr>
          <w:sz w:val="28"/>
          <w:szCs w:val="28"/>
        </w:rPr>
        <w:t>Арсеньев</w:t>
      </w:r>
      <w:r w:rsidRPr="00F33DFD">
        <w:rPr>
          <w:sz w:val="28"/>
          <w:szCs w:val="28"/>
        </w:rPr>
        <w:t>ск</w:t>
      </w:r>
      <w:r w:rsidR="00ED7E57">
        <w:rPr>
          <w:sz w:val="28"/>
          <w:szCs w:val="28"/>
        </w:rPr>
        <w:t>ий</w:t>
      </w:r>
      <w:proofErr w:type="spellEnd"/>
      <w:r w:rsidRPr="00F33DFD">
        <w:rPr>
          <w:sz w:val="28"/>
          <w:szCs w:val="28"/>
        </w:rPr>
        <w:t xml:space="preserve"> район»</w:t>
      </w:r>
    </w:p>
    <w:p w:rsidR="00FF0735" w:rsidRPr="00FF43E8" w:rsidRDefault="00FF0735" w:rsidP="00FF07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452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/>
      </w:tblPr>
      <w:tblGrid>
        <w:gridCol w:w="3687"/>
        <w:gridCol w:w="2200"/>
        <w:gridCol w:w="1330"/>
        <w:gridCol w:w="1147"/>
        <w:gridCol w:w="3199"/>
        <w:gridCol w:w="2613"/>
        <w:gridCol w:w="1276"/>
      </w:tblGrid>
      <w:tr w:rsidR="00994D7F" w:rsidRPr="00FF43E8" w:rsidTr="00C06129">
        <w:trPr>
          <w:tblHeader/>
        </w:trPr>
        <w:tc>
          <w:tcPr>
            <w:tcW w:w="3687" w:type="dxa"/>
            <w:vMerge w:val="restart"/>
          </w:tcPr>
          <w:p w:rsidR="00FF0735" w:rsidRPr="00F753AE" w:rsidRDefault="00FF0735" w:rsidP="00F753AE">
            <w:pPr>
              <w:pStyle w:val="ab"/>
              <w:jc w:val="center"/>
            </w:pPr>
            <w:r w:rsidRPr="00F753AE">
              <w:t>Наименование</w:t>
            </w:r>
          </w:p>
        </w:tc>
        <w:tc>
          <w:tcPr>
            <w:tcW w:w="2200" w:type="dxa"/>
            <w:vMerge w:val="restart"/>
          </w:tcPr>
          <w:p w:rsidR="00FF0735" w:rsidRPr="00F753AE" w:rsidRDefault="00FF0735" w:rsidP="00F753AE">
            <w:pPr>
              <w:pStyle w:val="ab"/>
              <w:jc w:val="center"/>
            </w:pPr>
            <w:r w:rsidRPr="00F753AE">
              <w:t>Ответственный исполнитель (соисполнитель)</w:t>
            </w:r>
          </w:p>
        </w:tc>
        <w:tc>
          <w:tcPr>
            <w:tcW w:w="2477" w:type="dxa"/>
            <w:gridSpan w:val="2"/>
          </w:tcPr>
          <w:p w:rsidR="00FF0735" w:rsidRPr="00F753AE" w:rsidRDefault="00FF0735" w:rsidP="00F753AE">
            <w:pPr>
              <w:pStyle w:val="ab"/>
              <w:jc w:val="center"/>
            </w:pPr>
            <w:r w:rsidRPr="00F753AE">
              <w:t>Срок</w:t>
            </w:r>
          </w:p>
        </w:tc>
        <w:tc>
          <w:tcPr>
            <w:tcW w:w="3199" w:type="dxa"/>
            <w:vMerge w:val="restart"/>
          </w:tcPr>
          <w:p w:rsidR="00FF0735" w:rsidRPr="00F753AE" w:rsidRDefault="00FF0735" w:rsidP="00F753AE">
            <w:pPr>
              <w:pStyle w:val="ab"/>
              <w:jc w:val="center"/>
            </w:pPr>
            <w:r w:rsidRPr="00F753AE">
              <w:t>Ожидаемый непосредственный результат (краткое описание, контрольное событие)</w:t>
            </w:r>
          </w:p>
        </w:tc>
        <w:tc>
          <w:tcPr>
            <w:tcW w:w="2613" w:type="dxa"/>
            <w:vMerge w:val="restart"/>
          </w:tcPr>
          <w:p w:rsidR="00FF0735" w:rsidRPr="00F753AE" w:rsidRDefault="00FF0735" w:rsidP="00F753AE">
            <w:pPr>
              <w:pStyle w:val="ab"/>
              <w:jc w:val="center"/>
            </w:pPr>
            <w:r w:rsidRPr="00F753AE">
              <w:t xml:space="preserve">КБК (бюджет муниципального образования </w:t>
            </w:r>
            <w:proofErr w:type="spellStart"/>
            <w:r w:rsidR="00400535">
              <w:t>Арсеньев</w:t>
            </w:r>
            <w:r w:rsidR="002E496B" w:rsidRPr="00F753AE">
              <w:t>ский</w:t>
            </w:r>
            <w:proofErr w:type="spellEnd"/>
            <w:r w:rsidR="002E496B" w:rsidRPr="00F753AE">
              <w:t xml:space="preserve"> район</w:t>
            </w:r>
            <w:r w:rsidRPr="00F753AE">
              <w:t>)</w:t>
            </w:r>
          </w:p>
        </w:tc>
        <w:tc>
          <w:tcPr>
            <w:tcW w:w="1276" w:type="dxa"/>
            <w:vMerge w:val="restart"/>
          </w:tcPr>
          <w:p w:rsidR="00FF0735" w:rsidRPr="00F753AE" w:rsidRDefault="00FF0735" w:rsidP="00F753AE">
            <w:pPr>
              <w:pStyle w:val="ab"/>
              <w:jc w:val="center"/>
            </w:pPr>
            <w:r w:rsidRPr="00F753AE">
              <w:t>Финансирование (</w:t>
            </w:r>
            <w:r w:rsidR="004A57C6">
              <w:t>тыс</w:t>
            </w:r>
            <w:proofErr w:type="gramStart"/>
            <w:r w:rsidR="004A57C6">
              <w:t>.</w:t>
            </w:r>
            <w:r w:rsidRPr="00F753AE">
              <w:t>р</w:t>
            </w:r>
            <w:proofErr w:type="gramEnd"/>
            <w:r w:rsidRPr="00F753AE">
              <w:t>уб.)</w:t>
            </w:r>
          </w:p>
        </w:tc>
      </w:tr>
      <w:tr w:rsidR="00994D7F" w:rsidRPr="00FF43E8" w:rsidTr="00C06129">
        <w:trPr>
          <w:trHeight w:val="732"/>
          <w:tblHeader/>
        </w:trPr>
        <w:tc>
          <w:tcPr>
            <w:tcW w:w="3687" w:type="dxa"/>
            <w:vMerge/>
          </w:tcPr>
          <w:p w:rsidR="00FF0735" w:rsidRPr="00F753AE" w:rsidRDefault="00FF0735" w:rsidP="00F753AE">
            <w:pPr>
              <w:pStyle w:val="ab"/>
            </w:pPr>
          </w:p>
        </w:tc>
        <w:tc>
          <w:tcPr>
            <w:tcW w:w="2200" w:type="dxa"/>
            <w:vMerge/>
          </w:tcPr>
          <w:p w:rsidR="00FF0735" w:rsidRPr="00F753AE" w:rsidRDefault="00FF0735" w:rsidP="00F753AE">
            <w:pPr>
              <w:pStyle w:val="ab"/>
            </w:pPr>
          </w:p>
        </w:tc>
        <w:tc>
          <w:tcPr>
            <w:tcW w:w="1330" w:type="dxa"/>
          </w:tcPr>
          <w:p w:rsidR="00FF0735" w:rsidRPr="00F753AE" w:rsidRDefault="00FF0735" w:rsidP="00F753AE">
            <w:pPr>
              <w:pStyle w:val="ab"/>
            </w:pPr>
            <w:r w:rsidRPr="00F753AE">
              <w:t>начала реализации</w:t>
            </w:r>
          </w:p>
        </w:tc>
        <w:tc>
          <w:tcPr>
            <w:tcW w:w="1147" w:type="dxa"/>
          </w:tcPr>
          <w:p w:rsidR="00FF0735" w:rsidRPr="00F753AE" w:rsidRDefault="00FF0735" w:rsidP="00F753AE">
            <w:pPr>
              <w:pStyle w:val="ab"/>
            </w:pPr>
            <w:r w:rsidRPr="00F753AE">
              <w:t>окончания реализации</w:t>
            </w:r>
          </w:p>
        </w:tc>
        <w:tc>
          <w:tcPr>
            <w:tcW w:w="3199" w:type="dxa"/>
            <w:vMerge/>
          </w:tcPr>
          <w:p w:rsidR="00FF0735" w:rsidRPr="00F753AE" w:rsidRDefault="00FF0735" w:rsidP="00F753AE">
            <w:pPr>
              <w:pStyle w:val="ab"/>
            </w:pPr>
          </w:p>
        </w:tc>
        <w:tc>
          <w:tcPr>
            <w:tcW w:w="2613" w:type="dxa"/>
            <w:vMerge/>
          </w:tcPr>
          <w:p w:rsidR="00FF0735" w:rsidRPr="00F753AE" w:rsidRDefault="00FF0735" w:rsidP="00F753AE">
            <w:pPr>
              <w:pStyle w:val="ab"/>
            </w:pPr>
          </w:p>
        </w:tc>
        <w:tc>
          <w:tcPr>
            <w:tcW w:w="1276" w:type="dxa"/>
            <w:vMerge/>
          </w:tcPr>
          <w:p w:rsidR="00FF0735" w:rsidRPr="00F753AE" w:rsidRDefault="00FF0735" w:rsidP="00F753AE">
            <w:pPr>
              <w:pStyle w:val="ab"/>
            </w:pPr>
          </w:p>
        </w:tc>
      </w:tr>
      <w:tr w:rsidR="00994D7F" w:rsidRPr="00FF43E8" w:rsidTr="00C06129">
        <w:trPr>
          <w:trHeight w:val="113"/>
          <w:tblHeader/>
        </w:trPr>
        <w:tc>
          <w:tcPr>
            <w:tcW w:w="3687" w:type="dxa"/>
          </w:tcPr>
          <w:p w:rsidR="00FF0735" w:rsidRPr="00F753AE" w:rsidRDefault="00FF0735" w:rsidP="00F753AE">
            <w:pPr>
              <w:pStyle w:val="ab"/>
              <w:jc w:val="center"/>
              <w:rPr>
                <w:sz w:val="16"/>
                <w:szCs w:val="16"/>
              </w:rPr>
            </w:pPr>
            <w:r w:rsidRPr="00F753AE">
              <w:rPr>
                <w:sz w:val="16"/>
                <w:szCs w:val="16"/>
              </w:rPr>
              <w:t>1</w:t>
            </w:r>
          </w:p>
        </w:tc>
        <w:tc>
          <w:tcPr>
            <w:tcW w:w="2200" w:type="dxa"/>
          </w:tcPr>
          <w:p w:rsidR="00FF0735" w:rsidRPr="00F753AE" w:rsidRDefault="00FF0735" w:rsidP="00F753AE">
            <w:pPr>
              <w:pStyle w:val="ab"/>
              <w:jc w:val="center"/>
              <w:rPr>
                <w:sz w:val="16"/>
                <w:szCs w:val="16"/>
              </w:rPr>
            </w:pPr>
            <w:r w:rsidRPr="00F753AE">
              <w:rPr>
                <w:sz w:val="16"/>
                <w:szCs w:val="16"/>
              </w:rPr>
              <w:t>2</w:t>
            </w:r>
          </w:p>
        </w:tc>
        <w:tc>
          <w:tcPr>
            <w:tcW w:w="1330" w:type="dxa"/>
          </w:tcPr>
          <w:p w:rsidR="00FF0735" w:rsidRPr="00F753AE" w:rsidRDefault="00FF0735" w:rsidP="00F753AE">
            <w:pPr>
              <w:pStyle w:val="ab"/>
              <w:jc w:val="center"/>
              <w:rPr>
                <w:sz w:val="16"/>
                <w:szCs w:val="16"/>
              </w:rPr>
            </w:pPr>
            <w:r w:rsidRPr="00F753AE">
              <w:rPr>
                <w:sz w:val="16"/>
                <w:szCs w:val="16"/>
              </w:rPr>
              <w:t>3</w:t>
            </w:r>
          </w:p>
        </w:tc>
        <w:tc>
          <w:tcPr>
            <w:tcW w:w="1147" w:type="dxa"/>
          </w:tcPr>
          <w:p w:rsidR="00FF0735" w:rsidRPr="00F753AE" w:rsidRDefault="00FF0735" w:rsidP="00F753AE">
            <w:pPr>
              <w:pStyle w:val="ab"/>
              <w:jc w:val="center"/>
              <w:rPr>
                <w:sz w:val="16"/>
                <w:szCs w:val="16"/>
              </w:rPr>
            </w:pPr>
            <w:r w:rsidRPr="00F753AE">
              <w:rPr>
                <w:sz w:val="16"/>
                <w:szCs w:val="16"/>
              </w:rPr>
              <w:t>4</w:t>
            </w:r>
          </w:p>
        </w:tc>
        <w:tc>
          <w:tcPr>
            <w:tcW w:w="3199" w:type="dxa"/>
          </w:tcPr>
          <w:p w:rsidR="00FF0735" w:rsidRPr="00F753AE" w:rsidRDefault="00FF0735" w:rsidP="00F753AE">
            <w:pPr>
              <w:pStyle w:val="ab"/>
              <w:jc w:val="center"/>
              <w:rPr>
                <w:sz w:val="16"/>
                <w:szCs w:val="16"/>
              </w:rPr>
            </w:pPr>
            <w:r w:rsidRPr="00F753AE">
              <w:rPr>
                <w:sz w:val="16"/>
                <w:szCs w:val="16"/>
              </w:rPr>
              <w:t>5</w:t>
            </w:r>
          </w:p>
        </w:tc>
        <w:tc>
          <w:tcPr>
            <w:tcW w:w="2613" w:type="dxa"/>
          </w:tcPr>
          <w:p w:rsidR="00FF0735" w:rsidRPr="00F753AE" w:rsidRDefault="00FF0735" w:rsidP="00F753AE">
            <w:pPr>
              <w:pStyle w:val="ab"/>
              <w:jc w:val="center"/>
              <w:rPr>
                <w:sz w:val="16"/>
                <w:szCs w:val="16"/>
              </w:rPr>
            </w:pPr>
            <w:r w:rsidRPr="00F753AE">
              <w:rPr>
                <w:sz w:val="16"/>
                <w:szCs w:val="16"/>
              </w:rPr>
              <w:t>6</w:t>
            </w:r>
          </w:p>
        </w:tc>
        <w:tc>
          <w:tcPr>
            <w:tcW w:w="1276" w:type="dxa"/>
          </w:tcPr>
          <w:p w:rsidR="00FF0735" w:rsidRPr="00F753AE" w:rsidRDefault="00FF0735" w:rsidP="00F753AE">
            <w:pPr>
              <w:pStyle w:val="ab"/>
              <w:jc w:val="center"/>
              <w:rPr>
                <w:sz w:val="16"/>
                <w:szCs w:val="16"/>
              </w:rPr>
            </w:pPr>
            <w:r w:rsidRPr="00F753AE">
              <w:rPr>
                <w:sz w:val="16"/>
                <w:szCs w:val="16"/>
              </w:rPr>
              <w:t>7</w:t>
            </w:r>
          </w:p>
        </w:tc>
      </w:tr>
      <w:tr w:rsidR="00EF5A0C" w:rsidRPr="00FF43E8" w:rsidTr="00C06129">
        <w:trPr>
          <w:trHeight w:val="113"/>
        </w:trPr>
        <w:tc>
          <w:tcPr>
            <w:tcW w:w="15452" w:type="dxa"/>
            <w:gridSpan w:val="7"/>
          </w:tcPr>
          <w:p w:rsidR="00EF5A0C" w:rsidRPr="00F753AE" w:rsidRDefault="00EF5A0C" w:rsidP="00ED7E57">
            <w:pPr>
              <w:pStyle w:val="ab"/>
              <w:jc w:val="center"/>
            </w:pPr>
            <w:r w:rsidRPr="00F753AE">
              <w:t xml:space="preserve">«Охрана окружающей среды в МО </w:t>
            </w:r>
            <w:proofErr w:type="spellStart"/>
            <w:r w:rsidR="00400535">
              <w:t>Арсеньев</w:t>
            </w:r>
            <w:r w:rsidRPr="00F753AE">
              <w:t>ск</w:t>
            </w:r>
            <w:r w:rsidR="00ED7E57">
              <w:t>ий</w:t>
            </w:r>
            <w:proofErr w:type="spellEnd"/>
            <w:r w:rsidRPr="00F753AE">
              <w:t xml:space="preserve"> район»</w:t>
            </w:r>
          </w:p>
        </w:tc>
      </w:tr>
      <w:tr w:rsidR="00EF5A0C" w:rsidRPr="00FF43E8" w:rsidTr="00C06129">
        <w:trPr>
          <w:trHeight w:val="113"/>
        </w:trPr>
        <w:tc>
          <w:tcPr>
            <w:tcW w:w="15452" w:type="dxa"/>
            <w:gridSpan w:val="7"/>
          </w:tcPr>
          <w:p w:rsidR="00EF5A0C" w:rsidRPr="00F753AE" w:rsidRDefault="00EF5A0C" w:rsidP="004A57C6">
            <w:pPr>
              <w:pStyle w:val="ab"/>
              <w:jc w:val="center"/>
            </w:pPr>
            <w:r w:rsidRPr="00F753AE">
              <w:t>Комплекс процессных мероприятий «Ликвидация накопленного экологического ущерба»</w:t>
            </w:r>
          </w:p>
        </w:tc>
      </w:tr>
      <w:tr w:rsidR="00EF5A0C" w:rsidRPr="00FF43E8" w:rsidTr="00C06129">
        <w:tc>
          <w:tcPr>
            <w:tcW w:w="15452" w:type="dxa"/>
            <w:gridSpan w:val="7"/>
          </w:tcPr>
          <w:p w:rsidR="00EF5A0C" w:rsidRPr="00F753AE" w:rsidRDefault="00EF5A0C" w:rsidP="00994D7F">
            <w:pPr>
              <w:pStyle w:val="ab"/>
              <w:jc w:val="center"/>
            </w:pPr>
            <w:r w:rsidRPr="00F753AE">
              <w:t>Задача: Ликвидация свалок и объектов размещения твердых коммунальных (бытовых) отходов, не отвечающих требованиям природоохранного законодательства, с последующей рекультивацией загрязнённых территорий.</w:t>
            </w:r>
          </w:p>
        </w:tc>
      </w:tr>
      <w:tr w:rsidR="00994D7F" w:rsidRPr="00FF43E8" w:rsidTr="00C06129">
        <w:tc>
          <w:tcPr>
            <w:tcW w:w="3687" w:type="dxa"/>
          </w:tcPr>
          <w:p w:rsidR="00994D7F" w:rsidRPr="00F753AE" w:rsidRDefault="00994D7F" w:rsidP="004A57C6">
            <w:pPr>
              <w:pStyle w:val="ab"/>
              <w:numPr>
                <w:ilvl w:val="0"/>
                <w:numId w:val="15"/>
              </w:numPr>
            </w:pPr>
            <w:r>
              <w:lastRenderedPageBreak/>
              <w:t>Мероприятие «Выявление несанкционированных свалок, разработка и реализация мероприятий по их ликвидации и рекультивации»</w:t>
            </w:r>
          </w:p>
        </w:tc>
        <w:tc>
          <w:tcPr>
            <w:tcW w:w="2200" w:type="dxa"/>
          </w:tcPr>
          <w:p w:rsidR="00400535" w:rsidRPr="00400535" w:rsidRDefault="00400535" w:rsidP="00400535">
            <w:pPr>
              <w:ind w:firstLine="5"/>
              <w:jc w:val="both"/>
            </w:pPr>
            <w:r w:rsidRPr="00400535">
              <w:t xml:space="preserve">Отдел ЖКХ, транспорта, строительства и архитектуры администрации муниципального образования </w:t>
            </w:r>
            <w:proofErr w:type="spellStart"/>
            <w:r w:rsidRPr="00400535">
              <w:t>Арсеньевский</w:t>
            </w:r>
            <w:proofErr w:type="spellEnd"/>
            <w:r w:rsidRPr="00400535">
              <w:t xml:space="preserve"> район.</w:t>
            </w:r>
          </w:p>
          <w:p w:rsidR="00994D7F" w:rsidRPr="00F753AE" w:rsidRDefault="00994D7F" w:rsidP="00994D7F">
            <w:pPr>
              <w:pStyle w:val="ab"/>
            </w:pPr>
          </w:p>
        </w:tc>
        <w:tc>
          <w:tcPr>
            <w:tcW w:w="1330" w:type="dxa"/>
          </w:tcPr>
          <w:p w:rsidR="00994D7F" w:rsidRPr="00F753AE" w:rsidRDefault="00994D7F" w:rsidP="007138E9">
            <w:pPr>
              <w:pStyle w:val="ab"/>
            </w:pPr>
            <w:r>
              <w:t>202</w:t>
            </w:r>
            <w:r w:rsidR="007138E9">
              <w:t>3</w:t>
            </w:r>
          </w:p>
        </w:tc>
        <w:tc>
          <w:tcPr>
            <w:tcW w:w="1147" w:type="dxa"/>
          </w:tcPr>
          <w:p w:rsidR="00994D7F" w:rsidRPr="00F753AE" w:rsidRDefault="00994D7F" w:rsidP="007138E9">
            <w:pPr>
              <w:pStyle w:val="ab"/>
            </w:pPr>
            <w:r>
              <w:t>202</w:t>
            </w:r>
            <w:r w:rsidR="007138E9">
              <w:t>8</w:t>
            </w:r>
          </w:p>
        </w:tc>
        <w:tc>
          <w:tcPr>
            <w:tcW w:w="3199" w:type="dxa"/>
          </w:tcPr>
          <w:p w:rsidR="00994D7F" w:rsidRDefault="00994D7F" w:rsidP="00994D7F">
            <w:pPr>
              <w:pStyle w:val="ab"/>
            </w:pPr>
            <w:r>
              <w:t>1.</w:t>
            </w:r>
            <w:r>
              <w:tab/>
              <w:t>Увеличение до 9 единиц количества ликвидированных объектов несанкционированного размещения твердых коммунальных (бытовых) отходов к концу 202</w:t>
            </w:r>
            <w:r w:rsidR="007138E9">
              <w:t>8</w:t>
            </w:r>
            <w:r>
              <w:t xml:space="preserve"> года.</w:t>
            </w:r>
          </w:p>
          <w:p w:rsidR="00994D7F" w:rsidRDefault="00994D7F" w:rsidP="007138E9">
            <w:pPr>
              <w:pStyle w:val="ab"/>
            </w:pPr>
            <w:r>
              <w:t>2.</w:t>
            </w:r>
            <w:r>
              <w:tab/>
              <w:t>Увеличение до 0,89 гектаров площади ликвидированных объектов несанкционированного размещения твердых коммунальных (бытовых) отходов к концу 202</w:t>
            </w:r>
            <w:r w:rsidR="007138E9">
              <w:t>8</w:t>
            </w:r>
            <w:r>
              <w:t xml:space="preserve"> года.</w:t>
            </w:r>
          </w:p>
          <w:p w:rsidR="00E27788" w:rsidRPr="00F753AE" w:rsidRDefault="00E27788" w:rsidP="00E27788">
            <w:pPr>
              <w:pStyle w:val="ab"/>
            </w:pPr>
            <w:r>
              <w:t xml:space="preserve">2025 год </w:t>
            </w:r>
            <w:r w:rsidRPr="00E27788">
              <w:t>1220484,66 рублей, 2026 год 1220484,66  рублей</w:t>
            </w:r>
          </w:p>
        </w:tc>
        <w:tc>
          <w:tcPr>
            <w:tcW w:w="2613" w:type="dxa"/>
          </w:tcPr>
          <w:p w:rsidR="00994D7F" w:rsidRPr="00C06129" w:rsidRDefault="00C06129" w:rsidP="00994D7F">
            <w:pPr>
              <w:pStyle w:val="ab"/>
              <w:rPr>
                <w:lang w:val="en-US"/>
              </w:rPr>
            </w:pPr>
            <w:r>
              <w:t>851060521401</w:t>
            </w:r>
            <w:r>
              <w:rPr>
                <w:lang w:val="en-US"/>
              </w:rPr>
              <w:t>S1370240</w:t>
            </w:r>
          </w:p>
        </w:tc>
        <w:tc>
          <w:tcPr>
            <w:tcW w:w="1276" w:type="dxa"/>
          </w:tcPr>
          <w:p w:rsidR="00994D7F" w:rsidRPr="0031494E" w:rsidRDefault="00C06129" w:rsidP="0031494E">
            <w:pPr>
              <w:pStyle w:val="ab"/>
              <w:jc w:val="right"/>
            </w:pPr>
            <w:r w:rsidRPr="00A30DC9">
              <w:rPr>
                <w:color w:val="00B050"/>
                <w:lang w:val="en-US"/>
              </w:rPr>
              <w:t>244</w:t>
            </w:r>
            <w:r w:rsidR="0031494E" w:rsidRPr="00A30DC9">
              <w:rPr>
                <w:color w:val="00B050"/>
              </w:rPr>
              <w:t>1,32</w:t>
            </w:r>
          </w:p>
        </w:tc>
      </w:tr>
      <w:tr w:rsidR="004F24AC" w:rsidRPr="00FF43E8" w:rsidTr="00C06129">
        <w:tc>
          <w:tcPr>
            <w:tcW w:w="3687" w:type="dxa"/>
          </w:tcPr>
          <w:p w:rsidR="004F24AC" w:rsidRPr="00AC1337" w:rsidRDefault="00A148BE" w:rsidP="00A148BE">
            <w:pPr>
              <w:pStyle w:val="ab"/>
              <w:numPr>
                <w:ilvl w:val="0"/>
                <w:numId w:val="15"/>
              </w:numPr>
            </w:pPr>
            <w:r w:rsidRPr="00AC1337">
              <w:t>О</w:t>
            </w:r>
            <w:r w:rsidR="004F24AC" w:rsidRPr="00AC1337">
              <w:t>бустройств</w:t>
            </w:r>
            <w:r w:rsidRPr="00AC1337">
              <w:t>о</w:t>
            </w:r>
            <w:r w:rsidR="004F24AC" w:rsidRPr="00AC1337">
              <w:t xml:space="preserve"> площадки для складирования снежных масс на 2025 год в размере не менее 5-ти млн. рублей. Смотри письмо в природоохранную прокуратуру  </w:t>
            </w:r>
            <w:proofErr w:type="spellStart"/>
            <w:r w:rsidR="004F24AC" w:rsidRPr="00AC1337">
              <w:t>Крицыной</w:t>
            </w:r>
            <w:proofErr w:type="spellEnd"/>
            <w:r w:rsidR="004F24AC" w:rsidRPr="00AC1337">
              <w:t xml:space="preserve"> в файле в программах</w:t>
            </w:r>
          </w:p>
        </w:tc>
        <w:tc>
          <w:tcPr>
            <w:tcW w:w="2200" w:type="dxa"/>
          </w:tcPr>
          <w:p w:rsidR="004F24AC" w:rsidRPr="00AC1337" w:rsidRDefault="004F24AC" w:rsidP="00400535">
            <w:pPr>
              <w:ind w:firstLine="5"/>
              <w:jc w:val="both"/>
            </w:pPr>
          </w:p>
        </w:tc>
        <w:tc>
          <w:tcPr>
            <w:tcW w:w="1330" w:type="dxa"/>
          </w:tcPr>
          <w:p w:rsidR="004F24AC" w:rsidRPr="00AC1337" w:rsidRDefault="004F24AC" w:rsidP="007138E9">
            <w:pPr>
              <w:pStyle w:val="ab"/>
            </w:pPr>
          </w:p>
        </w:tc>
        <w:tc>
          <w:tcPr>
            <w:tcW w:w="1147" w:type="dxa"/>
          </w:tcPr>
          <w:p w:rsidR="004F24AC" w:rsidRPr="00AC1337" w:rsidRDefault="004F24AC" w:rsidP="007138E9">
            <w:pPr>
              <w:pStyle w:val="ab"/>
            </w:pPr>
          </w:p>
        </w:tc>
        <w:tc>
          <w:tcPr>
            <w:tcW w:w="3199" w:type="dxa"/>
          </w:tcPr>
          <w:p w:rsidR="004F24AC" w:rsidRPr="00AC1337" w:rsidRDefault="004F24AC" w:rsidP="00994D7F">
            <w:pPr>
              <w:pStyle w:val="ab"/>
            </w:pPr>
          </w:p>
        </w:tc>
        <w:tc>
          <w:tcPr>
            <w:tcW w:w="2613" w:type="dxa"/>
          </w:tcPr>
          <w:p w:rsidR="004F24AC" w:rsidRPr="00AC1337" w:rsidRDefault="004F24AC" w:rsidP="00994D7F">
            <w:pPr>
              <w:pStyle w:val="ab"/>
            </w:pPr>
          </w:p>
        </w:tc>
        <w:tc>
          <w:tcPr>
            <w:tcW w:w="1276" w:type="dxa"/>
          </w:tcPr>
          <w:p w:rsidR="004F24AC" w:rsidRPr="00AC1337" w:rsidRDefault="00910175" w:rsidP="008A5515">
            <w:pPr>
              <w:pStyle w:val="ab"/>
              <w:jc w:val="right"/>
            </w:pPr>
            <w:r w:rsidRPr="00AC1337">
              <w:t>5</w:t>
            </w:r>
            <w:r w:rsidR="008A5515" w:rsidRPr="00AC1337">
              <w:t>55</w:t>
            </w:r>
            <w:r w:rsidRPr="00AC1337">
              <w:t>0,0</w:t>
            </w:r>
          </w:p>
        </w:tc>
      </w:tr>
    </w:tbl>
    <w:p w:rsidR="00EA42DD" w:rsidRDefault="00EA42DD" w:rsidP="00DD0E9C">
      <w:pPr>
        <w:widowControl w:val="0"/>
        <w:autoSpaceDE w:val="0"/>
        <w:autoSpaceDN w:val="0"/>
        <w:adjustRightInd w:val="0"/>
        <w:jc w:val="right"/>
        <w:outlineLvl w:val="2"/>
      </w:pPr>
      <w:bookmarkStart w:id="3" w:name="Par3507"/>
      <w:bookmarkStart w:id="4" w:name="Par3511"/>
      <w:bookmarkEnd w:id="3"/>
      <w:bookmarkEnd w:id="4"/>
    </w:p>
    <w:sectPr w:rsidR="00EA42DD" w:rsidSect="000E5648">
      <w:headerReference w:type="default" r:id="rId8"/>
      <w:pgSz w:w="16838" w:h="11905" w:orient="landscape"/>
      <w:pgMar w:top="851" w:right="992" w:bottom="567" w:left="1134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24DC" w:rsidRDefault="00E024DC" w:rsidP="00DA70BE">
      <w:r>
        <w:separator/>
      </w:r>
    </w:p>
  </w:endnote>
  <w:endnote w:type="continuationSeparator" w:id="0">
    <w:p w:rsidR="00E024DC" w:rsidRDefault="00E024DC" w:rsidP="00DA70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24DC" w:rsidRDefault="00E024DC" w:rsidP="00DA70BE">
      <w:r>
        <w:separator/>
      </w:r>
    </w:p>
  </w:footnote>
  <w:footnote w:type="continuationSeparator" w:id="0">
    <w:p w:rsidR="00E024DC" w:rsidRDefault="00E024DC" w:rsidP="00DA70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24DC" w:rsidRDefault="00E024DC">
    <w:pPr>
      <w:pStyle w:val="a3"/>
      <w:jc w:val="center"/>
    </w:pPr>
  </w:p>
  <w:p w:rsidR="00E024DC" w:rsidRDefault="00E024DC">
    <w:pPr>
      <w:pStyle w:val="a3"/>
      <w:jc w:val="center"/>
    </w:pPr>
  </w:p>
  <w:p w:rsidR="00E024DC" w:rsidRDefault="00E024DC">
    <w:pPr>
      <w:pStyle w:val="a3"/>
      <w:jc w:val="center"/>
    </w:pPr>
    <w:fldSimple w:instr="PAGE   \* MERGEFORMAT">
      <w:r w:rsidR="00AC1337">
        <w:rPr>
          <w:noProof/>
        </w:rPr>
        <w:t>7</w:t>
      </w:r>
    </w:fldSimple>
  </w:p>
  <w:p w:rsidR="00E024DC" w:rsidRPr="00310D6B" w:rsidRDefault="00E024DC" w:rsidP="00BC224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53B72"/>
    <w:multiLevelType w:val="hybridMultilevel"/>
    <w:tmpl w:val="44805646"/>
    <w:lvl w:ilvl="0" w:tplc="7EB66A66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5120B4"/>
    <w:multiLevelType w:val="hybridMultilevel"/>
    <w:tmpl w:val="3E2EFC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6E210CF"/>
    <w:multiLevelType w:val="hybridMultilevel"/>
    <w:tmpl w:val="13089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DA7896"/>
    <w:multiLevelType w:val="hybridMultilevel"/>
    <w:tmpl w:val="735646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AD6E87"/>
    <w:multiLevelType w:val="multilevel"/>
    <w:tmpl w:val="631493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2B535A2D"/>
    <w:multiLevelType w:val="multilevel"/>
    <w:tmpl w:val="989634E6"/>
    <w:lvl w:ilvl="0">
      <w:start w:val="1"/>
      <w:numFmt w:val="decimal"/>
      <w:lvlText w:val="%1."/>
      <w:lvlJc w:val="left"/>
      <w:pPr>
        <w:ind w:left="390" w:hanging="390"/>
      </w:pPr>
      <w:rPr>
        <w:rFonts w:eastAsia="Calibri" w:hint="default"/>
        <w:sz w:val="26"/>
      </w:rPr>
    </w:lvl>
    <w:lvl w:ilvl="1">
      <w:start w:val="1"/>
      <w:numFmt w:val="decimal"/>
      <w:lvlText w:val="%1.%2."/>
      <w:lvlJc w:val="left"/>
      <w:pPr>
        <w:ind w:left="457" w:hanging="390"/>
      </w:pPr>
      <w:rPr>
        <w:rFonts w:eastAsia="Calibri" w:hint="default"/>
        <w:sz w:val="26"/>
      </w:rPr>
    </w:lvl>
    <w:lvl w:ilvl="2">
      <w:start w:val="1"/>
      <w:numFmt w:val="decimal"/>
      <w:lvlText w:val="%1.%2.%3."/>
      <w:lvlJc w:val="left"/>
      <w:pPr>
        <w:ind w:left="854" w:hanging="720"/>
      </w:pPr>
      <w:rPr>
        <w:rFonts w:eastAsia="Calibri" w:hint="default"/>
        <w:sz w:val="26"/>
      </w:rPr>
    </w:lvl>
    <w:lvl w:ilvl="3">
      <w:start w:val="1"/>
      <w:numFmt w:val="decimal"/>
      <w:lvlText w:val="%1.%2.%3.%4."/>
      <w:lvlJc w:val="left"/>
      <w:pPr>
        <w:ind w:left="921" w:hanging="720"/>
      </w:pPr>
      <w:rPr>
        <w:rFonts w:eastAsia="Calibri" w:hint="default"/>
        <w:sz w:val="26"/>
      </w:rPr>
    </w:lvl>
    <w:lvl w:ilvl="4">
      <w:start w:val="1"/>
      <w:numFmt w:val="decimal"/>
      <w:lvlText w:val="%1.%2.%3.%4.%5."/>
      <w:lvlJc w:val="left"/>
      <w:pPr>
        <w:ind w:left="1348" w:hanging="1080"/>
      </w:pPr>
      <w:rPr>
        <w:rFonts w:eastAsia="Calibri" w:hint="default"/>
        <w:sz w:val="26"/>
      </w:rPr>
    </w:lvl>
    <w:lvl w:ilvl="5">
      <w:start w:val="1"/>
      <w:numFmt w:val="decimal"/>
      <w:lvlText w:val="%1.%2.%3.%4.%5.%6."/>
      <w:lvlJc w:val="left"/>
      <w:pPr>
        <w:ind w:left="1415" w:hanging="1080"/>
      </w:pPr>
      <w:rPr>
        <w:rFonts w:eastAsia="Calibri" w:hint="default"/>
        <w:sz w:val="26"/>
      </w:rPr>
    </w:lvl>
    <w:lvl w:ilvl="6">
      <w:start w:val="1"/>
      <w:numFmt w:val="decimal"/>
      <w:lvlText w:val="%1.%2.%3.%4.%5.%6.%7."/>
      <w:lvlJc w:val="left"/>
      <w:pPr>
        <w:ind w:left="1842" w:hanging="1440"/>
      </w:pPr>
      <w:rPr>
        <w:rFonts w:eastAsia="Calibri" w:hint="default"/>
        <w:sz w:val="26"/>
      </w:rPr>
    </w:lvl>
    <w:lvl w:ilvl="7">
      <w:start w:val="1"/>
      <w:numFmt w:val="decimal"/>
      <w:lvlText w:val="%1.%2.%3.%4.%5.%6.%7.%8."/>
      <w:lvlJc w:val="left"/>
      <w:pPr>
        <w:ind w:left="1909" w:hanging="1440"/>
      </w:pPr>
      <w:rPr>
        <w:rFonts w:eastAsia="Calibri"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2336" w:hanging="1800"/>
      </w:pPr>
      <w:rPr>
        <w:rFonts w:eastAsia="Calibri" w:hint="default"/>
        <w:sz w:val="26"/>
      </w:rPr>
    </w:lvl>
  </w:abstractNum>
  <w:abstractNum w:abstractNumId="6">
    <w:nsid w:val="40D86D3C"/>
    <w:multiLevelType w:val="multilevel"/>
    <w:tmpl w:val="1EB0C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="Calibri" w:hint="default"/>
        <w:sz w:val="26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 w:hint="default"/>
        <w:sz w:val="26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Calibri" w:hint="default"/>
        <w:sz w:val="26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  <w:sz w:val="26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  <w:sz w:val="26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  <w:sz w:val="26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Calibri" w:hint="default"/>
        <w:sz w:val="26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  <w:sz w:val="26"/>
      </w:rPr>
    </w:lvl>
  </w:abstractNum>
  <w:abstractNum w:abstractNumId="7">
    <w:nsid w:val="42E81112"/>
    <w:multiLevelType w:val="multilevel"/>
    <w:tmpl w:val="33A2459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>
    <w:nsid w:val="498D642A"/>
    <w:multiLevelType w:val="multilevel"/>
    <w:tmpl w:val="3536E9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4E5854FE"/>
    <w:multiLevelType w:val="multilevel"/>
    <w:tmpl w:val="5F1ACD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50993822"/>
    <w:multiLevelType w:val="hybridMultilevel"/>
    <w:tmpl w:val="D8165A82"/>
    <w:lvl w:ilvl="0" w:tplc="FBE2BFF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CB1C1A"/>
    <w:multiLevelType w:val="multilevel"/>
    <w:tmpl w:val="5F1ACD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61B10199"/>
    <w:multiLevelType w:val="multilevel"/>
    <w:tmpl w:val="288CEEC4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6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6EC2587E"/>
    <w:multiLevelType w:val="hybridMultilevel"/>
    <w:tmpl w:val="C0B46C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B955044"/>
    <w:multiLevelType w:val="multilevel"/>
    <w:tmpl w:val="6A745E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3"/>
  </w:num>
  <w:num w:numId="2">
    <w:abstractNumId w:val="11"/>
  </w:num>
  <w:num w:numId="3">
    <w:abstractNumId w:val="0"/>
  </w:num>
  <w:num w:numId="4">
    <w:abstractNumId w:val="9"/>
  </w:num>
  <w:num w:numId="5">
    <w:abstractNumId w:val="12"/>
  </w:num>
  <w:num w:numId="6">
    <w:abstractNumId w:val="5"/>
  </w:num>
  <w:num w:numId="7">
    <w:abstractNumId w:val="4"/>
  </w:num>
  <w:num w:numId="8">
    <w:abstractNumId w:val="10"/>
  </w:num>
  <w:num w:numId="9">
    <w:abstractNumId w:val="6"/>
  </w:num>
  <w:num w:numId="10">
    <w:abstractNumId w:val="3"/>
  </w:num>
  <w:num w:numId="11">
    <w:abstractNumId w:val="7"/>
  </w:num>
  <w:num w:numId="12">
    <w:abstractNumId w:val="1"/>
  </w:num>
  <w:num w:numId="13">
    <w:abstractNumId w:val="14"/>
  </w:num>
  <w:num w:numId="14">
    <w:abstractNumId w:val="8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7E43"/>
    <w:rsid w:val="00020544"/>
    <w:rsid w:val="00021D8D"/>
    <w:rsid w:val="0003075A"/>
    <w:rsid w:val="00037768"/>
    <w:rsid w:val="0004095A"/>
    <w:rsid w:val="00041A68"/>
    <w:rsid w:val="0005195F"/>
    <w:rsid w:val="00064F2F"/>
    <w:rsid w:val="00070A8E"/>
    <w:rsid w:val="00085211"/>
    <w:rsid w:val="00093B9B"/>
    <w:rsid w:val="000954B1"/>
    <w:rsid w:val="00096A69"/>
    <w:rsid w:val="000B07F1"/>
    <w:rsid w:val="000C7459"/>
    <w:rsid w:val="000D3AEC"/>
    <w:rsid w:val="000D6569"/>
    <w:rsid w:val="000E2A5A"/>
    <w:rsid w:val="000E5648"/>
    <w:rsid w:val="0010617A"/>
    <w:rsid w:val="0011533E"/>
    <w:rsid w:val="0012107F"/>
    <w:rsid w:val="00122AF1"/>
    <w:rsid w:val="00133992"/>
    <w:rsid w:val="001359A1"/>
    <w:rsid w:val="00161EE1"/>
    <w:rsid w:val="0016584B"/>
    <w:rsid w:val="0016725F"/>
    <w:rsid w:val="001726C8"/>
    <w:rsid w:val="00187170"/>
    <w:rsid w:val="00187A1F"/>
    <w:rsid w:val="001A10E1"/>
    <w:rsid w:val="001A623F"/>
    <w:rsid w:val="001B5601"/>
    <w:rsid w:val="001B5722"/>
    <w:rsid w:val="001B79E0"/>
    <w:rsid w:val="001C612C"/>
    <w:rsid w:val="001E2117"/>
    <w:rsid w:val="001E6BF4"/>
    <w:rsid w:val="00200571"/>
    <w:rsid w:val="00215F53"/>
    <w:rsid w:val="00220EF4"/>
    <w:rsid w:val="0024717A"/>
    <w:rsid w:val="00256947"/>
    <w:rsid w:val="002570A3"/>
    <w:rsid w:val="0026019E"/>
    <w:rsid w:val="00287940"/>
    <w:rsid w:val="00296A3B"/>
    <w:rsid w:val="002B1850"/>
    <w:rsid w:val="002B210D"/>
    <w:rsid w:val="002B6EA0"/>
    <w:rsid w:val="002C61DC"/>
    <w:rsid w:val="002D2429"/>
    <w:rsid w:val="002E496B"/>
    <w:rsid w:val="0031494E"/>
    <w:rsid w:val="00317125"/>
    <w:rsid w:val="00324246"/>
    <w:rsid w:val="00326C75"/>
    <w:rsid w:val="00337088"/>
    <w:rsid w:val="00340EC8"/>
    <w:rsid w:val="0034467A"/>
    <w:rsid w:val="00364036"/>
    <w:rsid w:val="00376362"/>
    <w:rsid w:val="0039074F"/>
    <w:rsid w:val="003909B7"/>
    <w:rsid w:val="003A1715"/>
    <w:rsid w:val="003D1245"/>
    <w:rsid w:val="003D4A01"/>
    <w:rsid w:val="003D7211"/>
    <w:rsid w:val="003F7BF7"/>
    <w:rsid w:val="00400535"/>
    <w:rsid w:val="00400FA8"/>
    <w:rsid w:val="00404835"/>
    <w:rsid w:val="00407F37"/>
    <w:rsid w:val="0041653A"/>
    <w:rsid w:val="00416D18"/>
    <w:rsid w:val="00425DE1"/>
    <w:rsid w:val="00445DE3"/>
    <w:rsid w:val="00463A8E"/>
    <w:rsid w:val="004708F1"/>
    <w:rsid w:val="004712D2"/>
    <w:rsid w:val="004821A0"/>
    <w:rsid w:val="004840EE"/>
    <w:rsid w:val="0048796B"/>
    <w:rsid w:val="00495420"/>
    <w:rsid w:val="004972B0"/>
    <w:rsid w:val="004A464A"/>
    <w:rsid w:val="004A57C6"/>
    <w:rsid w:val="004A748D"/>
    <w:rsid w:val="004B271F"/>
    <w:rsid w:val="004B3E56"/>
    <w:rsid w:val="004B7273"/>
    <w:rsid w:val="004C33FD"/>
    <w:rsid w:val="004C6E02"/>
    <w:rsid w:val="004D1499"/>
    <w:rsid w:val="004D4222"/>
    <w:rsid w:val="004F24AC"/>
    <w:rsid w:val="004F5E79"/>
    <w:rsid w:val="004F7CD7"/>
    <w:rsid w:val="00505719"/>
    <w:rsid w:val="00507261"/>
    <w:rsid w:val="0052309E"/>
    <w:rsid w:val="00537777"/>
    <w:rsid w:val="00543FDC"/>
    <w:rsid w:val="005540DE"/>
    <w:rsid w:val="00561376"/>
    <w:rsid w:val="00561820"/>
    <w:rsid w:val="00562E5F"/>
    <w:rsid w:val="0058279E"/>
    <w:rsid w:val="005A36B8"/>
    <w:rsid w:val="005B185B"/>
    <w:rsid w:val="005B4A93"/>
    <w:rsid w:val="005B73B9"/>
    <w:rsid w:val="005D1B4C"/>
    <w:rsid w:val="005E0C7E"/>
    <w:rsid w:val="005E6E0E"/>
    <w:rsid w:val="0060708B"/>
    <w:rsid w:val="00607A7D"/>
    <w:rsid w:val="00624B9C"/>
    <w:rsid w:val="0063148B"/>
    <w:rsid w:val="006335FA"/>
    <w:rsid w:val="0063568A"/>
    <w:rsid w:val="00646E1E"/>
    <w:rsid w:val="00653376"/>
    <w:rsid w:val="00661FBE"/>
    <w:rsid w:val="006721B6"/>
    <w:rsid w:val="00682B27"/>
    <w:rsid w:val="00697F9D"/>
    <w:rsid w:val="006A6D32"/>
    <w:rsid w:val="006A75C3"/>
    <w:rsid w:val="006B79ED"/>
    <w:rsid w:val="006E1064"/>
    <w:rsid w:val="006E3D8B"/>
    <w:rsid w:val="006E65F9"/>
    <w:rsid w:val="006F3F95"/>
    <w:rsid w:val="006F6F88"/>
    <w:rsid w:val="0070436F"/>
    <w:rsid w:val="0071031B"/>
    <w:rsid w:val="007117A9"/>
    <w:rsid w:val="007138E9"/>
    <w:rsid w:val="007156CF"/>
    <w:rsid w:val="0073151F"/>
    <w:rsid w:val="00733DBD"/>
    <w:rsid w:val="007355F2"/>
    <w:rsid w:val="00736625"/>
    <w:rsid w:val="0074476A"/>
    <w:rsid w:val="007558E3"/>
    <w:rsid w:val="007735A8"/>
    <w:rsid w:val="007737FE"/>
    <w:rsid w:val="00780225"/>
    <w:rsid w:val="00786DAC"/>
    <w:rsid w:val="007910A9"/>
    <w:rsid w:val="00792D40"/>
    <w:rsid w:val="007B12D2"/>
    <w:rsid w:val="007B4FBE"/>
    <w:rsid w:val="007C75CE"/>
    <w:rsid w:val="007D0E0D"/>
    <w:rsid w:val="007E310B"/>
    <w:rsid w:val="00804B42"/>
    <w:rsid w:val="0081482A"/>
    <w:rsid w:val="00824389"/>
    <w:rsid w:val="008667D0"/>
    <w:rsid w:val="00867C6A"/>
    <w:rsid w:val="00876C01"/>
    <w:rsid w:val="00884D8E"/>
    <w:rsid w:val="00886482"/>
    <w:rsid w:val="008A5515"/>
    <w:rsid w:val="008D0B49"/>
    <w:rsid w:val="008D50A1"/>
    <w:rsid w:val="008D5A6B"/>
    <w:rsid w:val="008F72F8"/>
    <w:rsid w:val="00901812"/>
    <w:rsid w:val="00910175"/>
    <w:rsid w:val="009203FE"/>
    <w:rsid w:val="00921F54"/>
    <w:rsid w:val="00926E0B"/>
    <w:rsid w:val="0094770A"/>
    <w:rsid w:val="009558FA"/>
    <w:rsid w:val="009566D0"/>
    <w:rsid w:val="00965196"/>
    <w:rsid w:val="00982630"/>
    <w:rsid w:val="00994D7F"/>
    <w:rsid w:val="009B291A"/>
    <w:rsid w:val="009B3E44"/>
    <w:rsid w:val="009D1F71"/>
    <w:rsid w:val="009D60E3"/>
    <w:rsid w:val="009E718F"/>
    <w:rsid w:val="009F0061"/>
    <w:rsid w:val="00A03411"/>
    <w:rsid w:val="00A148BE"/>
    <w:rsid w:val="00A1545B"/>
    <w:rsid w:val="00A21CA2"/>
    <w:rsid w:val="00A22E6C"/>
    <w:rsid w:val="00A30DC9"/>
    <w:rsid w:val="00A545E6"/>
    <w:rsid w:val="00A6758B"/>
    <w:rsid w:val="00A72986"/>
    <w:rsid w:val="00A90BC1"/>
    <w:rsid w:val="00A97B68"/>
    <w:rsid w:val="00AA4E11"/>
    <w:rsid w:val="00AC1337"/>
    <w:rsid w:val="00AC2A1C"/>
    <w:rsid w:val="00AD7C24"/>
    <w:rsid w:val="00AF1EA9"/>
    <w:rsid w:val="00B061AA"/>
    <w:rsid w:val="00B06364"/>
    <w:rsid w:val="00B12D0E"/>
    <w:rsid w:val="00B147A4"/>
    <w:rsid w:val="00B2489A"/>
    <w:rsid w:val="00B32C6B"/>
    <w:rsid w:val="00B451B9"/>
    <w:rsid w:val="00B45EF2"/>
    <w:rsid w:val="00B51868"/>
    <w:rsid w:val="00B54F24"/>
    <w:rsid w:val="00B91235"/>
    <w:rsid w:val="00B960D7"/>
    <w:rsid w:val="00BB44E9"/>
    <w:rsid w:val="00BB559C"/>
    <w:rsid w:val="00BB790E"/>
    <w:rsid w:val="00BC2241"/>
    <w:rsid w:val="00BC7567"/>
    <w:rsid w:val="00BC7D8F"/>
    <w:rsid w:val="00BD673C"/>
    <w:rsid w:val="00BE4BE1"/>
    <w:rsid w:val="00C06129"/>
    <w:rsid w:val="00C36D45"/>
    <w:rsid w:val="00C535A1"/>
    <w:rsid w:val="00C54510"/>
    <w:rsid w:val="00C64960"/>
    <w:rsid w:val="00C656A8"/>
    <w:rsid w:val="00C7013F"/>
    <w:rsid w:val="00C730AA"/>
    <w:rsid w:val="00C902AB"/>
    <w:rsid w:val="00C92F49"/>
    <w:rsid w:val="00CA063E"/>
    <w:rsid w:val="00CA2827"/>
    <w:rsid w:val="00CA69D4"/>
    <w:rsid w:val="00CA7C66"/>
    <w:rsid w:val="00CB6075"/>
    <w:rsid w:val="00CB7807"/>
    <w:rsid w:val="00CC0250"/>
    <w:rsid w:val="00CC0F15"/>
    <w:rsid w:val="00CD2FF1"/>
    <w:rsid w:val="00CD4C06"/>
    <w:rsid w:val="00CE3475"/>
    <w:rsid w:val="00CE40FF"/>
    <w:rsid w:val="00CE5146"/>
    <w:rsid w:val="00D26825"/>
    <w:rsid w:val="00D347D3"/>
    <w:rsid w:val="00D418D1"/>
    <w:rsid w:val="00D438DC"/>
    <w:rsid w:val="00D4784B"/>
    <w:rsid w:val="00D50153"/>
    <w:rsid w:val="00D6087A"/>
    <w:rsid w:val="00D6395E"/>
    <w:rsid w:val="00D656D2"/>
    <w:rsid w:val="00D7154A"/>
    <w:rsid w:val="00D76454"/>
    <w:rsid w:val="00D8138A"/>
    <w:rsid w:val="00D863C2"/>
    <w:rsid w:val="00D87E43"/>
    <w:rsid w:val="00D87EE6"/>
    <w:rsid w:val="00D91124"/>
    <w:rsid w:val="00D9123B"/>
    <w:rsid w:val="00D916D0"/>
    <w:rsid w:val="00D95D2A"/>
    <w:rsid w:val="00DA70BE"/>
    <w:rsid w:val="00DB2D32"/>
    <w:rsid w:val="00DB3A5A"/>
    <w:rsid w:val="00DD0E9C"/>
    <w:rsid w:val="00DD2C84"/>
    <w:rsid w:val="00DD4BBE"/>
    <w:rsid w:val="00DD7727"/>
    <w:rsid w:val="00DE7E7B"/>
    <w:rsid w:val="00DF7638"/>
    <w:rsid w:val="00E024DC"/>
    <w:rsid w:val="00E06007"/>
    <w:rsid w:val="00E109D0"/>
    <w:rsid w:val="00E11C8F"/>
    <w:rsid w:val="00E21615"/>
    <w:rsid w:val="00E27788"/>
    <w:rsid w:val="00E32EB0"/>
    <w:rsid w:val="00E36292"/>
    <w:rsid w:val="00E71BDD"/>
    <w:rsid w:val="00E87240"/>
    <w:rsid w:val="00EA20AA"/>
    <w:rsid w:val="00EA42DD"/>
    <w:rsid w:val="00EA4E8A"/>
    <w:rsid w:val="00EB507A"/>
    <w:rsid w:val="00EC743F"/>
    <w:rsid w:val="00ED4B95"/>
    <w:rsid w:val="00ED5241"/>
    <w:rsid w:val="00ED7E57"/>
    <w:rsid w:val="00EF25AA"/>
    <w:rsid w:val="00EF5A0C"/>
    <w:rsid w:val="00EF7F9A"/>
    <w:rsid w:val="00F13675"/>
    <w:rsid w:val="00F155D4"/>
    <w:rsid w:val="00F25B40"/>
    <w:rsid w:val="00F25F27"/>
    <w:rsid w:val="00F33DFD"/>
    <w:rsid w:val="00F43060"/>
    <w:rsid w:val="00F43A8F"/>
    <w:rsid w:val="00F45234"/>
    <w:rsid w:val="00F461E8"/>
    <w:rsid w:val="00F66036"/>
    <w:rsid w:val="00F70A56"/>
    <w:rsid w:val="00F753AE"/>
    <w:rsid w:val="00F86EB4"/>
    <w:rsid w:val="00F96673"/>
    <w:rsid w:val="00FA35B4"/>
    <w:rsid w:val="00FA38B9"/>
    <w:rsid w:val="00FC6D08"/>
    <w:rsid w:val="00FD1185"/>
    <w:rsid w:val="00FD1651"/>
    <w:rsid w:val="00FD16C5"/>
    <w:rsid w:val="00FD19A3"/>
    <w:rsid w:val="00FE0D41"/>
    <w:rsid w:val="00FF07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9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F07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F0735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FF07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F073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FF0735"/>
    <w:pPr>
      <w:spacing w:after="0" w:line="240" w:lineRule="auto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A4E8A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DA70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A70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A4E1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A4E1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3909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FE306-B211-42A4-9AB6-659C8FE13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1089</TotalTime>
  <Pages>7</Pages>
  <Words>1377</Words>
  <Characters>7849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Konovalova</cp:lastModifiedBy>
  <cp:revision>90</cp:revision>
  <cp:lastPrinted>2024-10-25T06:34:00Z</cp:lastPrinted>
  <dcterms:created xsi:type="dcterms:W3CDTF">2022-02-08T12:05:00Z</dcterms:created>
  <dcterms:modified xsi:type="dcterms:W3CDTF">2025-02-07T12:26:00Z</dcterms:modified>
</cp:coreProperties>
</file>