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CE" w:rsidRDefault="003744CE">
      <w:pPr>
        <w:jc w:val="center"/>
        <w:rPr>
          <w:lang w:eastAsia="ru-RU"/>
        </w:rPr>
      </w:pPr>
    </w:p>
    <w:p w:rsidR="003744CE" w:rsidRDefault="000B7E5D">
      <w:pPr>
        <w:jc w:val="center"/>
      </w:pPr>
      <w:r>
        <w:rPr>
          <w:noProof/>
          <w:lang w:eastAsia="ru-RU"/>
        </w:rPr>
        <w:drawing>
          <wp:inline distT="0" distB="0" distL="0" distR="0">
            <wp:extent cx="611505" cy="788670"/>
            <wp:effectExtent l="0" t="0" r="0" b="0"/>
            <wp:docPr id="1" name="Рисунок 6" descr="D:\МОИ\ШАБЛОНЫ БЛАНКОВ\МО_Бланки\Герб\Арсеньев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D:\МОИ\ШАБЛОНЫ БЛАНКОВ\МО_Бланки\Герб\Арсеньевкий р-н.png"/>
                    <pic:cNvPicPr>
                      <a:picLocks noChangeAspect="1" noChangeArrowheads="1"/>
                    </pic:cNvPicPr>
                  </pic:nvPicPr>
                  <pic:blipFill>
                    <a:blip r:embed="rId7" cstate="print"/>
                    <a:stretch>
                      <a:fillRect/>
                    </a:stretch>
                  </pic:blipFill>
                  <pic:spPr>
                    <a:xfrm>
                      <a:off x="0" y="0"/>
                      <a:ext cx="611505" cy="788670"/>
                    </a:xfrm>
                    <a:prstGeom prst="rect">
                      <a:avLst/>
                    </a:prstGeom>
                  </pic:spPr>
                </pic:pic>
              </a:graphicData>
            </a:graphic>
          </wp:inline>
        </w:drawing>
      </w:r>
      <w:r>
        <w:t xml:space="preserve">       </w:t>
      </w:r>
    </w:p>
    <w:p w:rsidR="003744CE" w:rsidRDefault="000B7E5D">
      <w:pPr>
        <w:jc w:val="center"/>
      </w:pPr>
      <w:r>
        <w:rPr>
          <w:rFonts w:ascii="PT Astra Serif" w:hAnsi="PT Astra Serif"/>
          <w:b/>
          <w:sz w:val="34"/>
        </w:rPr>
        <w:t xml:space="preserve">АДМИНИСТРАЦИЯ </w:t>
      </w:r>
    </w:p>
    <w:p w:rsidR="003744CE" w:rsidRDefault="000B7E5D">
      <w:pPr>
        <w:jc w:val="center"/>
      </w:pPr>
      <w:r>
        <w:rPr>
          <w:rFonts w:ascii="PT Astra Serif" w:hAnsi="PT Astra Serif"/>
          <w:b/>
          <w:sz w:val="34"/>
        </w:rPr>
        <w:t xml:space="preserve">МУНИЦИПАЛЬНОГО ОБРАЗОВАНИЯ </w:t>
      </w:r>
    </w:p>
    <w:p w:rsidR="003744CE" w:rsidRDefault="000B7E5D">
      <w:pPr>
        <w:spacing w:before="200" w:line="200" w:lineRule="exact"/>
        <w:jc w:val="center"/>
      </w:pPr>
      <w:r>
        <w:rPr>
          <w:rFonts w:ascii="PT Astra Serif" w:hAnsi="PT Astra Serif"/>
          <w:b/>
          <w:sz w:val="34"/>
        </w:rPr>
        <w:t>АРСЕНЬЕВСКИЙ РАЙОН</w:t>
      </w:r>
    </w:p>
    <w:p w:rsidR="003744CE" w:rsidRDefault="003744CE">
      <w:pPr>
        <w:spacing w:before="200" w:line="200" w:lineRule="exact"/>
        <w:jc w:val="center"/>
        <w:rPr>
          <w:rFonts w:ascii="PT Astra Serif" w:hAnsi="PT Astra Serif"/>
          <w:b/>
          <w:sz w:val="33"/>
          <w:szCs w:val="33"/>
        </w:rPr>
      </w:pPr>
    </w:p>
    <w:p w:rsidR="003744CE" w:rsidRDefault="000B7E5D">
      <w:pPr>
        <w:spacing w:before="200" w:line="200" w:lineRule="exact"/>
        <w:jc w:val="center"/>
        <w:rPr>
          <w:rFonts w:ascii="PT Astra Serif" w:hAnsi="PT Astra Serif"/>
          <w:b/>
          <w:sz w:val="33"/>
          <w:szCs w:val="33"/>
        </w:rPr>
      </w:pPr>
      <w:r>
        <w:rPr>
          <w:rFonts w:ascii="PT Astra Serif" w:hAnsi="PT Astra Serif"/>
          <w:b/>
          <w:sz w:val="33"/>
          <w:szCs w:val="33"/>
        </w:rPr>
        <w:t>ПОСТАНОВЛЕНИЕ</w:t>
      </w:r>
    </w:p>
    <w:p w:rsidR="003744CE" w:rsidRDefault="003744CE">
      <w:pPr>
        <w:spacing w:before="200" w:line="200" w:lineRule="exact"/>
        <w:jc w:val="center"/>
        <w:rPr>
          <w:rFonts w:ascii="PT Astra Serif" w:hAnsi="PT Astra Serif"/>
          <w:b/>
          <w:sz w:val="33"/>
          <w:szCs w:val="33"/>
        </w:rPr>
      </w:pPr>
    </w:p>
    <w:tbl>
      <w:tblPr>
        <w:tblW w:w="8255" w:type="dxa"/>
        <w:tblInd w:w="783" w:type="dxa"/>
        <w:tblLayout w:type="fixed"/>
        <w:tblLook w:val="04A0"/>
      </w:tblPr>
      <w:tblGrid>
        <w:gridCol w:w="5848"/>
        <w:gridCol w:w="2407"/>
      </w:tblGrid>
      <w:tr w:rsidR="003744CE">
        <w:trPr>
          <w:trHeight w:val="146"/>
        </w:trPr>
        <w:tc>
          <w:tcPr>
            <w:tcW w:w="5847" w:type="dxa"/>
            <w:shd w:val="clear" w:color="auto" w:fill="auto"/>
          </w:tcPr>
          <w:p w:rsidR="003744CE" w:rsidRDefault="000B7E5D">
            <w:pPr>
              <w:pStyle w:val="aff3"/>
              <w:widowControl w:val="0"/>
              <w:jc w:val="both"/>
            </w:pPr>
            <w:r>
              <w:rPr>
                <w:rFonts w:ascii="PT Astra Serif" w:eastAsia="Calibri" w:hAnsi="PT Astra Serif"/>
                <w:sz w:val="28"/>
                <w:szCs w:val="28"/>
                <w:lang w:eastAsia="en-US"/>
              </w:rPr>
              <w:t xml:space="preserve">от </w:t>
            </w:r>
            <w:r w:rsidR="00AA532B">
              <w:rPr>
                <w:rFonts w:ascii="PT Astra Serif" w:eastAsia="Calibri" w:hAnsi="PT Astra Serif"/>
                <w:sz w:val="28"/>
                <w:szCs w:val="28"/>
                <w:lang w:eastAsia="en-US"/>
              </w:rPr>
              <w:t>02.06.2025</w:t>
            </w:r>
          </w:p>
        </w:tc>
        <w:tc>
          <w:tcPr>
            <w:tcW w:w="2407" w:type="dxa"/>
            <w:shd w:val="clear" w:color="auto" w:fill="auto"/>
          </w:tcPr>
          <w:p w:rsidR="003744CE" w:rsidRDefault="000B7E5D">
            <w:pPr>
              <w:pStyle w:val="aff3"/>
              <w:widowControl w:val="0"/>
              <w:jc w:val="both"/>
            </w:pPr>
            <w:r>
              <w:rPr>
                <w:rFonts w:ascii="PT Astra Serif" w:eastAsia="Calibri" w:hAnsi="PT Astra Serif"/>
                <w:sz w:val="28"/>
                <w:szCs w:val="28"/>
                <w:lang w:eastAsia="en-US"/>
              </w:rPr>
              <w:t xml:space="preserve">№ </w:t>
            </w:r>
            <w:r w:rsidR="00AA532B">
              <w:rPr>
                <w:rFonts w:ascii="PT Astra Serif" w:eastAsia="Calibri" w:hAnsi="PT Astra Serif"/>
                <w:sz w:val="28"/>
                <w:szCs w:val="28"/>
                <w:lang w:eastAsia="en-US"/>
              </w:rPr>
              <w:t>169</w:t>
            </w:r>
          </w:p>
        </w:tc>
      </w:tr>
    </w:tbl>
    <w:p w:rsidR="003744CE" w:rsidRDefault="003744CE">
      <w:pPr>
        <w:shd w:val="clear" w:color="auto" w:fill="FFFFFF"/>
        <w:jc w:val="both"/>
        <w:rPr>
          <w:b/>
          <w:sz w:val="28"/>
          <w:szCs w:val="28"/>
          <w:lang w:val="en-US"/>
        </w:rPr>
      </w:pPr>
    </w:p>
    <w:p w:rsidR="003744CE" w:rsidRDefault="000B7E5D">
      <w:pPr>
        <w:pStyle w:val="3"/>
        <w:ind w:firstLine="709"/>
        <w:jc w:val="center"/>
        <w:rPr>
          <w:rFonts w:ascii="PT Astra Serif" w:hAnsi="PT Astra Serif" w:cs="PT Astra Serif"/>
          <w:b/>
          <w:szCs w:val="28"/>
        </w:rPr>
      </w:pPr>
      <w:r>
        <w:rPr>
          <w:rFonts w:ascii="PT Astra Serif" w:hAnsi="PT Astra Serif"/>
          <w:b/>
          <w:szCs w:val="28"/>
        </w:rPr>
        <w:t>Об утверждении административного регламента по</w:t>
      </w:r>
      <w:r>
        <w:rPr>
          <w:rFonts w:ascii="PT Astra Serif" w:hAnsi="PT Astra Serif" w:cs="PT Astra Serif"/>
          <w:b/>
          <w:szCs w:val="28"/>
        </w:rPr>
        <w:t xml:space="preserve"> предоставлению муниципальной услуги</w:t>
      </w:r>
    </w:p>
    <w:p w:rsidR="003744CE" w:rsidRDefault="000B7E5D">
      <w:pPr>
        <w:jc w:val="center"/>
        <w:rPr>
          <w:rFonts w:ascii="PT Astra Serif" w:hAnsi="PT Astra Serif" w:cs="PT Astra Serif"/>
          <w:b/>
          <w:bCs/>
          <w:sz w:val="28"/>
          <w:szCs w:val="28"/>
        </w:rPr>
      </w:pPr>
      <w:r>
        <w:rPr>
          <w:rFonts w:ascii="PT Astra Serif" w:hAnsi="PT Astra Serif" w:cs="PT Astra Serif"/>
          <w:b/>
          <w:bCs/>
          <w:sz w:val="28"/>
          <w:szCs w:val="28"/>
        </w:rPr>
        <w:t xml:space="preserve">«Признание граждан </w:t>
      </w:r>
      <w:proofErr w:type="gramStart"/>
      <w:r>
        <w:rPr>
          <w:rFonts w:ascii="PT Astra Serif" w:hAnsi="PT Astra Serif" w:cs="PT Astra Serif"/>
          <w:b/>
          <w:bCs/>
          <w:sz w:val="28"/>
          <w:szCs w:val="28"/>
        </w:rPr>
        <w:t>малоимущими</w:t>
      </w:r>
      <w:proofErr w:type="gramEnd"/>
      <w:r>
        <w:rPr>
          <w:rFonts w:ascii="PT Astra Serif" w:hAnsi="PT Astra Serif" w:cs="PT Astra Serif"/>
          <w:b/>
          <w:bCs/>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w:t>
      </w:r>
    </w:p>
    <w:p w:rsidR="003744CE" w:rsidRDefault="000B7E5D">
      <w:pPr>
        <w:jc w:val="center"/>
        <w:rPr>
          <w:rFonts w:ascii="PT Astra Serif" w:hAnsi="PT Astra Serif" w:cs="PT Astra Serif"/>
          <w:b/>
          <w:bCs/>
          <w:sz w:val="28"/>
          <w:szCs w:val="28"/>
        </w:rPr>
      </w:pPr>
      <w:r>
        <w:rPr>
          <w:rFonts w:ascii="PT Astra Serif" w:hAnsi="PT Astra Serif" w:cs="PT Astra Serif"/>
          <w:b/>
          <w:bCs/>
          <w:sz w:val="28"/>
          <w:szCs w:val="28"/>
        </w:rPr>
        <w:t>социального найма жилых помещений»</w:t>
      </w:r>
    </w:p>
    <w:p w:rsidR="003744CE" w:rsidRDefault="003744CE">
      <w:pPr>
        <w:shd w:val="clear" w:color="auto" w:fill="FFFFFF"/>
        <w:jc w:val="both"/>
        <w:rPr>
          <w:rFonts w:ascii="PT Astra Serif" w:hAnsi="PT Astra Serif"/>
          <w:b/>
          <w:bCs/>
          <w:sz w:val="28"/>
          <w:szCs w:val="28"/>
        </w:rPr>
      </w:pPr>
    </w:p>
    <w:p w:rsidR="003744CE" w:rsidRDefault="000B7E5D">
      <w:pPr>
        <w:pStyle w:val="260"/>
        <w:jc w:val="both"/>
      </w:pPr>
      <w:r>
        <w:rPr>
          <w:b w:val="0"/>
        </w:rPr>
        <w:tab/>
        <w:t>Н</w:t>
      </w:r>
      <w:r>
        <w:rPr>
          <w:rFonts w:ascii="PT Astra Serif" w:hAnsi="PT Astra Serif"/>
          <w:b w:val="0"/>
        </w:rPr>
        <w:t xml:space="preserve">а основании статьи 46 Устава муниципального образования  </w:t>
      </w:r>
      <w:proofErr w:type="spellStart"/>
      <w:r>
        <w:rPr>
          <w:rFonts w:ascii="PT Astra Serif" w:hAnsi="PT Astra Serif"/>
          <w:b w:val="0"/>
        </w:rPr>
        <w:t>Арсеньевский</w:t>
      </w:r>
      <w:proofErr w:type="spellEnd"/>
      <w:r>
        <w:rPr>
          <w:rFonts w:ascii="PT Astra Serif" w:hAnsi="PT Astra Serif"/>
          <w:b w:val="0"/>
        </w:rPr>
        <w:t xml:space="preserve"> район</w:t>
      </w:r>
      <w:r>
        <w:rPr>
          <w:rFonts w:ascii="PT Astra Serif" w:hAnsi="PT Astra Serif"/>
        </w:rPr>
        <w:t xml:space="preserve"> </w:t>
      </w:r>
      <w:r>
        <w:rPr>
          <w:rFonts w:ascii="PT Astra Serif" w:hAnsi="PT Astra Serif"/>
          <w:b w:val="0"/>
        </w:rPr>
        <w:t xml:space="preserve">администрация муниципального образования </w:t>
      </w:r>
      <w:proofErr w:type="spellStart"/>
      <w:r>
        <w:rPr>
          <w:rFonts w:ascii="PT Astra Serif" w:hAnsi="PT Astra Serif"/>
          <w:b w:val="0"/>
        </w:rPr>
        <w:t>Арсеньевский</w:t>
      </w:r>
      <w:proofErr w:type="spellEnd"/>
      <w:r>
        <w:rPr>
          <w:rFonts w:ascii="PT Astra Serif" w:hAnsi="PT Astra Serif"/>
          <w:b w:val="0"/>
        </w:rPr>
        <w:t xml:space="preserve"> район   ПОСТАНОВЛЯЕТ:</w:t>
      </w:r>
    </w:p>
    <w:p w:rsidR="003744CE" w:rsidRDefault="000B7E5D">
      <w:pPr>
        <w:numPr>
          <w:ilvl w:val="0"/>
          <w:numId w:val="3"/>
        </w:numPr>
        <w:ind w:firstLine="720"/>
        <w:jc w:val="both"/>
        <w:rPr>
          <w:rFonts w:ascii="PT Astra Serif" w:hAnsi="PT Astra Serif" w:cs="PT Astra Serif"/>
          <w:color w:val="000000"/>
          <w:sz w:val="28"/>
          <w:szCs w:val="28"/>
          <w:highlight w:val="white"/>
        </w:rPr>
      </w:pPr>
      <w:r>
        <w:rPr>
          <w:rFonts w:ascii="PT Astra Serif" w:hAnsi="PT Astra Serif"/>
          <w:sz w:val="28"/>
          <w:szCs w:val="28"/>
        </w:rPr>
        <w:t xml:space="preserve">Утвердить административный регламент по предоставлению муниципальной услуги </w:t>
      </w:r>
      <w:r>
        <w:rPr>
          <w:rFonts w:ascii="PT Astra Serif" w:hAnsi="PT Astra Serif" w:cs="PT Astra Serif"/>
          <w:color w:val="000000"/>
          <w:sz w:val="28"/>
          <w:szCs w:val="28"/>
          <w:highlight w:val="white"/>
        </w:rPr>
        <w:t xml:space="preserve">«Признание граждан </w:t>
      </w:r>
      <w:proofErr w:type="gramStart"/>
      <w:r>
        <w:rPr>
          <w:rFonts w:ascii="PT Astra Serif" w:hAnsi="PT Astra Serif" w:cs="PT Astra Serif"/>
          <w:color w:val="000000"/>
          <w:sz w:val="28"/>
          <w:szCs w:val="28"/>
          <w:highlight w:val="white"/>
        </w:rPr>
        <w:t>малоимущими</w:t>
      </w:r>
      <w:proofErr w:type="gramEnd"/>
      <w:r>
        <w:rPr>
          <w:rFonts w:ascii="PT Astra Serif" w:hAnsi="PT Astra Serif" w:cs="PT Astra Serif"/>
          <w:color w:val="000000"/>
          <w:sz w:val="28"/>
          <w:szCs w:val="28"/>
          <w:highlight w:val="white"/>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3744CE" w:rsidRDefault="000B7E5D">
      <w:pPr>
        <w:numPr>
          <w:ilvl w:val="0"/>
          <w:numId w:val="3"/>
        </w:numPr>
        <w:ind w:firstLine="720"/>
        <w:jc w:val="both"/>
        <w:rPr>
          <w:rFonts w:ascii="PT Astra Serif" w:hAnsi="PT Astra Serif"/>
          <w:sz w:val="28"/>
          <w:szCs w:val="28"/>
        </w:rPr>
      </w:pPr>
      <w:r>
        <w:rPr>
          <w:rFonts w:ascii="PT Astra Serif" w:hAnsi="PT Astra Serif"/>
          <w:sz w:val="28"/>
          <w:szCs w:val="28"/>
        </w:rPr>
        <w:t xml:space="preserve">Постановление администрации муниципального образования </w:t>
      </w:r>
      <w:proofErr w:type="spellStart"/>
      <w:r>
        <w:rPr>
          <w:rFonts w:ascii="PT Astra Serif" w:hAnsi="PT Astra Serif"/>
          <w:sz w:val="28"/>
          <w:szCs w:val="28"/>
        </w:rPr>
        <w:t>Арсеньевский</w:t>
      </w:r>
      <w:proofErr w:type="spellEnd"/>
      <w:r>
        <w:rPr>
          <w:rFonts w:ascii="PT Astra Serif" w:hAnsi="PT Astra Serif"/>
          <w:sz w:val="28"/>
          <w:szCs w:val="28"/>
        </w:rPr>
        <w:t xml:space="preserve"> район от 23.10.2013 № 580 </w:t>
      </w:r>
      <w:r>
        <w:rPr>
          <w:rFonts w:ascii="PT Astra Serif" w:hAnsi="PT Astra Serif" w:cs="PT Astra Serif"/>
          <w:sz w:val="28"/>
          <w:szCs w:val="28"/>
        </w:rPr>
        <w:t xml:space="preserve">«Признание граждан </w:t>
      </w:r>
      <w:proofErr w:type="gramStart"/>
      <w:r>
        <w:rPr>
          <w:rFonts w:ascii="PT Astra Serif" w:hAnsi="PT Astra Serif" w:cs="PT Astra Serif"/>
          <w:sz w:val="28"/>
          <w:szCs w:val="28"/>
        </w:rPr>
        <w:t>малоимущими</w:t>
      </w:r>
      <w:proofErr w:type="gramEnd"/>
      <w:r>
        <w:rPr>
          <w:rFonts w:ascii="PT Astra Serif" w:hAnsi="PT Astra Serif" w:cs="PT Astra Serif"/>
          <w:sz w:val="28"/>
          <w:szCs w:val="28"/>
        </w:rPr>
        <w:t xml:space="preserve"> в целях принятия их на учет в качестве нуждающихся в жилых помещениях муниципального жилого фонда и предоставление им по договорам социального найма жилых помещений» считать утратившим силу. </w:t>
      </w:r>
    </w:p>
    <w:p w:rsidR="003744CE" w:rsidRDefault="000B7E5D">
      <w:pPr>
        <w:jc w:val="both"/>
        <w:rPr>
          <w:sz w:val="26"/>
          <w:szCs w:val="26"/>
        </w:rPr>
      </w:pPr>
      <w:r>
        <w:rPr>
          <w:rFonts w:ascii="PT Astra Serif" w:hAnsi="PT Astra Serif"/>
          <w:sz w:val="26"/>
          <w:szCs w:val="26"/>
        </w:rPr>
        <w:tab/>
        <w:t>3</w:t>
      </w:r>
      <w:r>
        <w:rPr>
          <w:rFonts w:ascii="PT Astra Serif" w:hAnsi="PT Astra Serif"/>
          <w:sz w:val="28"/>
          <w:szCs w:val="28"/>
        </w:rPr>
        <w:t xml:space="preserve">. </w:t>
      </w:r>
      <w:proofErr w:type="gramStart"/>
      <w:r>
        <w:rPr>
          <w:rFonts w:ascii="PT Astra Serif" w:hAnsi="PT Astra Serif"/>
          <w:sz w:val="28"/>
          <w:szCs w:val="28"/>
        </w:rPr>
        <w:t>Разместить</w:t>
      </w:r>
      <w:proofErr w:type="gramEnd"/>
      <w:r>
        <w:rPr>
          <w:rFonts w:ascii="PT Astra Serif" w:hAnsi="PT Astra Serif"/>
          <w:sz w:val="28"/>
          <w:szCs w:val="28"/>
        </w:rPr>
        <w:t xml:space="preserve"> настоящее постановление на официальном сайте муниципального образования </w:t>
      </w:r>
      <w:proofErr w:type="spellStart"/>
      <w:r>
        <w:rPr>
          <w:rFonts w:ascii="PT Astra Serif" w:hAnsi="PT Astra Serif"/>
          <w:sz w:val="28"/>
          <w:szCs w:val="28"/>
        </w:rPr>
        <w:t>Арсеньевский</w:t>
      </w:r>
      <w:proofErr w:type="spellEnd"/>
      <w:r>
        <w:rPr>
          <w:rFonts w:ascii="PT Astra Serif" w:hAnsi="PT Astra Serif"/>
          <w:sz w:val="28"/>
          <w:szCs w:val="28"/>
        </w:rPr>
        <w:t xml:space="preserve"> район в сети «Интернет».</w:t>
      </w:r>
    </w:p>
    <w:p w:rsidR="003744CE" w:rsidRDefault="000B7E5D">
      <w:pPr>
        <w:pStyle w:val="210"/>
        <w:ind w:firstLine="426"/>
        <w:rPr>
          <w:rFonts w:ascii="PT Astra Serif" w:hAnsi="PT Astra Serif"/>
          <w:sz w:val="28"/>
          <w:szCs w:val="28"/>
        </w:rPr>
      </w:pPr>
      <w:r>
        <w:rPr>
          <w:rFonts w:ascii="PT Astra Serif" w:hAnsi="PT Astra Serif"/>
          <w:sz w:val="28"/>
          <w:szCs w:val="28"/>
        </w:rPr>
        <w:t xml:space="preserve">    4. Постановление вступает в силу со дня опубликования.</w:t>
      </w:r>
    </w:p>
    <w:p w:rsidR="003744CE" w:rsidRDefault="003744CE">
      <w:pPr>
        <w:pStyle w:val="210"/>
        <w:ind w:firstLine="426"/>
        <w:rPr>
          <w:rFonts w:ascii="PT Astra Serif" w:hAnsi="PT Astra Serif"/>
          <w:sz w:val="28"/>
          <w:szCs w:val="28"/>
        </w:rPr>
      </w:pPr>
    </w:p>
    <w:tbl>
      <w:tblPr>
        <w:tblStyle w:val="af1"/>
        <w:tblW w:w="5000" w:type="pct"/>
        <w:tblInd w:w="108" w:type="dxa"/>
        <w:tblLayout w:type="fixed"/>
        <w:tblLook w:val="04A0"/>
      </w:tblPr>
      <w:tblGrid>
        <w:gridCol w:w="4162"/>
        <w:gridCol w:w="2443"/>
        <w:gridCol w:w="2965"/>
      </w:tblGrid>
      <w:tr w:rsidR="003744CE">
        <w:trPr>
          <w:trHeight w:val="229"/>
        </w:trPr>
        <w:tc>
          <w:tcPr>
            <w:tcW w:w="4068" w:type="dxa"/>
            <w:tcBorders>
              <w:top w:val="nil"/>
              <w:left w:val="nil"/>
              <w:bottom w:val="nil"/>
              <w:right w:val="nil"/>
            </w:tcBorders>
          </w:tcPr>
          <w:p w:rsidR="003744CE" w:rsidRDefault="000B7E5D">
            <w:pPr>
              <w:pStyle w:val="aff3"/>
              <w:widowControl w:val="0"/>
              <w:ind w:right="-119"/>
              <w:jc w:val="center"/>
            </w:pPr>
            <w:r>
              <w:rPr>
                <w:rFonts w:ascii="PT Astra Serif" w:eastAsia="Calibri" w:hAnsi="PT Astra Serif"/>
                <w:b/>
                <w:sz w:val="26"/>
                <w:szCs w:val="26"/>
              </w:rPr>
              <w:t xml:space="preserve">Глава администрации муниципального образования </w:t>
            </w:r>
            <w:proofErr w:type="spellStart"/>
            <w:r>
              <w:rPr>
                <w:rFonts w:ascii="PT Astra Serif" w:eastAsia="Calibri" w:hAnsi="PT Astra Serif"/>
                <w:b/>
                <w:sz w:val="26"/>
                <w:szCs w:val="26"/>
              </w:rPr>
              <w:t>Арсеньевский</w:t>
            </w:r>
            <w:proofErr w:type="spellEnd"/>
            <w:r>
              <w:rPr>
                <w:rFonts w:ascii="PT Astra Serif" w:eastAsia="Calibri" w:hAnsi="PT Astra Serif"/>
                <w:b/>
                <w:sz w:val="26"/>
                <w:szCs w:val="26"/>
              </w:rPr>
              <w:t xml:space="preserve"> район</w:t>
            </w:r>
          </w:p>
        </w:tc>
        <w:tc>
          <w:tcPr>
            <w:tcW w:w="2388" w:type="dxa"/>
            <w:tcBorders>
              <w:top w:val="nil"/>
              <w:left w:val="nil"/>
              <w:bottom w:val="nil"/>
              <w:right w:val="nil"/>
            </w:tcBorders>
            <w:vAlign w:val="center"/>
          </w:tcPr>
          <w:p w:rsidR="003744CE" w:rsidRDefault="003744CE">
            <w:pPr>
              <w:widowControl w:val="0"/>
              <w:jc w:val="both"/>
              <w:rPr>
                <w:rFonts w:ascii="PT Astra Serif" w:hAnsi="PT Astra Serif"/>
              </w:rPr>
            </w:pPr>
          </w:p>
        </w:tc>
        <w:tc>
          <w:tcPr>
            <w:tcW w:w="2898" w:type="dxa"/>
            <w:tcBorders>
              <w:top w:val="nil"/>
              <w:left w:val="nil"/>
              <w:bottom w:val="nil"/>
              <w:right w:val="nil"/>
            </w:tcBorders>
            <w:vAlign w:val="bottom"/>
          </w:tcPr>
          <w:p w:rsidR="003744CE" w:rsidRDefault="000B7E5D">
            <w:pPr>
              <w:widowControl w:val="0"/>
              <w:jc w:val="both"/>
            </w:pPr>
            <w:r>
              <w:rPr>
                <w:rFonts w:ascii="PT Astra Serif" w:eastAsia="Calibri" w:hAnsi="PT Astra Serif"/>
                <w:b/>
                <w:sz w:val="26"/>
                <w:szCs w:val="26"/>
                <w:lang w:eastAsia="en-US"/>
              </w:rPr>
              <w:t>В.И. Суворов</w:t>
            </w:r>
          </w:p>
        </w:tc>
      </w:tr>
    </w:tbl>
    <w:p w:rsidR="003744CE" w:rsidRDefault="003744CE">
      <w:pPr>
        <w:shd w:val="clear" w:color="auto" w:fill="FFFFFF"/>
        <w:jc w:val="both"/>
        <w:rPr>
          <w:rFonts w:ascii="PT Astra Serif" w:hAnsi="PT Astra Serif"/>
          <w:color w:val="000000"/>
          <w:sz w:val="28"/>
        </w:rPr>
      </w:pPr>
    </w:p>
    <w:p w:rsidR="003744CE" w:rsidRDefault="003744CE">
      <w:pPr>
        <w:shd w:val="clear" w:color="auto" w:fill="FFFFFF"/>
        <w:jc w:val="both"/>
        <w:rPr>
          <w:rFonts w:ascii="PT Astra Serif" w:hAnsi="PT Astra Serif"/>
          <w:color w:val="000000"/>
          <w:sz w:val="28"/>
        </w:rPr>
      </w:pPr>
    </w:p>
    <w:p w:rsidR="003744CE" w:rsidRDefault="003744CE">
      <w:pPr>
        <w:shd w:val="clear" w:color="auto" w:fill="FFFFFF"/>
        <w:jc w:val="both"/>
        <w:rPr>
          <w:rFonts w:ascii="PT Astra Serif" w:hAnsi="PT Astra Serif"/>
          <w:color w:val="000000"/>
          <w:sz w:val="28"/>
        </w:rPr>
      </w:pPr>
    </w:p>
    <w:p w:rsidR="003744CE" w:rsidRDefault="003744CE">
      <w:pPr>
        <w:shd w:val="clear" w:color="auto" w:fill="FFFFFF"/>
        <w:jc w:val="both"/>
        <w:rPr>
          <w:rFonts w:ascii="PT Astra Serif" w:hAnsi="PT Astra Serif"/>
          <w:color w:val="000000"/>
          <w:sz w:val="28"/>
        </w:rPr>
      </w:pPr>
    </w:p>
    <w:p w:rsidR="003744CE" w:rsidRDefault="003744CE">
      <w:pPr>
        <w:shd w:val="clear" w:color="auto" w:fill="FFFFFF"/>
        <w:jc w:val="both"/>
        <w:rPr>
          <w:rFonts w:ascii="PT Astra Serif" w:hAnsi="PT Astra Serif"/>
          <w:color w:val="000000"/>
          <w:sz w:val="28"/>
        </w:rPr>
      </w:pPr>
    </w:p>
    <w:p w:rsidR="003744CE" w:rsidRDefault="003744CE">
      <w:pPr>
        <w:shd w:val="clear" w:color="auto" w:fill="FFFFFF"/>
        <w:jc w:val="both"/>
        <w:rPr>
          <w:rFonts w:ascii="PT Astra Serif" w:hAnsi="PT Astra Serif"/>
          <w:color w:val="000000"/>
          <w:sz w:val="28"/>
        </w:rPr>
      </w:pPr>
    </w:p>
    <w:p w:rsidR="003744CE" w:rsidRDefault="000B7E5D">
      <w:pPr>
        <w:shd w:val="clear" w:color="auto" w:fill="FFFFFF"/>
        <w:jc w:val="both"/>
      </w:pPr>
      <w:r>
        <w:rPr>
          <w:rFonts w:ascii="PT Astra Serif" w:hAnsi="PT Astra Serif"/>
          <w:color w:val="000000"/>
          <w:sz w:val="28"/>
        </w:rPr>
        <w:lastRenderedPageBreak/>
        <w:t>исполнитель:</w:t>
      </w:r>
      <w:r>
        <w:rPr>
          <w:rFonts w:ascii="PT Astra Serif" w:hAnsi="PT Astra Serif"/>
          <w:color w:val="000000"/>
          <w:sz w:val="28"/>
        </w:rPr>
        <w:tab/>
      </w:r>
      <w:r>
        <w:rPr>
          <w:rFonts w:ascii="PT Astra Serif" w:hAnsi="PT Astra Serif"/>
          <w:color w:val="000000"/>
          <w:sz w:val="28"/>
        </w:rPr>
        <w:tab/>
      </w:r>
      <w:r>
        <w:rPr>
          <w:rFonts w:ascii="PT Astra Serif" w:hAnsi="PT Astra Serif"/>
          <w:color w:val="000000"/>
          <w:sz w:val="28"/>
        </w:rPr>
        <w:tab/>
      </w:r>
      <w:r>
        <w:rPr>
          <w:rFonts w:ascii="PT Astra Serif" w:hAnsi="PT Astra Serif"/>
          <w:color w:val="000000"/>
          <w:sz w:val="28"/>
        </w:rPr>
        <w:tab/>
      </w:r>
      <w:r>
        <w:rPr>
          <w:rFonts w:ascii="PT Astra Serif" w:hAnsi="PT Astra Serif"/>
          <w:color w:val="000000"/>
          <w:sz w:val="28"/>
        </w:rPr>
        <w:tab/>
      </w:r>
      <w:r>
        <w:rPr>
          <w:rFonts w:ascii="PT Astra Serif" w:hAnsi="PT Astra Serif"/>
          <w:color w:val="000000"/>
          <w:sz w:val="28"/>
        </w:rPr>
        <w:tab/>
      </w:r>
      <w:r>
        <w:rPr>
          <w:rFonts w:ascii="PT Astra Serif" w:hAnsi="PT Astra Serif"/>
          <w:color w:val="000000"/>
          <w:sz w:val="28"/>
        </w:rPr>
        <w:tab/>
      </w:r>
      <w:r>
        <w:rPr>
          <w:rFonts w:ascii="PT Astra Serif" w:hAnsi="PT Astra Serif"/>
          <w:color w:val="000000"/>
          <w:sz w:val="28"/>
        </w:rPr>
        <w:tab/>
      </w:r>
    </w:p>
    <w:p w:rsidR="003744CE" w:rsidRDefault="000B7E5D">
      <w:pPr>
        <w:shd w:val="clear" w:color="auto" w:fill="FFFFFF"/>
        <w:jc w:val="both"/>
      </w:pPr>
      <w:r>
        <w:rPr>
          <w:rFonts w:ascii="PT Astra Serif" w:hAnsi="PT Astra Serif"/>
          <w:color w:val="000000"/>
          <w:sz w:val="28"/>
        </w:rPr>
        <w:t>консультант отдела ЖКХ, транспорта,</w:t>
      </w:r>
    </w:p>
    <w:p w:rsidR="003744CE" w:rsidRDefault="000B7E5D">
      <w:pPr>
        <w:shd w:val="clear" w:color="auto" w:fill="FFFFFF"/>
        <w:jc w:val="both"/>
      </w:pPr>
      <w:r>
        <w:rPr>
          <w:rFonts w:ascii="PT Astra Serif" w:hAnsi="PT Astra Serif"/>
          <w:color w:val="000000"/>
          <w:sz w:val="28"/>
        </w:rPr>
        <w:t>строительства и архитектуры</w:t>
      </w:r>
      <w:r>
        <w:rPr>
          <w:rFonts w:ascii="PT Astra Serif" w:hAnsi="PT Astra Serif"/>
          <w:color w:val="000000"/>
          <w:sz w:val="28"/>
        </w:rPr>
        <w:tab/>
      </w:r>
      <w:r>
        <w:rPr>
          <w:rFonts w:ascii="PT Astra Serif" w:hAnsi="PT Astra Serif"/>
          <w:color w:val="000000"/>
          <w:sz w:val="28"/>
        </w:rPr>
        <w:tab/>
      </w:r>
      <w:r>
        <w:rPr>
          <w:rFonts w:ascii="PT Astra Serif" w:hAnsi="PT Astra Serif"/>
          <w:color w:val="000000"/>
          <w:sz w:val="28"/>
        </w:rPr>
        <w:tab/>
      </w:r>
      <w:r>
        <w:rPr>
          <w:rFonts w:ascii="PT Astra Serif" w:hAnsi="PT Astra Serif"/>
          <w:color w:val="000000"/>
          <w:sz w:val="28"/>
        </w:rPr>
        <w:tab/>
      </w:r>
      <w:r>
        <w:rPr>
          <w:rFonts w:ascii="PT Astra Serif" w:hAnsi="PT Astra Serif"/>
          <w:color w:val="000000"/>
          <w:sz w:val="28"/>
        </w:rPr>
        <w:tab/>
        <w:t xml:space="preserve">Н.В. Худякова </w:t>
      </w:r>
    </w:p>
    <w:p w:rsidR="003744CE" w:rsidRDefault="003744CE">
      <w:pPr>
        <w:shd w:val="clear" w:color="auto" w:fill="FFFFFF"/>
        <w:jc w:val="both"/>
        <w:rPr>
          <w:rFonts w:ascii="PT Astra Serif" w:hAnsi="PT Astra Serif"/>
          <w:color w:val="000000"/>
          <w:sz w:val="28"/>
        </w:rPr>
      </w:pPr>
    </w:p>
    <w:p w:rsidR="003744CE" w:rsidRDefault="000B7E5D">
      <w:pPr>
        <w:shd w:val="clear" w:color="auto" w:fill="FFFFFF"/>
        <w:jc w:val="both"/>
        <w:rPr>
          <w:rFonts w:ascii="PT Astra Serif" w:hAnsi="PT Astra Serif"/>
          <w:color w:val="000000"/>
          <w:sz w:val="28"/>
        </w:rPr>
      </w:pPr>
      <w:r>
        <w:rPr>
          <w:rFonts w:ascii="PT Astra Serif" w:hAnsi="PT Astra Serif"/>
          <w:color w:val="000000"/>
          <w:sz w:val="28"/>
        </w:rPr>
        <w:t xml:space="preserve">Согласовано: </w:t>
      </w:r>
    </w:p>
    <w:p w:rsidR="003744CE" w:rsidRDefault="003744CE">
      <w:pPr>
        <w:shd w:val="clear" w:color="auto" w:fill="FFFFFF"/>
        <w:jc w:val="both"/>
        <w:rPr>
          <w:rFonts w:ascii="PT Astra Serif" w:hAnsi="PT Astra Serif"/>
          <w:color w:val="000000"/>
          <w:sz w:val="28"/>
        </w:rPr>
      </w:pPr>
    </w:p>
    <w:p w:rsidR="003744CE" w:rsidRDefault="000B7E5D">
      <w:pPr>
        <w:shd w:val="clear" w:color="auto" w:fill="FFFFFF"/>
        <w:jc w:val="both"/>
        <w:rPr>
          <w:rFonts w:ascii="PT Astra Serif" w:hAnsi="PT Astra Serif"/>
          <w:color w:val="000000"/>
          <w:sz w:val="28"/>
        </w:rPr>
      </w:pPr>
      <w:r>
        <w:rPr>
          <w:rFonts w:ascii="PT Astra Serif" w:hAnsi="PT Astra Serif"/>
          <w:color w:val="000000"/>
          <w:sz w:val="28"/>
        </w:rPr>
        <w:t>Медников А.В.</w:t>
      </w:r>
    </w:p>
    <w:p w:rsidR="003744CE" w:rsidRDefault="003744CE">
      <w:pPr>
        <w:shd w:val="clear" w:color="auto" w:fill="FFFFFF"/>
        <w:jc w:val="both"/>
        <w:rPr>
          <w:rFonts w:ascii="PT Astra Serif" w:hAnsi="PT Astra Serif"/>
          <w:color w:val="000000"/>
          <w:sz w:val="28"/>
        </w:rPr>
      </w:pPr>
    </w:p>
    <w:p w:rsidR="003744CE" w:rsidRDefault="000B7E5D">
      <w:pPr>
        <w:shd w:val="clear" w:color="auto" w:fill="FFFFFF"/>
        <w:jc w:val="both"/>
      </w:pPr>
      <w:r>
        <w:rPr>
          <w:rFonts w:ascii="PT Astra Serif" w:hAnsi="PT Astra Serif"/>
          <w:color w:val="000000"/>
          <w:sz w:val="28"/>
        </w:rPr>
        <w:t>Коновалова Н.А.</w:t>
      </w:r>
    </w:p>
    <w:p w:rsidR="003744CE" w:rsidRDefault="003744CE">
      <w:pPr>
        <w:shd w:val="clear" w:color="auto" w:fill="FFFFFF"/>
        <w:jc w:val="both"/>
        <w:rPr>
          <w:rFonts w:ascii="PT Astra Serif" w:hAnsi="PT Astra Serif"/>
          <w:color w:val="000000"/>
          <w:sz w:val="28"/>
        </w:rPr>
      </w:pPr>
    </w:p>
    <w:p w:rsidR="003744CE" w:rsidRDefault="000B7E5D">
      <w:pPr>
        <w:shd w:val="clear" w:color="auto" w:fill="FFFFFF"/>
        <w:jc w:val="both"/>
      </w:pPr>
      <w:proofErr w:type="spellStart"/>
      <w:r>
        <w:rPr>
          <w:rFonts w:ascii="PT Astra Serif" w:hAnsi="PT Astra Serif"/>
          <w:color w:val="000000"/>
          <w:sz w:val="28"/>
        </w:rPr>
        <w:t>Окишев</w:t>
      </w:r>
      <w:proofErr w:type="spellEnd"/>
      <w:r>
        <w:rPr>
          <w:rFonts w:ascii="PT Astra Serif" w:hAnsi="PT Astra Serif"/>
          <w:color w:val="000000"/>
          <w:sz w:val="28"/>
        </w:rPr>
        <w:t xml:space="preserve"> А.В.</w:t>
      </w:r>
    </w:p>
    <w:p w:rsidR="003744CE" w:rsidRDefault="003744CE">
      <w:pPr>
        <w:shd w:val="clear" w:color="auto" w:fill="FFFFFF"/>
        <w:jc w:val="both"/>
        <w:rPr>
          <w:rFonts w:ascii="PT Astra Serif" w:hAnsi="PT Astra Serif"/>
          <w:color w:val="000000"/>
          <w:sz w:val="28"/>
        </w:rPr>
      </w:pPr>
    </w:p>
    <w:p w:rsidR="003744CE" w:rsidRDefault="000B7E5D">
      <w:pPr>
        <w:shd w:val="clear" w:color="auto" w:fill="FFFFFF"/>
        <w:jc w:val="both"/>
        <w:rPr>
          <w:rFonts w:ascii="PT Astra Serif" w:hAnsi="PT Astra Serif"/>
          <w:color w:val="000000"/>
          <w:sz w:val="28"/>
        </w:rPr>
      </w:pPr>
      <w:r>
        <w:rPr>
          <w:rFonts w:ascii="PT Astra Serif" w:hAnsi="PT Astra Serif"/>
          <w:color w:val="000000"/>
          <w:sz w:val="28"/>
        </w:rPr>
        <w:t>Савина Н.Н.</w:t>
      </w:r>
    </w:p>
    <w:p w:rsidR="003744CE" w:rsidRDefault="003744CE">
      <w:pPr>
        <w:shd w:val="clear" w:color="auto" w:fill="FFFFFF"/>
        <w:jc w:val="both"/>
        <w:rPr>
          <w:rFonts w:ascii="PT Astra Serif" w:hAnsi="PT Astra Serif"/>
          <w:color w:val="000000"/>
          <w:sz w:val="28"/>
        </w:rPr>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93211D">
      <w:pPr>
        <w:jc w:val="right"/>
        <w:rPr>
          <w:rFonts w:ascii="PT Astra Serif" w:hAnsi="PT Astra Serif"/>
          <w:color w:val="000000"/>
          <w:highlight w:val="white"/>
        </w:rPr>
      </w:pPr>
      <w:r>
        <w:rPr>
          <w:rFonts w:ascii="PT Astra Serif" w:hAnsi="PT Astra Serif"/>
          <w:color w:val="000000"/>
          <w:highlight w:val="white"/>
        </w:rPr>
        <w:lastRenderedPageBreak/>
        <w:t>Прил</w:t>
      </w:r>
      <w:r w:rsidR="000B7E5D">
        <w:rPr>
          <w:rFonts w:ascii="PT Astra Serif" w:hAnsi="PT Astra Serif"/>
          <w:color w:val="000000"/>
          <w:highlight w:val="white"/>
        </w:rPr>
        <w:t>ожение</w:t>
      </w:r>
    </w:p>
    <w:p w:rsidR="003744CE" w:rsidRDefault="000B7E5D">
      <w:pPr>
        <w:jc w:val="right"/>
        <w:rPr>
          <w:rFonts w:ascii="PT Astra Serif" w:hAnsi="PT Astra Serif"/>
          <w:color w:val="000000"/>
          <w:highlight w:val="white"/>
        </w:rPr>
      </w:pPr>
      <w:r>
        <w:rPr>
          <w:rFonts w:ascii="PT Astra Serif" w:hAnsi="PT Astra Serif"/>
          <w:color w:val="000000"/>
          <w:highlight w:val="white"/>
        </w:rPr>
        <w:t>к постановлению администрации</w:t>
      </w:r>
    </w:p>
    <w:p w:rsidR="003744CE" w:rsidRDefault="000B7E5D">
      <w:pPr>
        <w:jc w:val="right"/>
        <w:rPr>
          <w:rFonts w:ascii="PT Astra Serif" w:hAnsi="PT Astra Serif"/>
          <w:color w:val="000000"/>
          <w:highlight w:val="white"/>
        </w:rPr>
      </w:pPr>
      <w:r>
        <w:rPr>
          <w:rFonts w:ascii="PT Astra Serif" w:hAnsi="PT Astra Serif"/>
          <w:color w:val="000000"/>
          <w:highlight w:val="white"/>
        </w:rPr>
        <w:t>муниципального образования</w:t>
      </w:r>
    </w:p>
    <w:p w:rsidR="003744CE" w:rsidRDefault="000B7E5D">
      <w:pPr>
        <w:jc w:val="right"/>
        <w:rPr>
          <w:rFonts w:ascii="PT Astra Serif" w:hAnsi="PT Astra Serif"/>
          <w:color w:val="000000"/>
          <w:highlight w:val="white"/>
        </w:rPr>
      </w:pPr>
      <w:proofErr w:type="spellStart"/>
      <w:r>
        <w:rPr>
          <w:rFonts w:ascii="PT Astra Serif" w:hAnsi="PT Astra Serif"/>
          <w:color w:val="000000"/>
          <w:highlight w:val="white"/>
        </w:rPr>
        <w:t>Арсеньевский</w:t>
      </w:r>
      <w:proofErr w:type="spellEnd"/>
      <w:r>
        <w:rPr>
          <w:rFonts w:ascii="PT Astra Serif" w:hAnsi="PT Astra Serif"/>
          <w:color w:val="000000"/>
          <w:highlight w:val="white"/>
        </w:rPr>
        <w:t xml:space="preserve"> район</w:t>
      </w:r>
    </w:p>
    <w:p w:rsidR="003744CE" w:rsidRDefault="000B7E5D">
      <w:pPr>
        <w:jc w:val="right"/>
        <w:rPr>
          <w:rFonts w:ascii="PT Astra Serif" w:hAnsi="PT Astra Serif"/>
          <w:color w:val="000000"/>
          <w:sz w:val="20"/>
          <w:highlight w:val="white"/>
        </w:rPr>
      </w:pPr>
      <w:r>
        <w:rPr>
          <w:rFonts w:ascii="PT Astra Serif" w:hAnsi="PT Astra Serif"/>
          <w:color w:val="000000"/>
          <w:highlight w:val="white"/>
        </w:rPr>
        <w:t xml:space="preserve">от </w:t>
      </w:r>
      <w:r w:rsidR="00AA532B">
        <w:rPr>
          <w:rFonts w:ascii="PT Astra Serif" w:hAnsi="PT Astra Serif"/>
          <w:color w:val="000000"/>
          <w:highlight w:val="white"/>
        </w:rPr>
        <w:t xml:space="preserve">02.06.2025 </w:t>
      </w:r>
      <w:r>
        <w:rPr>
          <w:rFonts w:ascii="PT Astra Serif" w:hAnsi="PT Astra Serif"/>
          <w:color w:val="000000"/>
          <w:highlight w:val="white"/>
        </w:rPr>
        <w:t xml:space="preserve"> № </w:t>
      </w:r>
      <w:r w:rsidR="00AA532B">
        <w:rPr>
          <w:rFonts w:ascii="PT Astra Serif" w:hAnsi="PT Astra Serif"/>
          <w:color w:val="000000"/>
          <w:highlight w:val="white"/>
        </w:rPr>
        <w:t>169</w:t>
      </w:r>
    </w:p>
    <w:p w:rsidR="003744CE" w:rsidRDefault="000B7E5D">
      <w:r>
        <w:rPr>
          <w:rFonts w:ascii="Tahoma" w:hAnsi="Tahoma"/>
          <w:b/>
          <w:color w:val="000000"/>
          <w:highlight w:val="white"/>
        </w:rPr>
        <w:t> </w:t>
      </w:r>
      <w:r>
        <w:br/>
      </w:r>
      <w:r>
        <w:rPr>
          <w:rFonts w:ascii="Tahoma" w:hAnsi="Tahoma"/>
          <w:color w:val="000000"/>
          <w:highlight w:val="white"/>
        </w:rPr>
        <w:t> </w:t>
      </w:r>
    </w:p>
    <w:p w:rsidR="003744CE" w:rsidRDefault="000B7E5D">
      <w:pPr>
        <w:jc w:val="center"/>
        <w:rPr>
          <w:rFonts w:ascii="PT Astra Serif" w:hAnsi="PT Astra Serif"/>
          <w:b/>
          <w:sz w:val="26"/>
        </w:rPr>
      </w:pPr>
      <w:r>
        <w:rPr>
          <w:rFonts w:ascii="PT Astra Serif" w:hAnsi="PT Astra Serif"/>
          <w:b/>
          <w:sz w:val="26"/>
        </w:rPr>
        <w:t>АДМИНИСТРАТИВНЫЙ РЕГЛАМЕНТ</w:t>
      </w:r>
    </w:p>
    <w:p w:rsidR="003744CE" w:rsidRDefault="000B7E5D">
      <w:pPr>
        <w:jc w:val="center"/>
        <w:rPr>
          <w:rFonts w:ascii="PT Astra Serif" w:hAnsi="PT Astra Serif"/>
          <w:b/>
          <w:sz w:val="26"/>
        </w:rPr>
      </w:pPr>
      <w:r>
        <w:rPr>
          <w:rFonts w:ascii="PT Astra Serif" w:hAnsi="PT Astra Serif"/>
          <w:b/>
          <w:sz w:val="26"/>
        </w:rPr>
        <w:t xml:space="preserve">по предоставлению муниципальной услуги «Признание граждан </w:t>
      </w:r>
      <w:proofErr w:type="gramStart"/>
      <w:r>
        <w:rPr>
          <w:rFonts w:ascii="PT Astra Serif" w:hAnsi="PT Astra Serif"/>
          <w:b/>
          <w:sz w:val="26"/>
        </w:rPr>
        <w:t>малоимущими</w:t>
      </w:r>
      <w:proofErr w:type="gramEnd"/>
      <w:r>
        <w:rPr>
          <w:rFonts w:ascii="PT Astra Serif" w:hAnsi="PT Astra Serif"/>
          <w:b/>
          <w:sz w:val="26"/>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3744CE" w:rsidRDefault="000B7E5D">
      <w:pPr>
        <w:rPr>
          <w:sz w:val="26"/>
        </w:rPr>
      </w:pPr>
      <w:r>
        <w:rPr>
          <w:b/>
          <w:sz w:val="26"/>
        </w:rPr>
        <w:t> </w:t>
      </w:r>
      <w:r>
        <w:rPr>
          <w:b/>
          <w:sz w:val="26"/>
        </w:rPr>
        <w:br/>
      </w:r>
    </w:p>
    <w:p w:rsidR="003744CE" w:rsidRDefault="000B7E5D">
      <w:pPr>
        <w:jc w:val="center"/>
        <w:rPr>
          <w:rFonts w:ascii="PT Astra Serif" w:hAnsi="PT Astra Serif"/>
          <w:b/>
          <w:sz w:val="26"/>
        </w:rPr>
      </w:pPr>
      <w:r>
        <w:rPr>
          <w:rFonts w:ascii="PT Astra Serif" w:hAnsi="PT Astra Serif"/>
          <w:b/>
          <w:sz w:val="26"/>
        </w:rPr>
        <w:t>I.  Общие положения</w:t>
      </w:r>
    </w:p>
    <w:p w:rsidR="003744CE" w:rsidRDefault="000B7E5D">
      <w:pPr>
        <w:rPr>
          <w:rFonts w:ascii="PT Astra Serif" w:hAnsi="PT Astra Serif"/>
          <w:sz w:val="26"/>
        </w:rPr>
      </w:pPr>
      <w:r>
        <w:rPr>
          <w:rFonts w:ascii="PT Astra Serif" w:hAnsi="PT Astra Serif"/>
          <w:sz w:val="26"/>
        </w:rPr>
        <w:t> </w:t>
      </w:r>
      <w:r>
        <w:rPr>
          <w:rFonts w:ascii="PT Astra Serif" w:hAnsi="PT Astra Serif"/>
          <w:sz w:val="26"/>
        </w:rPr>
        <w:br/>
        <w:t>1.    Предмет регулирования административного регламента</w:t>
      </w:r>
    </w:p>
    <w:p w:rsidR="003744CE" w:rsidRDefault="000B7E5D">
      <w:pPr>
        <w:rPr>
          <w:rFonts w:ascii="PT Astra Serif" w:hAnsi="PT Astra Serif"/>
          <w:color w:val="000000"/>
          <w:sz w:val="26"/>
          <w:highlight w:val="white"/>
        </w:rPr>
      </w:pPr>
      <w:r>
        <w:rPr>
          <w:rFonts w:ascii="PT Astra Serif" w:hAnsi="PT Astra Serif"/>
          <w:sz w:val="26"/>
        </w:rPr>
        <w:t> </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xml:space="preserve">1.1. </w:t>
      </w:r>
      <w:proofErr w:type="gramStart"/>
      <w:r>
        <w:rPr>
          <w:rFonts w:ascii="PT Astra Serif" w:hAnsi="PT Astra Serif"/>
          <w:color w:val="000000"/>
          <w:sz w:val="26"/>
          <w:highlight w:val="white"/>
        </w:rPr>
        <w:t>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приеме заявлений о признании граждан малоимущими в целях принятия их на</w:t>
      </w:r>
      <w:proofErr w:type="gramEnd"/>
      <w:r>
        <w:rPr>
          <w:rFonts w:ascii="PT Astra Serif" w:hAnsi="PT Astra Serif"/>
          <w:color w:val="000000"/>
          <w:sz w:val="26"/>
          <w:highlight w:val="white"/>
        </w:rPr>
        <w:t xml:space="preserve"> учет в качестве нуждающихся  в жилых помещениях муниципального жилищного фонда и предоставление им по договорам социального найма жилых помещений (далее </w:t>
      </w:r>
      <w:proofErr w:type="gramStart"/>
      <w:r>
        <w:rPr>
          <w:rFonts w:ascii="PT Astra Serif" w:hAnsi="PT Astra Serif"/>
          <w:color w:val="000000"/>
          <w:sz w:val="26"/>
          <w:highlight w:val="white"/>
        </w:rPr>
        <w:t>–з</w:t>
      </w:r>
      <w:proofErr w:type="gramEnd"/>
      <w:r>
        <w:rPr>
          <w:rFonts w:ascii="PT Astra Serif" w:hAnsi="PT Astra Serif"/>
          <w:color w:val="000000"/>
          <w:sz w:val="26"/>
          <w:highlight w:val="white"/>
        </w:rPr>
        <w:t>аявления).</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1.2.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3744CE" w:rsidRDefault="003744CE">
      <w:pPr>
        <w:rPr>
          <w:rFonts w:ascii="PT Astra Serif" w:hAnsi="PT Astra Serif"/>
          <w:sz w:val="26"/>
        </w:rPr>
      </w:pPr>
    </w:p>
    <w:p w:rsidR="003744CE" w:rsidRDefault="000B7E5D">
      <w:pPr>
        <w:rPr>
          <w:rFonts w:ascii="PT Astra Serif" w:hAnsi="PT Astra Serif"/>
          <w:sz w:val="26"/>
        </w:rPr>
      </w:pPr>
      <w:r>
        <w:rPr>
          <w:rFonts w:ascii="PT Astra Serif" w:hAnsi="PT Astra Serif"/>
          <w:sz w:val="26"/>
        </w:rPr>
        <w:t>2. </w:t>
      </w:r>
      <w:r>
        <w:rPr>
          <w:rFonts w:ascii="PT Astra Serif" w:hAnsi="PT Astra Serif"/>
          <w:b/>
          <w:color w:val="000000"/>
          <w:sz w:val="26"/>
          <w:highlight w:val="white"/>
        </w:rPr>
        <w:t>  </w:t>
      </w:r>
      <w:r>
        <w:rPr>
          <w:rFonts w:ascii="PT Astra Serif" w:hAnsi="PT Astra Serif"/>
          <w:sz w:val="26"/>
        </w:rPr>
        <w:t>Круг заявителей</w:t>
      </w:r>
    </w:p>
    <w:p w:rsidR="003744CE" w:rsidRDefault="000B7E5D">
      <w:pPr>
        <w:rPr>
          <w:rFonts w:ascii="PT Astra Serif" w:hAnsi="PT Astra Serif"/>
          <w:color w:val="000000"/>
          <w:sz w:val="26"/>
          <w:highlight w:val="white"/>
        </w:rPr>
      </w:pPr>
      <w:r>
        <w:rPr>
          <w:rFonts w:ascii="PT Astra Serif" w:hAnsi="PT Astra Serif"/>
          <w:sz w:val="26"/>
        </w:rPr>
        <w:br/>
      </w:r>
      <w:r>
        <w:rPr>
          <w:rFonts w:ascii="PT Astra Serif" w:hAnsi="PT Astra Serif"/>
          <w:sz w:val="26"/>
        </w:rPr>
        <w:tab/>
      </w:r>
      <w:proofErr w:type="gramStart"/>
      <w:r>
        <w:rPr>
          <w:rFonts w:ascii="PT Astra Serif" w:hAnsi="PT Astra Serif"/>
          <w:color w:val="000000"/>
          <w:sz w:val="26"/>
          <w:highlight w:val="white"/>
        </w:rPr>
        <w:t xml:space="preserve">В качестве заявителей при получении муниципальной услуги могут выступать физические лица - граждане Российской Федерации, имеющие регистрацию по месту жительства на территории муниципального образования </w:t>
      </w:r>
      <w:proofErr w:type="spellStart"/>
      <w:r>
        <w:rPr>
          <w:rFonts w:ascii="PT Astra Serif" w:hAnsi="PT Astra Serif"/>
          <w:color w:val="000000"/>
          <w:sz w:val="26"/>
          <w:highlight w:val="white"/>
        </w:rPr>
        <w:t>Арсеньевский</w:t>
      </w:r>
      <w:proofErr w:type="spellEnd"/>
      <w:r>
        <w:rPr>
          <w:rFonts w:ascii="PT Astra Serif" w:hAnsi="PT Astra Serif"/>
          <w:color w:val="000000"/>
          <w:sz w:val="26"/>
          <w:highlight w:val="white"/>
        </w:rPr>
        <w:t xml:space="preserve"> район, обратившиеся с письменным заявлением по форме, утвержденной Законом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 представленной в приложении № 1 к</w:t>
      </w:r>
      <w:proofErr w:type="gramEnd"/>
      <w:r>
        <w:rPr>
          <w:rFonts w:ascii="PT Astra Serif" w:hAnsi="PT Astra Serif"/>
          <w:color w:val="000000"/>
          <w:sz w:val="26"/>
          <w:highlight w:val="white"/>
        </w:rPr>
        <w:t xml:space="preserve"> настоящему административному регламенту, по адресу многофункционального центра предоставления государственных и муниципальных услуг (далее - МФЦ) или оставившие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От имени физических лиц при направлении запросов о предоставлении муниципальной услуги могут действовать, в частности:</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lastRenderedPageBreak/>
        <w:t>1) законные представители (родители, усыновители, опекуны, попечители) несовершеннолетних лиц;</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2) опекуны недееспособных граждан;</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3) представители, действующие в силу полномочий, основанных на доверенности или договоре.</w:t>
      </w:r>
    </w:p>
    <w:p w:rsidR="003744CE" w:rsidRDefault="000B7E5D">
      <w:pPr>
        <w:ind w:firstLine="720"/>
        <w:rPr>
          <w:rFonts w:ascii="PT Astra Serif" w:hAnsi="PT Astra Serif"/>
          <w:sz w:val="26"/>
        </w:rPr>
      </w:pPr>
      <w:r>
        <w:rPr>
          <w:rFonts w:ascii="PT Astra Serif" w:hAnsi="PT Astra Serif"/>
          <w:sz w:val="26"/>
        </w:rPr>
        <w:br/>
      </w:r>
      <w:r>
        <w:rPr>
          <w:rFonts w:ascii="PT Astra Serif" w:hAnsi="PT Astra Serif"/>
          <w:sz w:val="26"/>
        </w:rPr>
        <w:tab/>
        <w:t xml:space="preserve">3.   Требования к порядку информирования о предоставлении </w:t>
      </w:r>
      <w:proofErr w:type="gramStart"/>
      <w:r>
        <w:rPr>
          <w:rFonts w:ascii="PT Astra Serif" w:hAnsi="PT Astra Serif"/>
          <w:sz w:val="26"/>
        </w:rPr>
        <w:t>муниципальной</w:t>
      </w:r>
      <w:proofErr w:type="gramEnd"/>
      <w:r>
        <w:rPr>
          <w:rFonts w:ascii="PT Astra Serif" w:hAnsi="PT Astra Serif"/>
          <w:sz w:val="26"/>
        </w:rPr>
        <w:t xml:space="preserve"> </w:t>
      </w:r>
    </w:p>
    <w:p w:rsidR="003744CE" w:rsidRDefault="000B7E5D">
      <w:pPr>
        <w:spacing w:before="120" w:after="120"/>
        <w:ind w:left="120" w:right="120" w:firstLine="719"/>
        <w:rPr>
          <w:rFonts w:ascii="PT Astra Serif" w:hAnsi="PT Astra Serif"/>
          <w:color w:val="000000"/>
          <w:sz w:val="26"/>
          <w:highlight w:val="white"/>
        </w:rPr>
      </w:pPr>
      <w:r>
        <w:rPr>
          <w:rFonts w:ascii="PT Astra Serif" w:hAnsi="PT Astra Serif"/>
          <w:sz w:val="26"/>
        </w:rPr>
        <w:t>услуги</w:t>
      </w:r>
      <w:r>
        <w:rPr>
          <w:rFonts w:ascii="PT Astra Serif" w:hAnsi="PT Astra Serif"/>
          <w:sz w:val="26"/>
        </w:rPr>
        <w:br/>
      </w:r>
      <w:r>
        <w:rPr>
          <w:rFonts w:ascii="PT Astra Serif" w:hAnsi="PT Astra Serif"/>
          <w:b/>
          <w:color w:val="000000"/>
          <w:sz w:val="26"/>
          <w:highlight w:val="white"/>
        </w:rPr>
        <w:t> </w:t>
      </w:r>
      <w:r>
        <w:rPr>
          <w:rFonts w:ascii="PT Astra Serif" w:hAnsi="PT Astra Serif"/>
          <w:sz w:val="26"/>
        </w:rPr>
        <w:tab/>
      </w:r>
      <w:r>
        <w:rPr>
          <w:rFonts w:ascii="PT Astra Serif" w:hAnsi="PT Astra Serif"/>
          <w:color w:val="000000"/>
          <w:sz w:val="26"/>
          <w:highlight w:val="white"/>
        </w:rPr>
        <w:t>3.1.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r>
        <w:rPr>
          <w:rFonts w:ascii="PT Astra Serif" w:hAnsi="PT Astra Serif"/>
          <w:sz w:val="26"/>
        </w:rPr>
        <w:br/>
      </w:r>
      <w:r>
        <w:rPr>
          <w:rFonts w:ascii="PT Astra Serif" w:hAnsi="PT Astra Serif"/>
          <w:sz w:val="26"/>
        </w:rPr>
        <w:tab/>
      </w:r>
      <w:r>
        <w:rPr>
          <w:rFonts w:ascii="PT Astra Serif" w:hAnsi="PT Astra Serif"/>
          <w:sz w:val="26"/>
          <w:highlight w:val="white"/>
        </w:rPr>
        <w:t xml:space="preserve">3.2. </w:t>
      </w:r>
      <w:r>
        <w:rPr>
          <w:rFonts w:ascii="PT Astra Serif" w:hAnsi="PT Astra Serif"/>
          <w:color w:val="000000"/>
          <w:sz w:val="26"/>
          <w:highlight w:val="white"/>
        </w:rPr>
        <w:t xml:space="preserve">Муниципальную услугу можно получить в многофункциональном центре предоставления государственных и муниципальных услуг (далее – многофункциональный центр, МФЦ). Адреса отделений МФЦ, часы работы отделений размещены на сайте: http://mfc71.ru/ </w:t>
      </w:r>
    </w:p>
    <w:p w:rsidR="003744CE" w:rsidRDefault="000B7E5D">
      <w:pPr>
        <w:ind w:firstLine="332"/>
        <w:jc w:val="both"/>
        <w:rPr>
          <w:sz w:val="26"/>
        </w:rPr>
      </w:pPr>
      <w:r>
        <w:rPr>
          <w:sz w:val="26"/>
        </w:rPr>
        <w:t>Справочные телефоны: 8-800-450-00-71.</w:t>
      </w:r>
    </w:p>
    <w:p w:rsidR="003744CE" w:rsidRDefault="000B7E5D">
      <w:pPr>
        <w:ind w:firstLine="540"/>
        <w:jc w:val="both"/>
        <w:rPr>
          <w:sz w:val="26"/>
        </w:rPr>
      </w:pPr>
      <w:r>
        <w:rPr>
          <w:sz w:val="26"/>
        </w:rPr>
        <w:t>Адрес сайта МФЦ в информационно-телекоммуникационной сети «Интернет»: mfc71.ru.</w:t>
      </w:r>
    </w:p>
    <w:p w:rsidR="003744CE" w:rsidRDefault="000B7E5D">
      <w:pPr>
        <w:ind w:firstLine="720"/>
        <w:rPr>
          <w:rFonts w:ascii="PT Astra Serif" w:hAnsi="PT Astra Serif" w:cs="PT Astra Serif"/>
          <w:sz w:val="26"/>
          <w:szCs w:val="26"/>
        </w:rPr>
      </w:pPr>
      <w:r>
        <w:rPr>
          <w:sz w:val="26"/>
        </w:rPr>
        <w:t xml:space="preserve">Адрес электронной почты МФЦ: </w:t>
      </w:r>
      <w:r>
        <w:rPr>
          <w:rFonts w:ascii="PT Astra Serif" w:hAnsi="PT Astra Serif" w:cs="PT Astra Serif"/>
          <w:sz w:val="26"/>
          <w:szCs w:val="26"/>
        </w:rPr>
        <w:t>mfc71@tularegion.ru</w:t>
      </w:r>
    </w:p>
    <w:p w:rsidR="003744CE" w:rsidRDefault="000B7E5D">
      <w:pPr>
        <w:widowControl w:val="0"/>
        <w:jc w:val="both"/>
        <w:rPr>
          <w:sz w:val="26"/>
        </w:rPr>
      </w:pPr>
      <w:r>
        <w:rPr>
          <w:sz w:val="26"/>
        </w:rPr>
        <w:tab/>
        <w:t>Информация о филиале многофункционального центра размещена на сайте многофункционального центра.</w:t>
      </w:r>
    </w:p>
    <w:p w:rsidR="003744CE" w:rsidRDefault="000B7E5D">
      <w:pPr>
        <w:spacing w:before="120" w:after="120"/>
        <w:ind w:right="120" w:firstLine="720"/>
        <w:rPr>
          <w:rFonts w:ascii="PT Astra Serif" w:hAnsi="PT Astra Serif"/>
          <w:color w:val="FF0000"/>
          <w:sz w:val="26"/>
          <w:highlight w:val="white"/>
        </w:rPr>
      </w:pPr>
      <w:r>
        <w:rPr>
          <w:rFonts w:ascii="PT Astra Serif" w:hAnsi="PT Astra Serif"/>
          <w:color w:val="000000"/>
          <w:sz w:val="26"/>
          <w:highlight w:val="white"/>
        </w:rPr>
        <w:t>Муниципальная услуга предоставляется также в электронной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3.3. Основными требованиями к информированию заявителей о правилах предоставления муниципальной  услуги являются:</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 достоверность предоставляемой информации;</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        четкость в изложении информации;</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        полнота информирования;</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  наглядность форм предоставляемой информации (при письменном информировании);</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удобство и доступность получения информации;</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        оперативность предоставления информации.</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 xml:space="preserve">3.4. При обращении заявителя лично или по телефону специалист ГБУ «МФЦ» </w:t>
      </w:r>
      <w:r>
        <w:rPr>
          <w:rFonts w:ascii="PT Astra Serif" w:hAnsi="PT Astra Serif"/>
          <w:sz w:val="26"/>
        </w:rPr>
        <w:t>или администрации муниципального образования</w:t>
      </w:r>
      <w:r>
        <w:rPr>
          <w:rFonts w:ascii="PT Astra Serif" w:hAnsi="PT Astra Serif"/>
          <w:color w:val="FF0000"/>
          <w:sz w:val="26"/>
        </w:rPr>
        <w:t xml:space="preserve"> </w:t>
      </w:r>
      <w:r>
        <w:rPr>
          <w:rFonts w:ascii="PT Astra Serif" w:hAnsi="PT Astra Serif"/>
          <w:color w:val="000000"/>
          <w:sz w:val="26"/>
          <w:highlight w:val="white"/>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r>
        <w:rPr>
          <w:rFonts w:ascii="PT Astra Serif" w:hAnsi="PT Astra Serif"/>
          <w:sz w:val="26"/>
        </w:rPr>
        <w:br/>
      </w:r>
      <w:r>
        <w:rPr>
          <w:rFonts w:ascii="PT Astra Serif" w:hAnsi="PT Astra Serif"/>
          <w:color w:val="000000"/>
          <w:sz w:val="26"/>
          <w:highlight w:val="white"/>
        </w:rPr>
        <w:t>Время ожидания ответа при устном информировании заявителя не может превышать 15 минут.</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В случае отсутствия возможности ответить на поставленный вопрос в момент обращения, специалист ГБУ «МФЦ» предлагает обратившемуся перезвонить в конкретный день и к назначенному сроку (не позднее 5 дней) готовит ответ.</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xml:space="preserve">При ответах на телефонные звонки и личные обращения специалисты МФЦ и </w:t>
      </w:r>
      <w:r>
        <w:rPr>
          <w:rFonts w:ascii="PT Astra Serif" w:hAnsi="PT Astra Serif"/>
          <w:sz w:val="26"/>
        </w:rPr>
        <w:t>администрации муниципального образования</w:t>
      </w:r>
      <w:r>
        <w:rPr>
          <w:rFonts w:ascii="PT Astra Serif" w:hAnsi="PT Astra Serif"/>
          <w:color w:val="000000"/>
          <w:sz w:val="26"/>
        </w:rPr>
        <w:t xml:space="preserve"> </w:t>
      </w:r>
      <w:r>
        <w:rPr>
          <w:rFonts w:ascii="PT Astra Serif" w:hAnsi="PT Astra Serif"/>
          <w:color w:val="000000"/>
          <w:sz w:val="26"/>
          <w:highlight w:val="white"/>
        </w:rPr>
        <w:t xml:space="preserve">подробно и в вежливой </w:t>
      </w:r>
      <w:r>
        <w:rPr>
          <w:rFonts w:ascii="PT Astra Serif" w:hAnsi="PT Astra Serif"/>
          <w:color w:val="000000"/>
          <w:sz w:val="26"/>
          <w:highlight w:val="white"/>
        </w:rPr>
        <w:lastRenderedPageBreak/>
        <w:t>(корректной)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3.5.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r>
        <w:rPr>
          <w:rFonts w:ascii="PT Astra Serif" w:hAnsi="PT Astra Serif"/>
          <w:sz w:val="26"/>
        </w:rPr>
        <w:br/>
      </w:r>
      <w:r>
        <w:rPr>
          <w:rFonts w:ascii="PT Astra Serif" w:hAnsi="PT Astra Serif"/>
          <w:color w:val="000000"/>
          <w:sz w:val="26"/>
          <w:highlight w:val="white"/>
        </w:rPr>
        <w:t>При консультировании по письменным обращениям ответ направляется почтой в адрес заявителя в срок, не превышающий 5 рабочих дней с момента поступления обращения.</w:t>
      </w:r>
      <w:r>
        <w:rPr>
          <w:rFonts w:ascii="PT Astra Serif" w:hAnsi="PT Astra Serif"/>
          <w:sz w:val="26"/>
        </w:rPr>
        <w:br/>
      </w:r>
      <w:r>
        <w:rPr>
          <w:rFonts w:ascii="PT Astra Serif" w:hAnsi="PT Astra Serif"/>
          <w:color w:val="000000"/>
          <w:sz w:val="26"/>
          <w:highlight w:val="white"/>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r>
        <w:rPr>
          <w:rFonts w:ascii="PT Astra Serif" w:hAnsi="PT Astra Serif"/>
          <w:sz w:val="26"/>
        </w:rPr>
        <w:br/>
      </w:r>
      <w:r>
        <w:rPr>
          <w:rFonts w:ascii="PT Astra Serif" w:hAnsi="PT Astra Serif"/>
          <w:color w:val="000000"/>
          <w:sz w:val="26"/>
          <w:highlight w:val="white"/>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3.6.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     текст настоящего административного регламента;</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   форму заявления о предоставлении муниципальной услуги (Приложение №1 к административному регламенту);</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3.7. Консультации (справки) предоставляются по следующим вопросам:</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   перечень документов, необходимых для предоставления  муниципальной услуги;</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 источник получения документов, необходимых для предоставления муниципальной услуги;</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     время приёма документов;</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     сроки предоставления муниципальной услуги;</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  порядок обжалования действий (бездействия) и решений, осуществляемых и принимаемых в ходе предоставления муниципальной услуги;</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 место нахождения и график работы специалистов МФЦ;</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сведения о нормативных актах по вопросам предоставления муниципальной услуги (наименование, номер, дата принятия нормативного правового акта).</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xml:space="preserve">3.8.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color w:val="000000"/>
          <w:sz w:val="26"/>
          <w:highlight w:val="white"/>
        </w:rPr>
        <w:t>Times</w:t>
      </w:r>
      <w:proofErr w:type="spellEnd"/>
      <w:r>
        <w:rPr>
          <w:rFonts w:ascii="PT Astra Serif" w:hAnsi="PT Astra Serif"/>
          <w:color w:val="000000"/>
          <w:sz w:val="26"/>
          <w:highlight w:val="white"/>
        </w:rPr>
        <w:t xml:space="preserve"> </w:t>
      </w:r>
      <w:proofErr w:type="spellStart"/>
      <w:r>
        <w:rPr>
          <w:rFonts w:ascii="PT Astra Serif" w:hAnsi="PT Astra Serif"/>
          <w:color w:val="000000"/>
          <w:sz w:val="26"/>
          <w:highlight w:val="white"/>
        </w:rPr>
        <w:t>New</w:t>
      </w:r>
      <w:proofErr w:type="spellEnd"/>
      <w:r>
        <w:rPr>
          <w:rFonts w:ascii="PT Astra Serif" w:hAnsi="PT Astra Serif"/>
          <w:color w:val="000000"/>
          <w:sz w:val="26"/>
          <w:highlight w:val="white"/>
        </w:rPr>
        <w:t xml:space="preserve"> </w:t>
      </w:r>
      <w:proofErr w:type="spellStart"/>
      <w:r>
        <w:rPr>
          <w:rFonts w:ascii="PT Astra Serif" w:hAnsi="PT Astra Serif"/>
          <w:color w:val="000000"/>
          <w:sz w:val="26"/>
          <w:highlight w:val="white"/>
        </w:rPr>
        <w:t>Roman</w:t>
      </w:r>
      <w:proofErr w:type="spellEnd"/>
      <w:r>
        <w:rPr>
          <w:rFonts w:ascii="PT Astra Serif" w:hAnsi="PT Astra Serif"/>
          <w:color w:val="000000"/>
          <w:sz w:val="26"/>
          <w:highlight w:val="white"/>
        </w:rPr>
        <w:t xml:space="preserve"> №14, без исправлений.</w:t>
      </w:r>
    </w:p>
    <w:p w:rsidR="003744CE" w:rsidRDefault="000B7E5D">
      <w:pPr>
        <w:ind w:firstLine="720"/>
        <w:rPr>
          <w:rFonts w:ascii="PT Astra Serif" w:hAnsi="PT Astra Serif"/>
          <w:color w:val="000000"/>
          <w:sz w:val="26"/>
          <w:highlight w:val="white"/>
        </w:rPr>
      </w:pPr>
      <w:r>
        <w:rPr>
          <w:rFonts w:ascii="PT Astra Serif" w:hAnsi="PT Astra Serif"/>
          <w:color w:val="000000"/>
          <w:sz w:val="26"/>
          <w:highlight w:val="white"/>
        </w:rPr>
        <w:t xml:space="preserve">3.9. В помещениях приема и выдачи документов заявителю в целях ознакомления предоставляется право доступа к законодательным и иным </w:t>
      </w:r>
      <w:r>
        <w:rPr>
          <w:rFonts w:ascii="PT Astra Serif" w:hAnsi="PT Astra Serif"/>
          <w:color w:val="000000"/>
          <w:sz w:val="26"/>
          <w:highlight w:val="white"/>
        </w:rPr>
        <w:lastRenderedPageBreak/>
        <w:t>нормативным правовым актам, регулирующим порядок предоставления муниципальной услуги, в том числе к административному регламенту.</w:t>
      </w:r>
    </w:p>
    <w:p w:rsidR="003744CE" w:rsidRDefault="000B7E5D">
      <w:pPr>
        <w:ind w:firstLine="720"/>
        <w:jc w:val="both"/>
        <w:rPr>
          <w:rFonts w:ascii="PT Astra Serif" w:hAnsi="PT Astra Serif"/>
          <w:b/>
          <w:sz w:val="26"/>
        </w:rPr>
      </w:pPr>
      <w:r>
        <w:rPr>
          <w:rFonts w:ascii="PT Astra Serif" w:hAnsi="PT Astra Serif"/>
          <w:color w:val="000000"/>
          <w:sz w:val="26"/>
          <w:highlight w:val="white"/>
        </w:rPr>
        <w:t>3.10.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3.11.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3.12.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r>
        <w:rPr>
          <w:rFonts w:ascii="PT Astra Serif" w:hAnsi="PT Astra Serif"/>
          <w:sz w:val="26"/>
        </w:rPr>
        <w:br/>
      </w:r>
      <w:r>
        <w:rPr>
          <w:rFonts w:ascii="PT Astra Serif" w:hAnsi="PT Astra Serif"/>
          <w:color w:val="000000"/>
          <w:sz w:val="26"/>
          <w:highlight w:val="white"/>
        </w:rPr>
        <w:t> </w:t>
      </w:r>
      <w:r>
        <w:rPr>
          <w:rFonts w:ascii="PT Astra Serif" w:hAnsi="PT Astra Serif"/>
          <w:sz w:val="26"/>
        </w:rPr>
        <w:br/>
      </w:r>
      <w:r>
        <w:rPr>
          <w:rFonts w:ascii="PT Astra Serif" w:hAnsi="PT Astra Serif"/>
          <w:b/>
          <w:sz w:val="26"/>
        </w:rPr>
        <w:t>II. Стандарт предоставления муниципальной услуги</w:t>
      </w:r>
    </w:p>
    <w:p w:rsidR="003744CE" w:rsidRDefault="000B7E5D">
      <w:pPr>
        <w:ind w:firstLine="720"/>
        <w:jc w:val="both"/>
        <w:rPr>
          <w:rFonts w:ascii="PT Astra Serif" w:hAnsi="PT Astra Serif"/>
          <w:b/>
          <w:sz w:val="26"/>
        </w:rPr>
      </w:pPr>
      <w:r>
        <w:rPr>
          <w:rFonts w:ascii="PT Astra Serif" w:hAnsi="PT Astra Serif"/>
          <w:b/>
          <w:sz w:val="26"/>
        </w:rPr>
        <w:t> </w:t>
      </w:r>
      <w:r>
        <w:rPr>
          <w:rFonts w:ascii="PT Astra Serif" w:hAnsi="PT Astra Serif"/>
          <w:b/>
          <w:sz w:val="26"/>
        </w:rPr>
        <w:br/>
        <w:t>1. Наименование  муниципальной услуги</w:t>
      </w:r>
    </w:p>
    <w:p w:rsidR="003744CE" w:rsidRDefault="003744CE">
      <w:pPr>
        <w:ind w:firstLine="720"/>
        <w:jc w:val="both"/>
        <w:rPr>
          <w:rFonts w:ascii="PT Astra Serif" w:hAnsi="PT Astra Serif"/>
          <w:sz w:val="26"/>
        </w:rPr>
      </w:pPr>
    </w:p>
    <w:p w:rsidR="003744CE" w:rsidRDefault="000B7E5D">
      <w:pPr>
        <w:numPr>
          <w:ilvl w:val="0"/>
          <w:numId w:val="4"/>
        </w:numPr>
        <w:ind w:firstLine="720"/>
        <w:jc w:val="both"/>
        <w:rPr>
          <w:rFonts w:ascii="PT Astra Serif" w:hAnsi="PT Astra Serif"/>
          <w:sz w:val="26"/>
        </w:rPr>
      </w:pPr>
      <w:r>
        <w:rPr>
          <w:rFonts w:ascii="PT Astra Serif" w:hAnsi="PT Astra Serif"/>
          <w:color w:val="000000"/>
          <w:sz w:val="26"/>
          <w:highlight w:val="white"/>
        </w:rPr>
        <w:t xml:space="preserve">В соответствии с настоящим административным регламентом предоставляется муниципальная услуга «Признание граждан </w:t>
      </w:r>
      <w:proofErr w:type="gramStart"/>
      <w:r>
        <w:rPr>
          <w:rFonts w:ascii="PT Astra Serif" w:hAnsi="PT Astra Serif"/>
          <w:color w:val="000000"/>
          <w:sz w:val="26"/>
          <w:highlight w:val="white"/>
        </w:rPr>
        <w:t>малоимущими</w:t>
      </w:r>
      <w:proofErr w:type="gramEnd"/>
      <w:r>
        <w:rPr>
          <w:rFonts w:ascii="PT Astra Serif" w:hAnsi="PT Astra Serif"/>
          <w:color w:val="000000"/>
          <w:sz w:val="26"/>
          <w:highlight w:val="white"/>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Pr>
          <w:rFonts w:ascii="PT Astra Serif" w:hAnsi="PT Astra Serif"/>
          <w:sz w:val="26"/>
        </w:rPr>
        <w:br/>
      </w:r>
      <w:r>
        <w:rPr>
          <w:rFonts w:ascii="PT Astra Serif" w:hAnsi="PT Astra Serif"/>
          <w:color w:val="000000"/>
          <w:sz w:val="26"/>
          <w:highlight w:val="white"/>
        </w:rPr>
        <w:t> </w:t>
      </w:r>
      <w:r>
        <w:rPr>
          <w:rFonts w:ascii="PT Astra Serif" w:hAnsi="PT Astra Serif"/>
          <w:sz w:val="26"/>
        </w:rPr>
        <w:br/>
      </w:r>
      <w:r>
        <w:rPr>
          <w:rFonts w:ascii="PT Astra Serif" w:hAnsi="PT Astra Serif"/>
          <w:sz w:val="26"/>
        </w:rPr>
        <w:tab/>
        <w:t xml:space="preserve">2. Наименование органа местного самоуправления, предоставляющего муниципальную услугу </w:t>
      </w:r>
    </w:p>
    <w:p w:rsidR="003744CE" w:rsidRDefault="000B7E5D">
      <w:pPr>
        <w:ind w:firstLine="720"/>
        <w:jc w:val="both"/>
        <w:rPr>
          <w:rFonts w:ascii="PT Astra Serif" w:hAnsi="PT Astra Serif"/>
          <w:sz w:val="26"/>
        </w:rPr>
      </w:pPr>
      <w:r>
        <w:rPr>
          <w:rFonts w:ascii="PT Astra Serif" w:hAnsi="PT Astra Serif"/>
          <w:color w:val="000000"/>
          <w:sz w:val="26"/>
          <w:highlight w:val="white"/>
        </w:rPr>
        <w:t xml:space="preserve">2.1. Муниципальную услугу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предоставляет </w:t>
      </w:r>
      <w:r>
        <w:rPr>
          <w:rFonts w:ascii="PT Astra Serif" w:hAnsi="PT Astra Serif"/>
          <w:sz w:val="26"/>
        </w:rPr>
        <w:t xml:space="preserve">отдел ЖКХ, транспорта, строительства и архитектуры комитета по </w:t>
      </w:r>
      <w:proofErr w:type="spellStart"/>
      <w:r>
        <w:rPr>
          <w:rFonts w:ascii="PT Astra Serif" w:hAnsi="PT Astra Serif"/>
          <w:sz w:val="26"/>
        </w:rPr>
        <w:t>жизеобеспечению</w:t>
      </w:r>
      <w:proofErr w:type="spellEnd"/>
      <w:r>
        <w:rPr>
          <w:rFonts w:ascii="PT Astra Serif" w:hAnsi="PT Astra Serif"/>
          <w:sz w:val="26"/>
        </w:rPr>
        <w:t xml:space="preserve"> администрации муниципального образования </w:t>
      </w:r>
      <w:proofErr w:type="spellStart"/>
      <w:r>
        <w:rPr>
          <w:rFonts w:ascii="PT Astra Serif" w:hAnsi="PT Astra Serif"/>
          <w:sz w:val="26"/>
        </w:rPr>
        <w:t>Арсеньевский</w:t>
      </w:r>
      <w:proofErr w:type="spellEnd"/>
      <w:r>
        <w:rPr>
          <w:rFonts w:ascii="PT Astra Serif" w:hAnsi="PT Astra Serif"/>
          <w:sz w:val="26"/>
        </w:rPr>
        <w:t xml:space="preserve"> район.</w:t>
      </w:r>
    </w:p>
    <w:p w:rsidR="003744CE" w:rsidRDefault="000B7E5D">
      <w:pPr>
        <w:ind w:firstLine="720"/>
        <w:jc w:val="both"/>
        <w:rPr>
          <w:rFonts w:ascii="PT Astra Serif" w:hAnsi="PT Astra Serif"/>
          <w:sz w:val="26"/>
        </w:rPr>
      </w:pPr>
      <w:r>
        <w:rPr>
          <w:rFonts w:ascii="PT Astra Serif" w:hAnsi="PT Astra Serif"/>
          <w:color w:val="000000"/>
          <w:sz w:val="26"/>
          <w:highlight w:val="white"/>
        </w:rPr>
        <w:t>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r>
        <w:rPr>
          <w:rFonts w:ascii="PT Astra Serif" w:hAnsi="PT Astra Serif"/>
          <w:sz w:val="26"/>
        </w:rPr>
        <w:br/>
      </w:r>
      <w:r>
        <w:rPr>
          <w:rFonts w:ascii="PT Astra Serif" w:hAnsi="PT Astra Serif"/>
          <w:color w:val="000000"/>
          <w:sz w:val="26"/>
          <w:highlight w:val="white"/>
        </w:rPr>
        <w:t> </w:t>
      </w:r>
      <w:r>
        <w:rPr>
          <w:rFonts w:ascii="PT Astra Serif" w:hAnsi="PT Astra Serif"/>
          <w:sz w:val="26"/>
        </w:rPr>
        <w:br/>
        <w:t>3. Описание результатов предоставления муниципальной услуги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lastRenderedPageBreak/>
        <w:t>3.1. Результатом предоставления муниципальной услуги является:</w:t>
      </w:r>
      <w:r>
        <w:rPr>
          <w:rFonts w:ascii="PT Astra Serif" w:hAnsi="PT Astra Serif"/>
          <w:sz w:val="26"/>
        </w:rPr>
        <w:br/>
      </w:r>
      <w:r>
        <w:rPr>
          <w:rFonts w:ascii="PT Astra Serif" w:hAnsi="PT Astra Serif"/>
          <w:color w:val="000000"/>
          <w:sz w:val="26"/>
          <w:highlight w:val="white"/>
        </w:rPr>
        <w:t>-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xml:space="preserve">- отказ </w:t>
      </w:r>
      <w:proofErr w:type="gramStart"/>
      <w:r>
        <w:rPr>
          <w:rFonts w:ascii="PT Astra Serif" w:hAnsi="PT Astra Serif"/>
          <w:color w:val="000000"/>
          <w:sz w:val="26"/>
          <w:highlight w:val="white"/>
        </w:rPr>
        <w:t>в признании граждан малоимущими в целях принятия их на учет в качестве нуждающихся в жилых помещениях</w:t>
      </w:r>
      <w:proofErr w:type="gramEnd"/>
      <w:r>
        <w:rPr>
          <w:rFonts w:ascii="PT Astra Serif" w:hAnsi="PT Astra Serif"/>
          <w:color w:val="000000"/>
          <w:sz w:val="26"/>
          <w:highlight w:val="white"/>
        </w:rPr>
        <w:t xml:space="preserve"> муниципального жилищного фонда и предоставления им по договорам социального найма жилых помещений.</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xml:space="preserve">3.2. </w:t>
      </w:r>
      <w:proofErr w:type="gramStart"/>
      <w:r>
        <w:rPr>
          <w:rFonts w:ascii="PT Astra Serif" w:hAnsi="PT Astra Serif"/>
          <w:color w:val="000000"/>
          <w:sz w:val="26"/>
          <w:highlight w:val="white"/>
        </w:rPr>
        <w:t>Предоставление Муниципальной услуги завершается:</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путем выдачи (направления) Заявителю уведомления о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w:t>
      </w:r>
      <w:proofErr w:type="gramEnd"/>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xml:space="preserve">- путем выдачи (направления) Заявителю уведомления о мотивированном отказе в признании граждан </w:t>
      </w:r>
      <w:proofErr w:type="gramStart"/>
      <w:r>
        <w:rPr>
          <w:rFonts w:ascii="PT Astra Serif" w:hAnsi="PT Astra Serif"/>
          <w:color w:val="000000"/>
          <w:sz w:val="26"/>
          <w:highlight w:val="white"/>
        </w:rPr>
        <w:t>малоимущими</w:t>
      </w:r>
      <w:proofErr w:type="gramEnd"/>
      <w:r>
        <w:rPr>
          <w:rFonts w:ascii="PT Astra Serif" w:hAnsi="PT Astra Serif"/>
          <w:color w:val="000000"/>
          <w:sz w:val="26"/>
          <w:highlight w:val="white"/>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w:t>
      </w:r>
    </w:p>
    <w:p w:rsidR="003744CE" w:rsidRDefault="000B7E5D">
      <w:pPr>
        <w:ind w:firstLine="720"/>
        <w:jc w:val="both"/>
        <w:rPr>
          <w:rFonts w:ascii="PT Astra Serif" w:hAnsi="PT Astra Serif"/>
          <w:b/>
          <w:sz w:val="26"/>
        </w:rPr>
      </w:pPr>
      <w:r>
        <w:rPr>
          <w:rFonts w:ascii="PT Astra Serif" w:hAnsi="PT Astra Serif"/>
          <w:sz w:val="26"/>
        </w:rPr>
        <w:br/>
      </w:r>
      <w:r>
        <w:rPr>
          <w:rFonts w:ascii="PT Astra Serif" w:hAnsi="PT Astra Serif"/>
          <w:sz w:val="26"/>
        </w:rPr>
        <w:tab/>
      </w:r>
      <w:r>
        <w:rPr>
          <w:rFonts w:ascii="PT Astra Serif" w:hAnsi="PT Astra Serif"/>
          <w:b/>
          <w:sz w:val="26"/>
        </w:rPr>
        <w:t>4.    Срок предоставления муниципальной услуги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Муниципальная услуга предоставляется в срок 10 рабочих дней со дня получения заявления о предоставлении Услуги.</w:t>
      </w:r>
    </w:p>
    <w:p w:rsidR="003744CE" w:rsidRDefault="000B7E5D">
      <w:pPr>
        <w:ind w:firstLine="720"/>
        <w:jc w:val="both"/>
        <w:rPr>
          <w:rFonts w:ascii="PT Astra Serif" w:hAnsi="PT Astra Serif"/>
          <w:sz w:val="26"/>
        </w:rPr>
      </w:pPr>
      <w:r>
        <w:rPr>
          <w:rFonts w:ascii="PT Astra Serif" w:hAnsi="PT Astra Serif"/>
          <w:sz w:val="26"/>
          <w:highlight w:val="white"/>
        </w:rPr>
        <w:t>Срок предоставления услуги исчисляется со дня регистрации запроса (заявления).</w:t>
      </w:r>
      <w:r>
        <w:rPr>
          <w:rFonts w:ascii="PT Astra Serif" w:hAnsi="PT Astra Serif"/>
          <w:color w:val="FF0000"/>
          <w:sz w:val="26"/>
        </w:rPr>
        <w:br/>
      </w:r>
      <w:r>
        <w:rPr>
          <w:rFonts w:ascii="PT Astra Serif" w:hAnsi="PT Astra Serif"/>
          <w:color w:val="000000"/>
          <w:sz w:val="26"/>
          <w:highlight w:val="white"/>
        </w:rPr>
        <w:t>В случае представления документов в МФЦ срок предоставления муниципальной услуги исчисляется со дня поступления в уполномоченный орган документов из МФЦ.</w:t>
      </w:r>
      <w:r>
        <w:rPr>
          <w:rFonts w:ascii="PT Astra Serif" w:hAnsi="PT Astra Serif"/>
          <w:sz w:val="26"/>
        </w:rPr>
        <w:br/>
        <w:t> </w:t>
      </w:r>
      <w:r>
        <w:rPr>
          <w:rFonts w:ascii="PT Astra Serif" w:hAnsi="PT Astra Serif"/>
          <w:sz w:val="26"/>
        </w:rPr>
        <w:br/>
      </w:r>
      <w:r>
        <w:rPr>
          <w:rFonts w:ascii="PT Astra Serif" w:hAnsi="PT Astra Serif"/>
          <w:sz w:val="26"/>
        </w:rPr>
        <w:tab/>
      </w:r>
      <w:r>
        <w:rPr>
          <w:rFonts w:ascii="PT Astra Serif" w:hAnsi="PT Astra Serif"/>
          <w:b/>
          <w:sz w:val="26"/>
        </w:rPr>
        <w:t>5. Перечень нормативных правовых актов, регулирующих отношения, возникшие в связи с предоставлением муниципальной услуги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xml:space="preserve">Перечень </w:t>
      </w:r>
      <w:proofErr w:type="gramStart"/>
      <w:r>
        <w:rPr>
          <w:rFonts w:ascii="PT Astra Serif" w:hAnsi="PT Astra Serif"/>
          <w:color w:val="000000"/>
          <w:sz w:val="26"/>
          <w:highlight w:val="white"/>
        </w:rPr>
        <w:t>нормативных правовых актов, регулирующих предоставление Услуги размещен</w:t>
      </w:r>
      <w:proofErr w:type="gramEnd"/>
      <w:r>
        <w:rPr>
          <w:rFonts w:ascii="PT Astra Serif" w:hAnsi="PT Astra Serif"/>
          <w:color w:val="000000"/>
          <w:sz w:val="26"/>
          <w:highlight w:val="white"/>
        </w:rPr>
        <w:t xml:space="preserve"> на официальном Портале муниципального образования </w:t>
      </w:r>
      <w:proofErr w:type="spellStart"/>
      <w:r>
        <w:rPr>
          <w:rFonts w:ascii="PT Astra Serif" w:hAnsi="PT Astra Serif"/>
          <w:color w:val="000000"/>
          <w:sz w:val="26"/>
          <w:highlight w:val="white"/>
        </w:rPr>
        <w:t>Арсеньевский</w:t>
      </w:r>
      <w:proofErr w:type="spellEnd"/>
      <w:r>
        <w:rPr>
          <w:rFonts w:ascii="PT Astra Serif" w:hAnsi="PT Astra Serif"/>
          <w:color w:val="000000"/>
          <w:sz w:val="26"/>
          <w:highlight w:val="white"/>
        </w:rPr>
        <w:t xml:space="preserve"> район, в сети «Интернет», в федеральном реестре и на Едином портале государственных и муниципальных услуг (функций)</w:t>
      </w:r>
    </w:p>
    <w:p w:rsidR="003744CE" w:rsidRDefault="000B7E5D">
      <w:pPr>
        <w:numPr>
          <w:ilvl w:val="0"/>
          <w:numId w:val="5"/>
        </w:numPr>
        <w:ind w:firstLine="720"/>
        <w:jc w:val="both"/>
        <w:rPr>
          <w:rFonts w:ascii="PT Astra Serif" w:hAnsi="PT Astra Serif"/>
          <w:b/>
          <w:sz w:val="26"/>
        </w:rPr>
      </w:pPr>
      <w:r>
        <w:rPr>
          <w:rFonts w:ascii="PT Astra Serif" w:hAnsi="PT Astra Serif"/>
          <w:b/>
          <w:sz w:val="26"/>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744CE" w:rsidRDefault="000B7E5D">
      <w:pPr>
        <w:ind w:firstLine="720"/>
        <w:jc w:val="both"/>
        <w:rPr>
          <w:rFonts w:ascii="PT Astra Serif" w:hAnsi="PT Astra Serif"/>
          <w:color w:val="000000"/>
          <w:sz w:val="26"/>
          <w:highlight w:val="white"/>
        </w:rPr>
      </w:pPr>
      <w:r>
        <w:rPr>
          <w:rFonts w:ascii="PT Astra Serif" w:hAnsi="PT Astra Serif"/>
          <w:b/>
          <w:color w:val="000000"/>
          <w:sz w:val="26"/>
          <w:highlight w:val="white"/>
        </w:rPr>
        <w:t> </w:t>
      </w:r>
      <w:r>
        <w:rPr>
          <w:rFonts w:ascii="PT Astra Serif" w:hAnsi="PT Astra Serif"/>
          <w:color w:val="000000"/>
          <w:sz w:val="26"/>
          <w:highlight w:val="white"/>
        </w:rPr>
        <w:t>6.1. При обращении за предоставлением муниципальной услуги заявитель представляет следующие документы:</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1) заявление о предоставлении муниципальной услуги по форме согласно приложению № 1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Портала государственных услуг;</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2) паспорт гражданина или иной документ, удостоверяющий его личность;</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lastRenderedPageBreak/>
        <w:t>3) копии паспортов, свидетельств о рождении несовершеннолетних детей, зарегистрированных с заявителем и (или) членами его семьи, указанными в заявлении, по месту жительства;</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4) копию документа, удостоверяющего права (полномочия) представителя физического лица, если с заявлением обращается представитель заявителя;</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5) СНИЛС заявителя и членов его семьи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6) свидетельство о перемене имени, выданные компетентными органами иностранного государства, и их нотариально удостоверенный перевод на русский язык</w:t>
      </w:r>
    </w:p>
    <w:p w:rsidR="003744CE" w:rsidRDefault="000B7E5D">
      <w:pPr>
        <w:ind w:firstLine="720"/>
        <w:jc w:val="both"/>
        <w:rPr>
          <w:rFonts w:ascii="PT Astra Serif" w:hAnsi="PT Astra Serif"/>
          <w:color w:val="000000"/>
          <w:sz w:val="26"/>
          <w:highlight w:val="white"/>
        </w:rPr>
      </w:pPr>
      <w:proofErr w:type="gramStart"/>
      <w:r>
        <w:rPr>
          <w:rFonts w:ascii="PT Astra Serif" w:hAnsi="PT Astra Serif"/>
          <w:color w:val="000000"/>
          <w:sz w:val="26"/>
          <w:highlight w:val="white"/>
        </w:rPr>
        <w:t>7) документы, подтверждающие состав семьи заявителя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w:t>
      </w:r>
      <w:proofErr w:type="gramEnd"/>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xml:space="preserve">8) сведения о находящихся в собственности одиноко проживающего гражданина или заявителя и членов </w:t>
      </w:r>
      <w:proofErr w:type="gramStart"/>
      <w:r>
        <w:rPr>
          <w:rFonts w:ascii="PT Astra Serif" w:hAnsi="PT Astra Serif"/>
          <w:color w:val="000000"/>
          <w:sz w:val="26"/>
          <w:highlight w:val="white"/>
        </w:rPr>
        <w:t>семьи</w:t>
      </w:r>
      <w:proofErr w:type="gramEnd"/>
      <w:r>
        <w:rPr>
          <w:rFonts w:ascii="PT Astra Serif" w:hAnsi="PT Astra Serif"/>
          <w:color w:val="000000"/>
          <w:sz w:val="26"/>
          <w:highlight w:val="white"/>
        </w:rPr>
        <w:t xml:space="preserve"> жилых домах, квартирах, дачах, гаражах, иных строениях, помещениях и сооружениях, относящихся в соответствии с законодательством Российской Федерации к объектам налогообложения налогом на имущество физических лиц;</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xml:space="preserve">9) сведения о находящихся в собственности одиноко проживающего гражданина или заявителя и членов </w:t>
      </w:r>
      <w:proofErr w:type="gramStart"/>
      <w:r>
        <w:rPr>
          <w:rFonts w:ascii="PT Astra Serif" w:hAnsi="PT Astra Serif"/>
          <w:color w:val="000000"/>
          <w:sz w:val="26"/>
          <w:highlight w:val="white"/>
        </w:rPr>
        <w:t>семьи</w:t>
      </w:r>
      <w:proofErr w:type="gramEnd"/>
      <w:r>
        <w:rPr>
          <w:rFonts w:ascii="PT Astra Serif" w:hAnsi="PT Astra Serif"/>
          <w:color w:val="000000"/>
          <w:sz w:val="26"/>
          <w:highlight w:val="white"/>
        </w:rPr>
        <w:t xml:space="preserve"> земельных участках, относящихся в соответствии с законодательством Российской Федерации к объекту налогообложения земельным налогом;</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10) сведения о находящихся в собственности одиноко проживающего гражданина или заявителя и членов семьи транспортных средствах, относящихся в соответствии с законодательством Российской Федерации к объекту налогообложения транспортным налогом;</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11) документы, подтверждающие право пользования жилым помещением, занимаемым гражданином-заявителем и членами его семьи (выписка из ЕГРН, договор или иной документ, подтверждающий право пользования жилым помещением);</w:t>
      </w:r>
      <w:r>
        <w:rPr>
          <w:rFonts w:ascii="PT Astra Serif" w:hAnsi="PT Astra Serif"/>
          <w:sz w:val="26"/>
        </w:rPr>
        <w:br/>
      </w:r>
      <w:r>
        <w:rPr>
          <w:rFonts w:ascii="PT Astra Serif" w:hAnsi="PT Astra Serif"/>
          <w:sz w:val="26"/>
        </w:rPr>
        <w:tab/>
      </w:r>
      <w:proofErr w:type="gramStart"/>
      <w:r>
        <w:rPr>
          <w:rFonts w:ascii="PT Astra Serif" w:hAnsi="PT Astra Serif"/>
          <w:color w:val="000000"/>
          <w:sz w:val="26"/>
          <w:highlight w:val="white"/>
        </w:rPr>
        <w:t>12)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их представителей на обработку персональных данных в соответствии с законодательством.</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13) выписка из домовой книги и (или) выписка из финансового лицевого счета;</w:t>
      </w:r>
      <w:proofErr w:type="gramEnd"/>
      <w:r>
        <w:rPr>
          <w:rFonts w:ascii="PT Astra Serif" w:hAnsi="PT Astra Serif"/>
          <w:sz w:val="26"/>
        </w:rPr>
        <w:br/>
      </w:r>
      <w:r>
        <w:rPr>
          <w:rFonts w:ascii="PT Astra Serif" w:hAnsi="PT Astra Serif"/>
          <w:sz w:val="26"/>
        </w:rPr>
        <w:tab/>
      </w:r>
      <w:proofErr w:type="gramStart"/>
      <w:r>
        <w:rPr>
          <w:rFonts w:ascii="PT Astra Serif" w:hAnsi="PT Astra Serif"/>
          <w:color w:val="000000"/>
          <w:sz w:val="26"/>
          <w:highlight w:val="white"/>
        </w:rPr>
        <w:t>14) справки, подтверждающие получение доходов, подлежащих налогообложению за три предшествующих  года до подачи заявления.</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15) справки, подтверждающие другие доходы (авторские вознаграждения, доходы по акциям, алименты, проценты по банковским вкладам, наследуемые и подаренные денежные средства и др.) за три года, предшествующих году, в котором подано заявление о принятии на учет граждан в качестве нуждающихся в жилых помещениях;</w:t>
      </w:r>
      <w:proofErr w:type="gramEnd"/>
      <w:r>
        <w:rPr>
          <w:rFonts w:ascii="PT Astra Serif" w:hAnsi="PT Astra Serif"/>
          <w:sz w:val="26"/>
        </w:rPr>
        <w:br/>
      </w:r>
      <w:r>
        <w:rPr>
          <w:rFonts w:ascii="PT Astra Serif" w:hAnsi="PT Astra Serif"/>
          <w:sz w:val="26"/>
        </w:rPr>
        <w:tab/>
      </w:r>
      <w:proofErr w:type="gramStart"/>
      <w:r>
        <w:rPr>
          <w:rFonts w:ascii="PT Astra Serif" w:hAnsi="PT Astra Serif"/>
          <w:color w:val="000000"/>
          <w:sz w:val="26"/>
          <w:highlight w:val="white"/>
        </w:rPr>
        <w:t xml:space="preserve">16) копии налоговых деклараций за соответствующий налоговый период, поданных в соответствии с законодательством о налогах и сборах (далее - копии налоговых деклараций), - в случаях, если эти лица были обязаны подавать налоговые декларации по этим налогам в соответствии с законодательством о налогах и сборах, - по следующим налогам (копии налоговых деклараций </w:t>
      </w:r>
      <w:r>
        <w:rPr>
          <w:rFonts w:ascii="PT Astra Serif" w:hAnsi="PT Astra Serif"/>
          <w:color w:val="000000"/>
          <w:sz w:val="26"/>
          <w:highlight w:val="white"/>
        </w:rPr>
        <w:lastRenderedPageBreak/>
        <w:t>предоставляются за три года, предшествующих году, в котором подано заявление о признании</w:t>
      </w:r>
      <w:proofErr w:type="gramEnd"/>
      <w:r>
        <w:rPr>
          <w:rFonts w:ascii="PT Astra Serif" w:hAnsi="PT Astra Serif"/>
          <w:color w:val="000000"/>
          <w:sz w:val="26"/>
          <w:highlight w:val="white"/>
        </w:rPr>
        <w:t xml:space="preserve"> </w:t>
      </w:r>
      <w:proofErr w:type="gramStart"/>
      <w:r>
        <w:rPr>
          <w:rFonts w:ascii="PT Astra Serif" w:hAnsi="PT Astra Serif"/>
          <w:color w:val="000000"/>
          <w:sz w:val="26"/>
          <w:highlight w:val="white"/>
        </w:rPr>
        <w:t>граждан малоимущими);</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17) документы, подтверждающие доходы членов семьи гражданина или одиноко проживающего гражданина:</w:t>
      </w:r>
      <w:proofErr w:type="gramEnd"/>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сведения о доходах в виде пенсии по государственному пенсионному обеспечению и (или) трудовой пенсии, полученные за три года, предшествующие году обращения – в случае, если гражданину назначена пенсия;</w:t>
      </w:r>
      <w:r>
        <w:rPr>
          <w:rFonts w:ascii="PT Astra Serif" w:hAnsi="PT Astra Serif"/>
          <w:sz w:val="26"/>
        </w:rPr>
        <w:br/>
      </w:r>
      <w:r>
        <w:rPr>
          <w:rFonts w:ascii="PT Astra Serif" w:hAnsi="PT Astra Serif"/>
          <w:color w:val="000000"/>
          <w:sz w:val="26"/>
          <w:highlight w:val="white"/>
        </w:rPr>
        <w:t>сведения о размере социальных выплат из бюджетов всех уровней и других источников;</w:t>
      </w:r>
      <w:r>
        <w:rPr>
          <w:rFonts w:ascii="PT Astra Serif" w:hAnsi="PT Astra Serif"/>
          <w:sz w:val="26"/>
        </w:rPr>
        <w:br/>
      </w:r>
      <w:r>
        <w:rPr>
          <w:rFonts w:ascii="PT Astra Serif" w:hAnsi="PT Astra Serif"/>
          <w:color w:val="000000"/>
          <w:sz w:val="26"/>
          <w:highlight w:val="white"/>
        </w:rPr>
        <w:t>справку о социальных выплатах (отсутствии выплат) безработным гражданам;</w:t>
      </w:r>
      <w:r>
        <w:rPr>
          <w:rFonts w:ascii="PT Astra Serif" w:hAnsi="PT Astra Serif"/>
          <w:sz w:val="26"/>
        </w:rPr>
        <w:br/>
      </w:r>
      <w:r>
        <w:rPr>
          <w:rFonts w:ascii="PT Astra Serif" w:hAnsi="PT Astra Serif"/>
          <w:sz w:val="26"/>
        </w:rPr>
        <w:tab/>
      </w:r>
      <w:proofErr w:type="gramStart"/>
      <w:r>
        <w:rPr>
          <w:rFonts w:ascii="PT Astra Serif" w:hAnsi="PT Astra Serif"/>
          <w:color w:val="000000"/>
          <w:sz w:val="26"/>
          <w:highlight w:val="white"/>
        </w:rPr>
        <w:t>18) заявление о том, что гражданин-заявитель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roofErr w:type="gramEnd"/>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6.2.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6.3. Заявитель имеет право представить документы:</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в письменном виде по почте;</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в электронном виде посредством РПГУ;</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xml:space="preserve">- </w:t>
      </w:r>
      <w:r>
        <w:rPr>
          <w:rFonts w:ascii="PT Astra Serif" w:hAnsi="PT Astra Serif"/>
          <w:sz w:val="26"/>
          <w:highlight w:val="white"/>
        </w:rPr>
        <w:t xml:space="preserve">лично, либо </w:t>
      </w:r>
      <w:r>
        <w:rPr>
          <w:rFonts w:ascii="PT Astra Serif" w:hAnsi="PT Astra Serif"/>
          <w:color w:val="000000"/>
          <w:sz w:val="26"/>
          <w:highlight w:val="white"/>
        </w:rPr>
        <w:t>через своих представителей в МФЦ.</w:t>
      </w:r>
    </w:p>
    <w:p w:rsidR="003744CE" w:rsidRDefault="000B7E5D">
      <w:pPr>
        <w:ind w:firstLine="720"/>
        <w:jc w:val="both"/>
        <w:rPr>
          <w:rFonts w:ascii="PT Astra Serif" w:hAnsi="PT Astra Serif"/>
          <w:b/>
          <w:sz w:val="26"/>
        </w:rPr>
      </w:pPr>
      <w:r>
        <w:rPr>
          <w:rFonts w:ascii="PT Astra Serif" w:hAnsi="PT Astra Serif"/>
          <w:b/>
          <w:sz w:val="26"/>
        </w:rPr>
        <w:t>7. </w:t>
      </w:r>
      <w:proofErr w:type="gramStart"/>
      <w:r>
        <w:rPr>
          <w:rFonts w:ascii="PT Astra Serif" w:hAnsi="PT Astra Serif"/>
          <w:b/>
          <w:sz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xml:space="preserve">7.1. </w:t>
      </w:r>
      <w:proofErr w:type="gramStart"/>
      <w:r>
        <w:rPr>
          <w:rFonts w:ascii="PT Astra Serif" w:hAnsi="PT Astra Serif"/>
          <w:color w:val="000000"/>
          <w:sz w:val="26"/>
          <w:highlight w:val="white"/>
        </w:rPr>
        <w:t>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1)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roofErr w:type="gramEnd"/>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2)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3)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7.2. Указанные документы можно получить по обращению в соответствующие органы в компетенции, которых находятся эти документы, в том числе и в электронной форме.</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7.2.1. Непредставление заявителем указанных документов не является основанием для отказа заявителю в предоставлении услуги.</w:t>
      </w:r>
    </w:p>
    <w:p w:rsidR="003744CE" w:rsidRDefault="000B7E5D">
      <w:pPr>
        <w:ind w:firstLine="720"/>
        <w:jc w:val="both"/>
        <w:rPr>
          <w:rFonts w:ascii="PT Astra Serif" w:hAnsi="PT Astra Serif"/>
          <w:b/>
          <w:sz w:val="26"/>
        </w:rPr>
      </w:pPr>
      <w:r>
        <w:rPr>
          <w:rFonts w:ascii="PT Astra Serif" w:hAnsi="PT Astra Serif"/>
          <w:sz w:val="26"/>
        </w:rPr>
        <w:lastRenderedPageBreak/>
        <w:br/>
        <w:t> </w:t>
      </w:r>
      <w:r>
        <w:rPr>
          <w:rFonts w:ascii="PT Astra Serif" w:hAnsi="PT Astra Serif"/>
          <w:sz w:val="26"/>
        </w:rPr>
        <w:br/>
        <w:t>8</w:t>
      </w:r>
      <w:r>
        <w:rPr>
          <w:rFonts w:ascii="PT Astra Serif" w:hAnsi="PT Astra Serif"/>
          <w:b/>
          <w:sz w:val="26"/>
        </w:rPr>
        <w:t>. Исчерпывающий перечень оснований для отказа в приеме документов, необходимых  для предоставления муниципальной услуги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3744CE" w:rsidRDefault="000B7E5D">
      <w:pPr>
        <w:numPr>
          <w:ilvl w:val="0"/>
          <w:numId w:val="6"/>
        </w:numPr>
        <w:ind w:firstLine="720"/>
        <w:jc w:val="both"/>
        <w:rPr>
          <w:rFonts w:ascii="PT Astra Serif" w:hAnsi="PT Astra Serif"/>
          <w:color w:val="000000"/>
          <w:sz w:val="26"/>
          <w:highlight w:val="white"/>
        </w:rPr>
      </w:pPr>
      <w:r>
        <w:rPr>
          <w:rFonts w:ascii="PT Astra Serif" w:hAnsi="PT Astra Serif"/>
          <w:color w:val="000000"/>
          <w:sz w:val="26"/>
          <w:highlight w:val="white"/>
        </w:rPr>
        <w:t> обращение за предоставлением Услуги лиц, не указанных в пункте 3 раздела I настоящего регламента;</w:t>
      </w:r>
    </w:p>
    <w:p w:rsidR="003744CE" w:rsidRDefault="000B7E5D">
      <w:pPr>
        <w:numPr>
          <w:ilvl w:val="0"/>
          <w:numId w:val="6"/>
        </w:numPr>
        <w:ind w:firstLine="720"/>
        <w:jc w:val="both"/>
        <w:rPr>
          <w:rFonts w:ascii="Tahoma" w:hAnsi="Tahoma"/>
          <w:b/>
          <w:color w:val="000000"/>
          <w:sz w:val="26"/>
          <w:highlight w:val="white"/>
        </w:rPr>
      </w:pPr>
      <w:r>
        <w:rPr>
          <w:rFonts w:ascii="PT Astra Serif" w:hAnsi="PT Astra Serif"/>
          <w:color w:val="000000"/>
          <w:sz w:val="26"/>
          <w:highlight w:val="white"/>
        </w:rPr>
        <w:t> обращение заявителя за Услугой, предоставление которой не предусмотрено настоящим регламентом;</w:t>
      </w:r>
    </w:p>
    <w:p w:rsidR="003744CE" w:rsidRDefault="000B7E5D">
      <w:pPr>
        <w:jc w:val="both"/>
        <w:rPr>
          <w:rFonts w:ascii="Tahoma" w:hAnsi="Tahoma"/>
          <w:b/>
          <w:color w:val="000000"/>
          <w:sz w:val="26"/>
          <w:highlight w:val="white"/>
        </w:rPr>
      </w:pPr>
      <w:r>
        <w:rPr>
          <w:rFonts w:ascii="PT Astra Serif" w:hAnsi="PT Astra Serif"/>
          <w:sz w:val="26"/>
        </w:rPr>
        <w:tab/>
      </w:r>
      <w:r>
        <w:rPr>
          <w:rFonts w:ascii="PT Astra Serif" w:hAnsi="PT Astra Serif"/>
          <w:color w:val="000000"/>
          <w:sz w:val="26"/>
          <w:highlight w:val="white"/>
        </w:rPr>
        <w:t>3) если имеются документы с серьезными повреждениями, не позволяющими</w:t>
      </w:r>
    </w:p>
    <w:p w:rsidR="003744CE" w:rsidRDefault="000B7E5D">
      <w:pPr>
        <w:jc w:val="both"/>
        <w:rPr>
          <w:rFonts w:ascii="PT Astra Serif" w:hAnsi="PT Astra Serif"/>
          <w:color w:val="000000"/>
          <w:sz w:val="26"/>
          <w:highlight w:val="white"/>
        </w:rPr>
      </w:pPr>
      <w:r>
        <w:rPr>
          <w:rFonts w:ascii="PT Astra Serif" w:hAnsi="PT Astra Serif"/>
          <w:color w:val="000000"/>
          <w:sz w:val="26"/>
          <w:highlight w:val="white"/>
        </w:rPr>
        <w:t xml:space="preserve"> однозначно истолковать их содержание;</w:t>
      </w:r>
    </w:p>
    <w:p w:rsidR="003744CE" w:rsidRDefault="000B7E5D">
      <w:pPr>
        <w:numPr>
          <w:ilvl w:val="0"/>
          <w:numId w:val="6"/>
        </w:numPr>
        <w:ind w:firstLine="720"/>
        <w:jc w:val="both"/>
        <w:rPr>
          <w:rFonts w:ascii="PT Astra Serif" w:hAnsi="PT Astra Serif"/>
          <w:color w:val="000000"/>
          <w:sz w:val="26"/>
          <w:highlight w:val="white"/>
        </w:rPr>
      </w:pPr>
      <w:r>
        <w:rPr>
          <w:rFonts w:ascii="PT Astra Serif" w:hAnsi="PT Astra Serif"/>
          <w:color w:val="000000"/>
          <w:sz w:val="26"/>
          <w:highlight w:val="white"/>
        </w:rPr>
        <w:t> отсутствие полного комплекта документов, необходимых для предоставления Услуги, предусмотренных пунктом 6.1 раздела II настоящего регламента;</w:t>
      </w:r>
      <w:r>
        <w:rPr>
          <w:rFonts w:ascii="PT Astra Serif" w:hAnsi="PT Astra Serif"/>
          <w:sz w:val="26"/>
        </w:rPr>
        <w:br/>
      </w:r>
      <w:r>
        <w:rPr>
          <w:rFonts w:ascii="PT Astra Serif" w:hAnsi="PT Astra Serif"/>
          <w:sz w:val="26"/>
        </w:rPr>
        <w:tab/>
      </w:r>
      <w:r>
        <w:rPr>
          <w:rFonts w:ascii="PT Astra Serif" w:hAnsi="PT Astra Serif"/>
          <w:sz w:val="26"/>
        </w:rPr>
        <w:tab/>
      </w:r>
      <w:r>
        <w:rPr>
          <w:rFonts w:ascii="PT Astra Serif" w:hAnsi="PT Astra Serif"/>
          <w:color w:val="000000"/>
          <w:sz w:val="26"/>
          <w:highlight w:val="white"/>
        </w:rPr>
        <w:t>5) представление заявителем неправильно оформленных или утративших силу документов либо документов, содержащих недостоверные сведения;</w:t>
      </w:r>
      <w:r>
        <w:rPr>
          <w:rFonts w:ascii="PT Astra Serif" w:hAnsi="PT Astra Serif"/>
          <w:sz w:val="26"/>
        </w:rPr>
        <w:br/>
      </w:r>
      <w:r>
        <w:rPr>
          <w:rFonts w:ascii="PT Astra Serif" w:hAnsi="PT Astra Serif"/>
          <w:sz w:val="26"/>
        </w:rPr>
        <w:tab/>
      </w:r>
      <w:r>
        <w:rPr>
          <w:rFonts w:ascii="PT Astra Serif" w:hAnsi="PT Astra Serif"/>
          <w:sz w:val="26"/>
        </w:rPr>
        <w:tab/>
      </w:r>
      <w:proofErr w:type="gramStart"/>
      <w:r>
        <w:rPr>
          <w:rFonts w:ascii="PT Astra Serif" w:hAnsi="PT Astra Serif"/>
          <w:color w:val="000000"/>
          <w:sz w:val="26"/>
          <w:highlight w:val="white"/>
        </w:rPr>
        <w:t xml:space="preserve">6) документы и материалы, касающиеся рассмотрения обращения, затрагивают права, </w:t>
      </w:r>
      <w:r>
        <w:rPr>
          <w:rFonts w:ascii="PT Astra Serif" w:hAnsi="PT Astra Serif"/>
          <w:color w:val="000000"/>
          <w:sz w:val="26"/>
          <w:highlight w:val="white"/>
        </w:rPr>
        <w:tab/>
        <w:t>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r>
        <w:rPr>
          <w:rFonts w:ascii="PT Astra Serif" w:hAnsi="PT Astra Serif"/>
          <w:sz w:val="26"/>
        </w:rPr>
        <w:br/>
      </w:r>
      <w:r>
        <w:rPr>
          <w:rFonts w:ascii="PT Astra Serif" w:hAnsi="PT Astra Serif"/>
          <w:sz w:val="26"/>
        </w:rPr>
        <w:tab/>
      </w:r>
      <w:r>
        <w:rPr>
          <w:rFonts w:ascii="PT Astra Serif" w:hAnsi="PT Astra Serif"/>
          <w:sz w:val="26"/>
        </w:rPr>
        <w:tab/>
      </w:r>
      <w:r>
        <w:rPr>
          <w:rFonts w:ascii="PT Astra Serif" w:hAnsi="PT Astra Serif"/>
          <w:color w:val="000000"/>
          <w:sz w:val="26"/>
          <w:highlight w:val="white"/>
        </w:rPr>
        <w:t>7) если в письменном заявлении не указана фамилия заявителя, его направившего, и (или) почтовый адрес, по которому должен быть направлен ответ;</w:t>
      </w:r>
      <w:proofErr w:type="gramEnd"/>
      <w:r>
        <w:rPr>
          <w:rFonts w:ascii="PT Astra Serif" w:hAnsi="PT Astra Serif"/>
          <w:sz w:val="26"/>
        </w:rPr>
        <w:br/>
      </w:r>
      <w:r>
        <w:rPr>
          <w:rFonts w:ascii="PT Astra Serif" w:hAnsi="PT Astra Serif"/>
          <w:sz w:val="26"/>
        </w:rPr>
        <w:tab/>
      </w:r>
      <w:r>
        <w:rPr>
          <w:rFonts w:ascii="PT Astra Serif" w:hAnsi="PT Astra Serif"/>
          <w:sz w:val="26"/>
        </w:rPr>
        <w:tab/>
      </w:r>
      <w:r>
        <w:rPr>
          <w:rFonts w:ascii="PT Astra Serif" w:hAnsi="PT Astra Serif"/>
          <w:color w:val="000000"/>
          <w:sz w:val="26"/>
          <w:highlight w:val="white"/>
        </w:rPr>
        <w:t>8) срок действия представляемых документов истек.</w:t>
      </w:r>
      <w:r>
        <w:rPr>
          <w:rFonts w:ascii="PT Astra Serif" w:hAnsi="PT Astra Serif"/>
          <w:sz w:val="26"/>
        </w:rPr>
        <w:br/>
      </w:r>
      <w:r>
        <w:rPr>
          <w:rFonts w:ascii="PT Astra Serif" w:hAnsi="PT Astra Serif"/>
          <w:sz w:val="26"/>
        </w:rPr>
        <w:tab/>
      </w:r>
      <w:proofErr w:type="gramStart"/>
      <w:r>
        <w:rPr>
          <w:rFonts w:ascii="PT Astra Serif" w:hAnsi="PT Astra Serif"/>
          <w:color w:val="000000"/>
          <w:sz w:val="26"/>
          <w:highlight w:val="white"/>
        </w:rPr>
        <w:t>Специалисты, ответственные за предоставление муниципальной услуги, в том числе и работники многофункциональных центров, 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roofErr w:type="gramEnd"/>
    </w:p>
    <w:p w:rsidR="003744CE" w:rsidRDefault="000B7E5D">
      <w:pPr>
        <w:ind w:firstLine="720"/>
        <w:jc w:val="both"/>
        <w:rPr>
          <w:rFonts w:ascii="PT Astra Serif" w:hAnsi="PT Astra Serif"/>
          <w:sz w:val="26"/>
        </w:rPr>
      </w:pPr>
      <w:proofErr w:type="gramStart"/>
      <w:r>
        <w:rPr>
          <w:rFonts w:ascii="PT Astra Serif" w:hAnsi="PT Astra Serif"/>
          <w:color w:val="000000"/>
          <w:sz w:val="26"/>
          <w:highlight w:val="whit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r>
        <w:rPr>
          <w:rFonts w:ascii="PT Astra Serif" w:hAnsi="PT Astra Serif"/>
          <w:sz w:val="26"/>
        </w:rPr>
        <w:br/>
      </w:r>
      <w:r>
        <w:rPr>
          <w:rFonts w:ascii="PT Astra Serif" w:hAnsi="PT Astra Serif"/>
          <w:sz w:val="26"/>
        </w:rPr>
        <w:tab/>
      </w:r>
      <w:r>
        <w:rPr>
          <w:rFonts w:ascii="PT Astra Serif" w:hAnsi="PT Astra Serif"/>
          <w:color w:val="000000"/>
          <w:sz w:val="26"/>
          <w:highlight w:val="white"/>
        </w:rPr>
        <w:t>в) 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r>
        <w:rPr>
          <w:rFonts w:ascii="PT Astra Serif" w:hAnsi="PT Astra Serif"/>
          <w:sz w:val="26"/>
        </w:rPr>
        <w:br/>
      </w:r>
      <w:r>
        <w:rPr>
          <w:rFonts w:ascii="PT Astra Serif" w:hAnsi="PT Astra Serif"/>
          <w:color w:val="000000"/>
          <w:sz w:val="26"/>
          <w:highlight w:val="white"/>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r>
        <w:rPr>
          <w:rFonts w:ascii="PT Astra Serif" w:hAnsi="PT Astra Serif"/>
          <w:sz w:val="26"/>
        </w:rPr>
        <w:br/>
        <w:t> </w:t>
      </w:r>
      <w:r>
        <w:rPr>
          <w:rFonts w:ascii="PT Astra Serif" w:hAnsi="PT Astra Serif"/>
          <w:sz w:val="26"/>
        </w:rPr>
        <w:br/>
      </w:r>
      <w:r>
        <w:rPr>
          <w:rFonts w:ascii="PT Astra Serif" w:hAnsi="PT Astra Serif"/>
          <w:b/>
          <w:sz w:val="26"/>
        </w:rPr>
        <w:t>9. Исчерпывающий перечень оснований для приостановления и отказа в предоставлении муниципальной услуги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lastRenderedPageBreak/>
        <w:t>9.1. Основаниями для отказа в предоставлении муниципальной услуги являются:</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наличие у заявителя неполного комплекта документов согласно п.п.6.1 раздела 2 настоящего регламента;</w:t>
      </w:r>
    </w:p>
    <w:p w:rsidR="003744CE" w:rsidRDefault="000B7E5D">
      <w:pPr>
        <w:ind w:firstLine="720"/>
        <w:jc w:val="both"/>
        <w:rPr>
          <w:rFonts w:ascii="PT Astra Serif" w:hAnsi="PT Astra Serif"/>
          <w:color w:val="000000"/>
          <w:sz w:val="26"/>
          <w:highlight w:val="white"/>
        </w:rPr>
      </w:pPr>
      <w:proofErr w:type="gramStart"/>
      <w:r>
        <w:rPr>
          <w:rFonts w:ascii="PT Astra Serif" w:hAnsi="PT Astra Serif"/>
          <w:color w:val="000000"/>
          <w:sz w:val="26"/>
          <w:highlight w:val="white"/>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если соответствующий документ не был представлен заявителем по собственной инициативе, за исключением</w:t>
      </w:r>
      <w:proofErr w:type="gramEnd"/>
      <w:r>
        <w:rPr>
          <w:rFonts w:ascii="PT Astra Serif" w:hAnsi="PT Astra Serif"/>
          <w:color w:val="000000"/>
          <w:sz w:val="26"/>
          <w:highlight w:val="white"/>
        </w:rPr>
        <w:t xml:space="preserve">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представлены документы, которые не подтверждают право соответствующих граждан состоять на учете в качестве нуждающихся в жилых помещениях;</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период времени со дня совершения действий, в результате которых Заявитель может быть признан нуждающимся в жилых помещениях, меньше пяти лет (срок предусмотренного жилищным законодательством Российской Федерации).</w:t>
      </w:r>
      <w:r>
        <w:rPr>
          <w:rFonts w:ascii="PT Astra Serif" w:hAnsi="PT Astra Serif"/>
          <w:sz w:val="26"/>
        </w:rPr>
        <w:br/>
      </w:r>
      <w:r>
        <w:rPr>
          <w:rFonts w:ascii="PT Astra Serif" w:hAnsi="PT Astra Serif"/>
          <w:color w:val="000000"/>
          <w:sz w:val="26"/>
          <w:highlight w:val="white"/>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xml:space="preserve">9.2. 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w:t>
      </w:r>
      <w:proofErr w:type="spellStart"/>
      <w:r>
        <w:rPr>
          <w:rFonts w:ascii="PT Astra Serif" w:hAnsi="PT Astra Serif"/>
          <w:color w:val="000000"/>
          <w:sz w:val="26"/>
          <w:highlight w:val="white"/>
        </w:rPr>
        <w:t>Арсеньевский</w:t>
      </w:r>
      <w:proofErr w:type="spellEnd"/>
      <w:r>
        <w:rPr>
          <w:rFonts w:ascii="PT Astra Serif" w:hAnsi="PT Astra Serif"/>
          <w:color w:val="000000"/>
          <w:sz w:val="26"/>
          <w:highlight w:val="white"/>
        </w:rPr>
        <w:t xml:space="preserve"> район, регламентирующем предоставление муниципальной услуги, на срок, устанавливаемый законом, вносящим данные изменения.</w:t>
      </w:r>
      <w:r>
        <w:rPr>
          <w:rFonts w:ascii="PT Astra Serif" w:hAnsi="PT Astra Serif"/>
          <w:sz w:val="26"/>
        </w:rPr>
        <w:br/>
      </w:r>
      <w:r>
        <w:rPr>
          <w:rFonts w:ascii="PT Astra Serif" w:hAnsi="PT Astra Serif"/>
          <w:color w:val="000000"/>
          <w:sz w:val="26"/>
          <w:highlight w:val="white"/>
        </w:rPr>
        <w:t>    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3744CE" w:rsidRDefault="003744CE">
      <w:pPr>
        <w:ind w:firstLine="720"/>
        <w:jc w:val="both"/>
        <w:rPr>
          <w:rFonts w:ascii="PT Astra Serif" w:hAnsi="PT Astra Serif"/>
          <w:sz w:val="26"/>
        </w:rPr>
      </w:pPr>
    </w:p>
    <w:p w:rsidR="003744CE" w:rsidRDefault="000B7E5D">
      <w:pPr>
        <w:numPr>
          <w:ilvl w:val="0"/>
          <w:numId w:val="7"/>
        </w:numPr>
        <w:ind w:firstLine="720"/>
        <w:jc w:val="both"/>
        <w:rPr>
          <w:rFonts w:ascii="PT Astra Serif" w:hAnsi="PT Astra Serif"/>
          <w:color w:val="000000"/>
          <w:sz w:val="26"/>
          <w:highlight w:val="white"/>
        </w:rPr>
      </w:pPr>
      <w:r>
        <w:rPr>
          <w:rFonts w:ascii="PT Astra Serif" w:hAnsi="PT Astra Serif"/>
          <w:b/>
          <w:sz w:val="26"/>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Услуги, которые являются необходимыми и обязательными для предоставления муниципальной услуги, отсутствуют.</w:t>
      </w:r>
    </w:p>
    <w:p w:rsidR="003744CE" w:rsidRDefault="000B7E5D">
      <w:pPr>
        <w:jc w:val="both"/>
        <w:rPr>
          <w:rFonts w:ascii="PT Astra Serif" w:hAnsi="PT Astra Serif"/>
          <w:sz w:val="26"/>
        </w:rPr>
      </w:pPr>
      <w:r>
        <w:rPr>
          <w:rFonts w:ascii="PT Astra Serif" w:hAnsi="PT Astra Serif"/>
          <w:color w:val="000000"/>
          <w:sz w:val="26"/>
          <w:highlight w:val="white"/>
        </w:rPr>
        <w:t> </w:t>
      </w:r>
      <w:r>
        <w:rPr>
          <w:rFonts w:ascii="PT Astra Serif" w:hAnsi="PT Astra Serif"/>
          <w:sz w:val="26"/>
        </w:rPr>
        <w:br/>
      </w:r>
      <w:r>
        <w:rPr>
          <w:rFonts w:ascii="PT Astra Serif" w:hAnsi="PT Astra Serif"/>
          <w:b/>
          <w:sz w:val="26"/>
        </w:rPr>
        <w:t>11. Порядок, размер и основания взимания государственной пошлины или иной платы, взимаемой за предоставление муниципальной услуги</w:t>
      </w:r>
    </w:p>
    <w:p w:rsidR="003744CE" w:rsidRDefault="000B7E5D">
      <w:pPr>
        <w:jc w:val="both"/>
        <w:rPr>
          <w:rFonts w:ascii="PT Astra Serif" w:hAnsi="PT Astra Serif"/>
          <w:color w:val="000000"/>
          <w:sz w:val="26"/>
          <w:highlight w:val="white"/>
        </w:rPr>
      </w:pPr>
      <w:r>
        <w:rPr>
          <w:rFonts w:ascii="PT Astra Serif" w:hAnsi="PT Astra Serif"/>
          <w:sz w:val="26"/>
        </w:rPr>
        <w:t> </w:t>
      </w:r>
      <w:r>
        <w:rPr>
          <w:rFonts w:ascii="PT Astra Serif" w:hAnsi="PT Astra Serif"/>
          <w:sz w:val="26"/>
        </w:rPr>
        <w:br/>
      </w:r>
      <w:r>
        <w:rPr>
          <w:rFonts w:ascii="PT Astra Serif" w:hAnsi="PT Astra Serif"/>
          <w:color w:val="000000"/>
          <w:sz w:val="26"/>
          <w:highlight w:val="white"/>
        </w:rPr>
        <w:t>Муниципальная  услуга предоставляется бесплатно.</w:t>
      </w:r>
    </w:p>
    <w:p w:rsidR="003744CE" w:rsidRDefault="000B7E5D">
      <w:pPr>
        <w:jc w:val="both"/>
        <w:rPr>
          <w:rFonts w:ascii="PT Astra Serif" w:hAnsi="PT Astra Serif"/>
          <w:b/>
          <w:bCs/>
          <w:sz w:val="26"/>
        </w:rPr>
      </w:pPr>
      <w:r>
        <w:rPr>
          <w:rFonts w:ascii="PT Astra Serif" w:hAnsi="PT Astra Serif"/>
          <w:color w:val="000000"/>
          <w:sz w:val="26"/>
          <w:highlight w:val="white"/>
        </w:rPr>
        <w:t> </w:t>
      </w:r>
      <w:r>
        <w:rPr>
          <w:rFonts w:ascii="PT Astra Serif" w:hAnsi="PT Astra Serif"/>
          <w:sz w:val="26"/>
        </w:rPr>
        <w:br/>
      </w:r>
      <w:r>
        <w:rPr>
          <w:rFonts w:ascii="PT Astra Serif" w:hAnsi="PT Astra Serif"/>
          <w:b/>
          <w:sz w:val="26"/>
        </w:rPr>
        <w:t xml:space="preserve">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r>
        <w:rPr>
          <w:rFonts w:ascii="PT Astra Serif" w:hAnsi="PT Astra Serif"/>
          <w:b/>
          <w:bCs/>
          <w:sz w:val="26"/>
        </w:rPr>
        <w:t>услуги</w:t>
      </w:r>
    </w:p>
    <w:p w:rsidR="003744CE" w:rsidRDefault="000B7E5D">
      <w:pPr>
        <w:jc w:val="both"/>
        <w:rPr>
          <w:rFonts w:ascii="PT Astra Serif" w:hAnsi="PT Astra Serif"/>
          <w:color w:val="000000"/>
          <w:sz w:val="26"/>
          <w:highlight w:val="white"/>
        </w:rPr>
      </w:pPr>
      <w:r>
        <w:rPr>
          <w:rFonts w:ascii="PT Astra Serif" w:hAnsi="PT Astra Serif"/>
          <w:sz w:val="26"/>
        </w:rPr>
        <w:br/>
      </w:r>
      <w:r>
        <w:rPr>
          <w:rFonts w:ascii="PT Astra Serif" w:hAnsi="PT Astra Serif"/>
          <w:b/>
          <w:color w:val="000000"/>
          <w:sz w:val="26"/>
          <w:highlight w:val="white"/>
        </w:rPr>
        <w:t> </w:t>
      </w:r>
      <w:r>
        <w:rPr>
          <w:rFonts w:ascii="PT Astra Serif" w:hAnsi="PT Astra Serif"/>
          <w:sz w:val="26"/>
        </w:rPr>
        <w:tab/>
      </w:r>
      <w:r>
        <w:rPr>
          <w:rFonts w:ascii="PT Astra Serif" w:hAnsi="PT Astra Serif"/>
          <w:color w:val="000000"/>
          <w:sz w:val="26"/>
          <w:highlight w:val="white"/>
        </w:rPr>
        <w:t>12.1. Максимальный срок ожидания в очереди при подаче запроса</w:t>
      </w:r>
      <w:r>
        <w:rPr>
          <w:rFonts w:ascii="PT Astra Serif" w:hAnsi="PT Astra Serif"/>
          <w:sz w:val="26"/>
        </w:rPr>
        <w:br/>
      </w:r>
      <w:r>
        <w:rPr>
          <w:rFonts w:ascii="PT Astra Serif" w:hAnsi="PT Astra Serif"/>
          <w:color w:val="000000"/>
          <w:sz w:val="26"/>
          <w:highlight w:val="white"/>
        </w:rPr>
        <w:lastRenderedPageBreak/>
        <w:t>о предоставлении муниципальной услуги в МФЦ не должен превышать 15 минут.</w:t>
      </w:r>
      <w:r>
        <w:rPr>
          <w:rFonts w:ascii="PT Astra Serif" w:hAnsi="PT Astra Serif"/>
          <w:sz w:val="26"/>
        </w:rPr>
        <w:br/>
      </w:r>
      <w:r>
        <w:rPr>
          <w:rFonts w:ascii="PT Astra Serif" w:hAnsi="PT Astra Serif"/>
          <w:color w:val="000000"/>
          <w:sz w:val="26"/>
          <w:highlight w:val="white"/>
        </w:rPr>
        <w:t>12.2. Ожидание в очереди при получении результата предоставления муниципальной услуги не должен превышать 15 минут.</w:t>
      </w:r>
    </w:p>
    <w:p w:rsidR="003744CE" w:rsidRDefault="000B7E5D">
      <w:pPr>
        <w:jc w:val="both"/>
        <w:rPr>
          <w:rFonts w:ascii="PT Astra Serif" w:hAnsi="PT Astra Serif"/>
          <w:color w:val="000000"/>
          <w:sz w:val="26"/>
        </w:rPr>
      </w:pPr>
      <w:r>
        <w:rPr>
          <w:rFonts w:ascii="PT Astra Serif" w:hAnsi="PT Astra Serif"/>
          <w:color w:val="000000"/>
          <w:sz w:val="26"/>
          <w:highlight w:val="white"/>
        </w:rPr>
        <w:t> </w:t>
      </w:r>
      <w:r>
        <w:rPr>
          <w:rFonts w:ascii="PT Astra Serif" w:hAnsi="PT Astra Serif"/>
          <w:sz w:val="26"/>
        </w:rPr>
        <w:tab/>
      </w:r>
      <w:r>
        <w:rPr>
          <w:rFonts w:ascii="PT Astra Serif" w:hAnsi="PT Astra Serif"/>
          <w:b/>
          <w:sz w:val="26"/>
        </w:rPr>
        <w:t>13. Срок и порядок регистрации запроса заявителя о предоставлении муниципальной услуги, в том числе в электронной форме</w:t>
      </w:r>
      <w:r>
        <w:rPr>
          <w:rFonts w:ascii="PT Astra Serif" w:hAnsi="PT Astra Serif"/>
          <w:sz w:val="26"/>
        </w:rPr>
        <w:br/>
        <w:t> </w:t>
      </w:r>
      <w:r>
        <w:rPr>
          <w:rFonts w:ascii="PT Astra Serif" w:hAnsi="PT Astra Serif"/>
          <w:color w:val="000000"/>
          <w:sz w:val="26"/>
          <w:highlight w:val="white"/>
        </w:rPr>
        <w:t>  </w:t>
      </w:r>
      <w:r>
        <w:rPr>
          <w:rFonts w:ascii="PT Astra Serif" w:hAnsi="PT Astra Serif" w:cs="PT Astra Serif"/>
          <w:sz w:val="26"/>
          <w:szCs w:val="26"/>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744CE" w:rsidRDefault="000B7E5D">
      <w:pPr>
        <w:ind w:firstLine="720"/>
        <w:jc w:val="both"/>
        <w:rPr>
          <w:rFonts w:ascii="PT Astra Serif" w:hAnsi="PT Astra Serif"/>
          <w:sz w:val="26"/>
        </w:rPr>
      </w:pPr>
      <w:r>
        <w:rPr>
          <w:rFonts w:ascii="PT Astra Serif" w:hAnsi="PT Astra Serif"/>
          <w:sz w:val="26"/>
        </w:rPr>
        <w:t>В случае подачи документов через МФЦ заявление регистрируется в день его подачи.</w:t>
      </w:r>
    </w:p>
    <w:p w:rsidR="003744CE" w:rsidRDefault="000B7E5D">
      <w:pPr>
        <w:numPr>
          <w:ilvl w:val="0"/>
          <w:numId w:val="8"/>
        </w:numPr>
        <w:ind w:firstLine="720"/>
        <w:jc w:val="both"/>
        <w:rPr>
          <w:rFonts w:ascii="Tahoma" w:hAnsi="Tahoma"/>
          <w:b/>
          <w:color w:val="FF0000"/>
          <w:sz w:val="26"/>
          <w:highlight w:val="white"/>
        </w:rPr>
      </w:pPr>
      <w:r>
        <w:rPr>
          <w:rFonts w:ascii="PT Astra Serif" w:hAnsi="PT Astra Serif"/>
          <w:b/>
          <w:sz w:val="26"/>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Pr>
          <w:rFonts w:ascii="PT Astra Serif" w:hAnsi="PT Astra Serif"/>
          <w:b/>
          <w:sz w:val="26"/>
        </w:rPr>
        <w:t>мультимедийной</w:t>
      </w:r>
      <w:proofErr w:type="spellEnd"/>
      <w:r>
        <w:rPr>
          <w:rFonts w:ascii="PT Astra Serif" w:hAnsi="PT Astra Serif"/>
          <w:b/>
          <w:sz w:val="26"/>
        </w:rPr>
        <w:t xml:space="preserve"> информации о порядке предоставления муниципальной услуги </w:t>
      </w:r>
    </w:p>
    <w:p w:rsidR="003744CE" w:rsidRDefault="000B7E5D">
      <w:pPr>
        <w:numPr>
          <w:ilvl w:val="1"/>
          <w:numId w:val="8"/>
        </w:numPr>
        <w:ind w:firstLine="720"/>
        <w:jc w:val="both"/>
        <w:rPr>
          <w:rFonts w:ascii="Tahoma" w:hAnsi="Tahoma"/>
          <w:b/>
          <w:color w:val="FF0000"/>
          <w:sz w:val="26"/>
          <w:highlight w:val="white"/>
        </w:rPr>
      </w:pPr>
      <w:proofErr w:type="gramStart"/>
      <w:r>
        <w:rPr>
          <w:rFonts w:ascii="PT Astra Serif" w:hAnsi="PT Astra Serif"/>
          <w:color w:val="000000"/>
          <w:sz w:val="26"/>
        </w:rPr>
        <w:t xml:space="preserve">Требования к помещениям, в которых предоставляется муниципальная услуга, к месту ожидания, к месту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w:t>
      </w:r>
      <w:proofErr w:type="spellStart"/>
      <w:r>
        <w:rPr>
          <w:rFonts w:ascii="PT Astra Serif" w:hAnsi="PT Astra Serif"/>
          <w:color w:val="000000"/>
          <w:sz w:val="26"/>
        </w:rPr>
        <w:t>инвалидовПоказатели</w:t>
      </w:r>
      <w:proofErr w:type="spellEnd"/>
      <w:r>
        <w:rPr>
          <w:rFonts w:ascii="PT Astra Serif" w:hAnsi="PT Astra Serif"/>
          <w:color w:val="000000"/>
          <w:sz w:val="26"/>
        </w:rPr>
        <w:t xml:space="preserve"> доступности и качества предоставления</w:t>
      </w:r>
      <w:proofErr w:type="gramEnd"/>
      <w:r>
        <w:rPr>
          <w:rFonts w:ascii="PT Astra Serif" w:hAnsi="PT Astra Serif"/>
          <w:color w:val="000000"/>
          <w:sz w:val="26"/>
        </w:rPr>
        <w:t xml:space="preserve"> муниципальной услуги размещены на официальном сайте муниципального образования </w:t>
      </w:r>
      <w:proofErr w:type="spellStart"/>
      <w:r>
        <w:rPr>
          <w:rFonts w:ascii="PT Astra Serif" w:hAnsi="PT Astra Serif"/>
          <w:color w:val="000000"/>
          <w:sz w:val="26"/>
        </w:rPr>
        <w:t>Арсеньевский</w:t>
      </w:r>
      <w:proofErr w:type="spellEnd"/>
      <w:r>
        <w:rPr>
          <w:rFonts w:ascii="PT Astra Serif" w:hAnsi="PT Astra Serif"/>
          <w:color w:val="000000"/>
          <w:sz w:val="26"/>
        </w:rPr>
        <w:t xml:space="preserve"> район  https://arsenyevo.tularegion.ru/ в информационно-телекоммуникационной сети «Интернет», в федеральном реестре и на Едином портале государственных и муниципальных услуг (функций).</w:t>
      </w:r>
    </w:p>
    <w:p w:rsidR="003744CE" w:rsidRDefault="003744CE">
      <w:pPr>
        <w:jc w:val="both"/>
        <w:rPr>
          <w:rFonts w:ascii="PT Astra Serif" w:hAnsi="PT Astra Serif"/>
          <w:b/>
          <w:sz w:val="26"/>
        </w:rPr>
      </w:pPr>
    </w:p>
    <w:p w:rsidR="003744CE" w:rsidRDefault="000B7E5D">
      <w:pPr>
        <w:jc w:val="both"/>
        <w:rPr>
          <w:rFonts w:ascii="PT Astra Serif" w:hAnsi="PT Astra Serif"/>
          <w:color w:val="000000"/>
          <w:sz w:val="26"/>
          <w:highlight w:val="white"/>
        </w:rPr>
      </w:pPr>
      <w:r>
        <w:rPr>
          <w:rFonts w:ascii="PT Astra Serif" w:hAnsi="PT Astra Serif"/>
          <w:b/>
          <w:sz w:val="26"/>
        </w:rPr>
        <w:t>15. Показатели доступности и качества муниципальной услуги</w:t>
      </w:r>
      <w:r>
        <w:rPr>
          <w:rFonts w:ascii="PT Astra Serif" w:hAnsi="PT Astra Serif"/>
          <w:sz w:val="26"/>
        </w:rPr>
        <w:br/>
      </w:r>
      <w:r>
        <w:rPr>
          <w:rFonts w:ascii="PT Astra Serif" w:hAnsi="PT Astra Serif"/>
          <w:b/>
          <w:color w:val="000000"/>
          <w:sz w:val="26"/>
          <w:highlight w:val="white"/>
        </w:rPr>
        <w:t> </w:t>
      </w:r>
      <w:r>
        <w:rPr>
          <w:rFonts w:ascii="PT Astra Serif" w:hAnsi="PT Astra Serif"/>
          <w:sz w:val="26"/>
        </w:rPr>
        <w:br/>
      </w:r>
      <w:r>
        <w:rPr>
          <w:rFonts w:ascii="PT Astra Serif" w:hAnsi="PT Astra Serif"/>
          <w:sz w:val="26"/>
        </w:rPr>
        <w:tab/>
        <w:t xml:space="preserve">15.1. </w:t>
      </w:r>
      <w:r>
        <w:rPr>
          <w:rFonts w:ascii="PT Astra Serif" w:hAnsi="PT Astra Serif"/>
          <w:color w:val="000000"/>
          <w:sz w:val="26"/>
        </w:rPr>
        <w:t xml:space="preserve">Показатели доступности и качества предоставления муниципальной услуги размещены на официальном сайте муниципального образования </w:t>
      </w:r>
      <w:proofErr w:type="spellStart"/>
      <w:r>
        <w:rPr>
          <w:rFonts w:ascii="PT Astra Serif" w:hAnsi="PT Astra Serif"/>
          <w:color w:val="000000"/>
          <w:sz w:val="26"/>
        </w:rPr>
        <w:t>Арсеньевский</w:t>
      </w:r>
      <w:proofErr w:type="spellEnd"/>
      <w:r>
        <w:rPr>
          <w:rFonts w:ascii="PT Astra Serif" w:hAnsi="PT Astra Serif"/>
          <w:color w:val="000000"/>
          <w:sz w:val="26"/>
        </w:rPr>
        <w:t xml:space="preserve"> район  https://arsenyevo.tularegion.ru/ в информационно-телекоммуникационной сети «Интернет», в федеральном реестре и на Едином портале государственных и муниципальных услуг (функций)</w:t>
      </w:r>
    </w:p>
    <w:p w:rsidR="003744CE" w:rsidRDefault="000B7E5D">
      <w:pPr>
        <w:ind w:firstLine="720"/>
        <w:jc w:val="both"/>
        <w:rPr>
          <w:rFonts w:ascii="PT Astra Serif" w:hAnsi="PT Astra Serif"/>
          <w:sz w:val="26"/>
        </w:rPr>
      </w:pPr>
      <w:r>
        <w:rPr>
          <w:rFonts w:ascii="PT Astra Serif" w:hAnsi="PT Astra Serif"/>
          <w:sz w:val="26"/>
        </w:rPr>
        <w:br/>
      </w:r>
      <w:r>
        <w:rPr>
          <w:rFonts w:ascii="PT Astra Serif" w:hAnsi="PT Astra Serif"/>
          <w:b/>
          <w:sz w:val="26"/>
        </w:rPr>
        <w:t>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Pr>
          <w:rFonts w:ascii="PT Astra Serif" w:hAnsi="PT Astra Serif"/>
          <w:b/>
          <w:sz w:val="26"/>
        </w:rPr>
        <w:br/>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16.1.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16.2. Сведения о муниципальной услуге размещаются на РПГУ в порядке, установленном следующими документами: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lastRenderedPageBreak/>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Постановлением Правительства Тульской области от 17.11.2011 № 161 «О реестре государственных услуг (функций) Тульской области»;</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Постановлением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3744CE" w:rsidRDefault="000B7E5D">
      <w:pPr>
        <w:ind w:firstLine="720"/>
        <w:jc w:val="both"/>
        <w:rPr>
          <w:rFonts w:ascii="PT Astra Serif" w:hAnsi="PT Astra Serif"/>
          <w:b/>
          <w:sz w:val="26"/>
        </w:rPr>
      </w:pPr>
      <w:r>
        <w:rPr>
          <w:rFonts w:ascii="PT Astra Serif" w:hAnsi="PT Astra Serif"/>
          <w:color w:val="000000"/>
          <w:sz w:val="26"/>
          <w:highlight w:val="white"/>
        </w:rPr>
        <w:t> </w:t>
      </w:r>
      <w:r>
        <w:rPr>
          <w:rFonts w:ascii="PT Astra Serif" w:hAnsi="PT Astra Serif"/>
          <w:sz w:val="26"/>
        </w:rPr>
        <w:br/>
      </w:r>
      <w:r>
        <w:rPr>
          <w:rFonts w:ascii="PT Astra Serif" w:hAnsi="PT Astra Serif"/>
          <w:sz w:val="26"/>
        </w:rPr>
        <w:tab/>
      </w:r>
      <w:r>
        <w:rPr>
          <w:rFonts w:ascii="PT Astra Serif" w:hAnsi="PT Astra Serif"/>
          <w:b/>
          <w:sz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744CE" w:rsidRDefault="003744CE">
      <w:pPr>
        <w:ind w:firstLine="720"/>
        <w:jc w:val="both"/>
        <w:rPr>
          <w:rFonts w:ascii="PT Astra Serif" w:hAnsi="PT Astra Serif"/>
          <w:b/>
          <w:sz w:val="26"/>
        </w:rPr>
      </w:pPr>
    </w:p>
    <w:p w:rsidR="003744CE" w:rsidRDefault="000B7E5D">
      <w:pPr>
        <w:ind w:firstLine="720"/>
        <w:jc w:val="both"/>
        <w:rPr>
          <w:rFonts w:ascii="PT Astra Serif" w:hAnsi="PT Astra Serif"/>
          <w:sz w:val="26"/>
        </w:rPr>
      </w:pPr>
      <w:r>
        <w:rPr>
          <w:rFonts w:ascii="PT Astra Serif" w:hAnsi="PT Astra Serif"/>
          <w:sz w:val="26"/>
        </w:rPr>
        <w:t> </w:t>
      </w:r>
      <w:r>
        <w:rPr>
          <w:rFonts w:ascii="PT Astra Serif" w:hAnsi="PT Astra Serif"/>
          <w:sz w:val="26"/>
        </w:rPr>
        <w:br/>
      </w:r>
      <w:r>
        <w:rPr>
          <w:rFonts w:ascii="PT Astra Serif" w:hAnsi="PT Astra Serif"/>
          <w:b/>
          <w:sz w:val="26"/>
        </w:rPr>
        <w:t>1. Перечень административных процедур</w:t>
      </w:r>
    </w:p>
    <w:p w:rsidR="003744CE" w:rsidRDefault="000B7E5D">
      <w:pPr>
        <w:ind w:firstLine="720"/>
        <w:jc w:val="both"/>
        <w:rPr>
          <w:rFonts w:ascii="PT Astra Serif" w:hAnsi="PT Astra Serif"/>
          <w:color w:val="000000"/>
          <w:sz w:val="26"/>
          <w:highlight w:val="white"/>
        </w:rPr>
      </w:pPr>
      <w:r>
        <w:rPr>
          <w:rFonts w:ascii="PT Astra Serif" w:hAnsi="PT Astra Serif"/>
          <w:sz w:val="26"/>
        </w:rPr>
        <w:t> </w:t>
      </w:r>
      <w:r>
        <w:rPr>
          <w:rFonts w:ascii="PT Astra Serif" w:hAnsi="PT Astra Serif"/>
          <w:sz w:val="26"/>
        </w:rPr>
        <w:br/>
      </w:r>
      <w:r>
        <w:rPr>
          <w:rFonts w:ascii="PT Astra Serif" w:hAnsi="PT Astra Serif"/>
          <w:color w:val="000000"/>
          <w:sz w:val="26"/>
          <w:highlight w:val="white"/>
        </w:rPr>
        <w:t>1.1. Предоставление муниципальной услуги включает в себя последовательность следующих административных процедур:</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прием, первичная проверка и регистрация  заявления и приложенных к нему документов;</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рассмотрение и проверка заявления и приложенных к нему документов;</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запрос в Систему межведомственного электронного взаимодействия (СМЭВ);</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определение контрольных сумм по доходу на каждого члена семьи и стоимости имущества членов семьи;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принятие решения по результатам рассмотрения и проверки заявления и приложенных к нему документов;</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xml:space="preserve">-  признание граждан </w:t>
      </w:r>
      <w:proofErr w:type="gramStart"/>
      <w:r>
        <w:rPr>
          <w:rFonts w:ascii="PT Astra Serif" w:hAnsi="PT Astra Serif"/>
          <w:color w:val="000000"/>
          <w:sz w:val="26"/>
          <w:highlight w:val="white"/>
        </w:rPr>
        <w:t>малоимущими</w:t>
      </w:r>
      <w:proofErr w:type="gramEnd"/>
      <w:r>
        <w:rPr>
          <w:rFonts w:ascii="PT Astra Serif" w:hAnsi="PT Astra Serif"/>
          <w:color w:val="000000"/>
          <w:sz w:val="26"/>
          <w:highlight w:val="white"/>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Pr>
          <w:rFonts w:ascii="PT Astra Serif" w:hAnsi="PT Astra Serif"/>
          <w:sz w:val="26"/>
        </w:rPr>
        <w:br/>
      </w:r>
      <w:r>
        <w:rPr>
          <w:rFonts w:ascii="PT Astra Serif" w:hAnsi="PT Astra Serif"/>
          <w:color w:val="000000"/>
          <w:sz w:val="26"/>
          <w:highlight w:val="white"/>
        </w:rPr>
        <w:t xml:space="preserve">  </w:t>
      </w:r>
      <w:r>
        <w:rPr>
          <w:rFonts w:ascii="PT Astra Serif" w:hAnsi="PT Astra Serif"/>
          <w:color w:val="000000"/>
          <w:sz w:val="26"/>
          <w:highlight w:val="white"/>
        </w:rPr>
        <w:tab/>
        <w:t>1.2.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r>
        <w:rPr>
          <w:rFonts w:ascii="PT Astra Serif" w:hAnsi="PT Astra Serif"/>
          <w:sz w:val="26"/>
        </w:rPr>
        <w:br/>
      </w:r>
      <w:r>
        <w:rPr>
          <w:rFonts w:ascii="PT Astra Serif" w:hAnsi="PT Astra Serif"/>
          <w:color w:val="000000"/>
          <w:sz w:val="26"/>
          <w:highlight w:val="white"/>
        </w:rPr>
        <w:t> </w:t>
      </w:r>
      <w:r>
        <w:rPr>
          <w:rFonts w:ascii="PT Astra Serif" w:hAnsi="PT Astra Serif"/>
          <w:sz w:val="26"/>
        </w:rPr>
        <w:br/>
      </w:r>
      <w:r>
        <w:rPr>
          <w:rFonts w:ascii="PT Astra Serif" w:hAnsi="PT Astra Serif"/>
          <w:b/>
          <w:sz w:val="26"/>
        </w:rPr>
        <w:t> 2. Прием, первичная проверка и регистрация  заявления и приложенных к нему документов</w:t>
      </w:r>
      <w:r>
        <w:rPr>
          <w:rFonts w:ascii="PT Astra Serif" w:hAnsi="PT Astra Serif"/>
          <w:sz w:val="26"/>
        </w:rPr>
        <w:br/>
      </w:r>
      <w:r>
        <w:rPr>
          <w:rFonts w:ascii="PT Astra Serif" w:hAnsi="PT Astra Serif"/>
          <w:b/>
          <w:color w:val="000000"/>
          <w:sz w:val="26"/>
          <w:highlight w:val="white"/>
        </w:rPr>
        <w:t> </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2.1. Юридическим фактом, служащим основанием для предоставления муниципальной услуги, является подача заявления по почте, по электронной почте или на РПГУ из личного кабинета.</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2.2.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 1 и приложенных к нему документов, указанных в п.п. 6.1 раздела 2 данного регламента и регистрирует заявление во внутренней документации в соответствии с правилами делопроизводства.</w:t>
      </w:r>
    </w:p>
    <w:p w:rsidR="003744CE" w:rsidRDefault="000B7E5D">
      <w:pPr>
        <w:ind w:firstLine="720"/>
        <w:jc w:val="both"/>
        <w:rPr>
          <w:rFonts w:ascii="PT Astra Serif" w:hAnsi="PT Astra Serif"/>
          <w:sz w:val="26"/>
          <w:shd w:val="clear" w:color="FFFFFF" w:fill="auto"/>
        </w:rPr>
      </w:pPr>
      <w:r>
        <w:rPr>
          <w:rFonts w:ascii="PT Astra Serif" w:hAnsi="PT Astra Serif"/>
          <w:color w:val="000000"/>
          <w:sz w:val="26"/>
          <w:highlight w:val="white"/>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w:t>
      </w:r>
      <w:r>
        <w:rPr>
          <w:rFonts w:ascii="PT Astra Serif" w:hAnsi="PT Astra Serif"/>
          <w:sz w:val="26"/>
          <w:shd w:val="clear" w:color="FFFFFF" w:fill="auto"/>
        </w:rPr>
        <w:t xml:space="preserve"> в структурное подразделение администрации </w:t>
      </w:r>
      <w:r>
        <w:rPr>
          <w:rFonts w:ascii="PT Astra Serif" w:hAnsi="PT Astra Serif"/>
          <w:sz w:val="26"/>
          <w:shd w:val="clear" w:color="FFFFFF" w:fill="auto"/>
        </w:rPr>
        <w:lastRenderedPageBreak/>
        <w:t xml:space="preserve">муниципального образования </w:t>
      </w:r>
      <w:proofErr w:type="spellStart"/>
      <w:r>
        <w:rPr>
          <w:rFonts w:ascii="PT Astra Serif" w:hAnsi="PT Astra Serif"/>
          <w:sz w:val="26"/>
          <w:shd w:val="clear" w:color="FFFFFF" w:fill="auto"/>
        </w:rPr>
        <w:t>Арсеньевский</w:t>
      </w:r>
      <w:proofErr w:type="spellEnd"/>
      <w:r>
        <w:rPr>
          <w:rFonts w:ascii="PT Astra Serif" w:hAnsi="PT Astra Serif"/>
          <w:sz w:val="26"/>
          <w:shd w:val="clear" w:color="FFFFFF" w:fill="auto"/>
        </w:rPr>
        <w:t xml:space="preserve"> район в течение дня с момента регистрации заявления.</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2.3. Максимальное время, затраченное на административную процедуру, не должно превышать один день.</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Результатом административной процедуры является факт регистрации заявления, заполненного по образцу из Приложения № 1.</w:t>
      </w:r>
    </w:p>
    <w:p w:rsidR="003744CE" w:rsidRDefault="000B7E5D">
      <w:pPr>
        <w:ind w:firstLine="720"/>
        <w:jc w:val="both"/>
        <w:rPr>
          <w:rFonts w:ascii="PT Astra Serif" w:hAnsi="PT Astra Serif"/>
          <w:b/>
          <w:sz w:val="26"/>
        </w:rPr>
      </w:pPr>
      <w:r>
        <w:rPr>
          <w:rFonts w:ascii="PT Astra Serif" w:hAnsi="PT Astra Serif"/>
          <w:color w:val="000000"/>
          <w:sz w:val="26"/>
          <w:highlight w:val="white"/>
        </w:rPr>
        <w:t> </w:t>
      </w:r>
      <w:r>
        <w:rPr>
          <w:rFonts w:ascii="PT Astra Serif" w:hAnsi="PT Astra Serif"/>
          <w:sz w:val="26"/>
        </w:rPr>
        <w:br/>
      </w:r>
      <w:r>
        <w:rPr>
          <w:rFonts w:ascii="PT Astra Serif" w:hAnsi="PT Astra Serif"/>
          <w:b/>
          <w:sz w:val="26"/>
        </w:rPr>
        <w:t>3. Рассмотрение и проверка заявления и приложенных к нему документов</w:t>
      </w:r>
    </w:p>
    <w:p w:rsidR="003744CE" w:rsidRDefault="003744CE">
      <w:pPr>
        <w:ind w:firstLine="720"/>
        <w:jc w:val="both"/>
        <w:rPr>
          <w:rFonts w:ascii="PT Astra Serif" w:hAnsi="PT Astra Serif"/>
          <w:sz w:val="26"/>
        </w:rPr>
      </w:pP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3.1. 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Ответственный исполнитель:</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осуществляет анализ поступивших документов на соответствие требованиям действующего законодательства;</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проверяет наличие или отсутствие оснований для отказа в предоставлении муниципальной услуги в соответствии с п.п.9.1. раздела 2 настоящего регламента;</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проверяет заявление на соответствие форме из приложения №1 и на полноту информации, содержащейся в нём.</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xml:space="preserve">3.2.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w:t>
      </w:r>
      <w:proofErr w:type="gramStart"/>
      <w:r>
        <w:rPr>
          <w:rFonts w:ascii="PT Astra Serif" w:hAnsi="PT Astra Serif"/>
          <w:color w:val="000000"/>
          <w:sz w:val="26"/>
          <w:highlight w:val="white"/>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Pr>
          <w:rFonts w:ascii="PT Astra Serif" w:hAnsi="PT Astra Serif"/>
          <w:color w:val="000000"/>
          <w:sz w:val="26"/>
          <w:highlight w:val="white"/>
        </w:rPr>
        <w:t>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3.3. Результатом административной процедуры является:</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подтверждение соответствия документов установленным требованиям настоящего административного регламента;</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уведомление об отказе в предоставлении муниципальной услуги.</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3.4. Максимальное время, затраченное на административную процедуру, не должно превышать четыре дня.</w:t>
      </w:r>
    </w:p>
    <w:p w:rsidR="003744CE" w:rsidRDefault="000B7E5D">
      <w:pPr>
        <w:ind w:firstLine="720"/>
        <w:jc w:val="both"/>
        <w:rPr>
          <w:rFonts w:ascii="PT Astra Serif" w:hAnsi="PT Astra Serif"/>
          <w:color w:val="000000"/>
          <w:sz w:val="26"/>
          <w:highlight w:val="white"/>
        </w:rPr>
      </w:pPr>
      <w:r>
        <w:rPr>
          <w:rFonts w:ascii="PT Astra Serif" w:hAnsi="PT Astra Serif"/>
          <w:sz w:val="26"/>
        </w:rPr>
        <w:br/>
      </w:r>
      <w:r>
        <w:rPr>
          <w:rFonts w:ascii="PT Astra Serif" w:hAnsi="PT Astra Serif"/>
          <w:b/>
          <w:sz w:val="26"/>
        </w:rPr>
        <w:t>4. Запрос в Систему межведомственного электронного взаимодействия (СМЭВ)</w:t>
      </w:r>
      <w:r>
        <w:rPr>
          <w:rFonts w:ascii="PT Astra Serif" w:hAnsi="PT Astra Serif"/>
          <w:b/>
          <w:sz w:val="26"/>
        </w:rPr>
        <w:br/>
      </w:r>
      <w:r>
        <w:rPr>
          <w:rFonts w:ascii="PT Astra Serif" w:hAnsi="PT Astra Serif"/>
          <w:sz w:val="26"/>
        </w:rPr>
        <w:t> </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4.1. При соответствии представленного пакета документов перечню документов  п.п. 6.1 раздела 2 данного регламента для сбора необходимой информации согласно перечню п.п.7.1 раздела 2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3744CE" w:rsidRDefault="000B7E5D">
      <w:pPr>
        <w:numPr>
          <w:ilvl w:val="0"/>
          <w:numId w:val="9"/>
        </w:numPr>
        <w:ind w:firstLine="720"/>
        <w:jc w:val="both"/>
        <w:rPr>
          <w:rFonts w:ascii="PT Astra Serif" w:hAnsi="PT Astra Serif"/>
          <w:color w:val="000000"/>
          <w:sz w:val="26"/>
          <w:highlight w:val="white"/>
        </w:rPr>
      </w:pPr>
      <w:proofErr w:type="gramStart"/>
      <w:r>
        <w:rPr>
          <w:rFonts w:ascii="PT Astra Serif" w:hAnsi="PT Astra Serif"/>
          <w:color w:val="000000"/>
          <w:sz w:val="26"/>
          <w:highlight w:val="white"/>
        </w:rPr>
        <w:t xml:space="preserve">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494, </w:t>
      </w:r>
      <w:proofErr w:type="spellStart"/>
      <w:r>
        <w:rPr>
          <w:rFonts w:ascii="PT Astra Serif" w:hAnsi="PT Astra Serif"/>
          <w:color w:val="000000"/>
          <w:sz w:val="26"/>
          <w:highlight w:val="white"/>
        </w:rPr>
        <w:t>Росреестр</w:t>
      </w:r>
      <w:proofErr w:type="spellEnd"/>
      <w:r>
        <w:rPr>
          <w:rFonts w:ascii="PT Astra Serif" w:hAnsi="PT Astra Serif"/>
          <w:color w:val="000000"/>
          <w:sz w:val="26"/>
          <w:highlight w:val="white"/>
        </w:rPr>
        <w:t xml:space="preserve">); </w:t>
      </w:r>
      <w:proofErr w:type="gramEnd"/>
    </w:p>
    <w:p w:rsidR="003744CE" w:rsidRDefault="000B7E5D">
      <w:pPr>
        <w:numPr>
          <w:ilvl w:val="0"/>
          <w:numId w:val="9"/>
        </w:numPr>
        <w:ind w:firstLine="720"/>
        <w:jc w:val="both"/>
        <w:rPr>
          <w:rFonts w:ascii="PT Astra Serif" w:hAnsi="PT Astra Serif"/>
          <w:color w:val="000000"/>
          <w:sz w:val="26"/>
          <w:highlight w:val="white"/>
        </w:rPr>
      </w:pPr>
      <w:r>
        <w:rPr>
          <w:rFonts w:ascii="PT Astra Serif" w:hAnsi="PT Astra Serif"/>
          <w:color w:val="000000"/>
          <w:sz w:val="26"/>
          <w:highlight w:val="white"/>
        </w:rPr>
        <w:t xml:space="preserve">   выписка из домовой книги (ID 388, ФМС России) по каналам РСМЭВ; </w:t>
      </w:r>
    </w:p>
    <w:p w:rsidR="003744CE" w:rsidRDefault="000B7E5D">
      <w:pPr>
        <w:numPr>
          <w:ilvl w:val="0"/>
          <w:numId w:val="9"/>
        </w:numPr>
        <w:ind w:firstLine="720"/>
        <w:jc w:val="both"/>
        <w:rPr>
          <w:rFonts w:ascii="PT Astra Serif" w:hAnsi="PT Astra Serif"/>
          <w:color w:val="000000"/>
          <w:sz w:val="26"/>
          <w:highlight w:val="white"/>
        </w:rPr>
      </w:pPr>
      <w:r>
        <w:rPr>
          <w:rFonts w:ascii="PT Astra Serif" w:hAnsi="PT Astra Serif"/>
          <w:color w:val="000000"/>
          <w:sz w:val="26"/>
          <w:highlight w:val="white"/>
        </w:rPr>
        <w:lastRenderedPageBreak/>
        <w:t>справки о размере социальных выплат из бюджетов всех уровней, государственных внебюджетных фондов и других источников (ID 295, ПФР);</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4)  запрос сведений о заработной плате, иных выплатах и вознаграждениях застрахованного лица (ID 759, ПФР);</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5)  справка о получении пенсии проходившим службу в органах внутренних дел (300, МВД России);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6)  справка о доходах лица, являющегося индивидуальным предпринимателем, по форме 3-НДФЛ (312, ФНС России);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7)   запрос в территориальный орган Пенсионного фонда Российской Федерации о представлении сведений о размере пенсии (ID 194, ПФР);</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8)  сведения о получении пенсии по случаю потери кормильца (ID 349, ПФР);</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9) ведения о размере получаемой пенсии военнослужащих  (ID 433,  Минобороны России);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10)  сведения о постановке на учет в налоговом органе иностранного гражданина (ID 120, ФНС России);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11) сведения о размере выплат пенсионерам, состоящим на учете в отделе пенсионного обслуживания Федеральной службы исполнения наказаний (321, ФСИН России);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12)  запрос на получение справки по форме № 2-НДФЛ (ID 893, ФНС России);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13)  сведения о размере получаемой пенсии и других выплат, учитываемых при расчете совокупного дохода семьи (одиноко проживающего гражданина) (ID 435, ФСБ России);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14) сведения о заработной плате или доходе, на которые начислены страховые взносы в соответствии с законодательством Российской Федерации (ID 152,ПФР);</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15) сведения о суммах пенсии (пенсий, Д</w:t>
      </w:r>
      <w:proofErr w:type="gramStart"/>
      <w:r>
        <w:rPr>
          <w:rFonts w:ascii="PT Astra Serif" w:hAnsi="PT Astra Serif"/>
          <w:color w:val="000000"/>
          <w:sz w:val="26"/>
          <w:highlight w:val="white"/>
        </w:rPr>
        <w:t>М(</w:t>
      </w:r>
      <w:proofErr w:type="gramEnd"/>
      <w:r>
        <w:rPr>
          <w:rFonts w:ascii="PT Astra Serif" w:hAnsi="PT Astra Serif"/>
          <w:color w:val="000000"/>
          <w:sz w:val="26"/>
          <w:highlight w:val="white"/>
        </w:rPr>
        <w:t>С)О (ФТС) (ID 309, ФТС России);</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16)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 (РСМЭВ);</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17)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 (РСМЭВ);</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18) сведения о размере денежных средств, выплачиваемых опекуну (попечителю) (РСМЭВ).</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4.2. Результатом данной процедуры является сбор информации согласно перечню п.п.7.1 раздела 2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xml:space="preserve">4.3. 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для рассмотрения на Комиссии </w:t>
      </w:r>
      <w:r>
        <w:rPr>
          <w:rFonts w:ascii="PT Astra Serif" w:hAnsi="PT Astra Serif"/>
          <w:color w:val="000000"/>
          <w:sz w:val="26"/>
          <w:highlight w:val="white"/>
        </w:rPr>
        <w:lastRenderedPageBreak/>
        <w:t>по жилищным вопросам администрации муниципального образования Богородицкий район (далее - Комиссия).</w:t>
      </w:r>
    </w:p>
    <w:p w:rsidR="003744CE" w:rsidRDefault="000B7E5D">
      <w:pPr>
        <w:ind w:firstLine="720"/>
        <w:jc w:val="both"/>
        <w:rPr>
          <w:rFonts w:ascii="PT Astra Serif" w:hAnsi="PT Astra Serif"/>
          <w:sz w:val="26"/>
        </w:rPr>
      </w:pPr>
      <w:r>
        <w:rPr>
          <w:rFonts w:ascii="PT Astra Serif" w:hAnsi="PT Astra Serif"/>
          <w:b/>
          <w:color w:val="000000"/>
          <w:sz w:val="26"/>
          <w:highlight w:val="white"/>
        </w:rPr>
        <w:t> </w:t>
      </w:r>
      <w:r>
        <w:rPr>
          <w:rFonts w:ascii="PT Astra Serif" w:hAnsi="PT Astra Serif"/>
          <w:sz w:val="26"/>
        </w:rPr>
        <w:br/>
      </w:r>
      <w:r>
        <w:rPr>
          <w:rFonts w:ascii="PT Astra Serif" w:hAnsi="PT Astra Serif"/>
          <w:b/>
          <w:sz w:val="26"/>
        </w:rPr>
        <w:t>5. Определение контрольных сумм по доходу на каждого члена семьи и стоимости имущества членов семьи</w:t>
      </w:r>
    </w:p>
    <w:p w:rsidR="003744CE" w:rsidRDefault="000B7E5D">
      <w:pPr>
        <w:ind w:firstLine="720"/>
        <w:jc w:val="both"/>
        <w:rPr>
          <w:rFonts w:ascii="PT Astra Serif" w:hAnsi="PT Astra Serif"/>
          <w:color w:val="000000"/>
          <w:sz w:val="26"/>
          <w:highlight w:val="white"/>
        </w:rPr>
      </w:pPr>
      <w:r>
        <w:rPr>
          <w:rFonts w:ascii="PT Astra Serif" w:hAnsi="PT Astra Serif"/>
          <w:sz w:val="26"/>
        </w:rPr>
        <w:t> </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5.1. Основанием для начала административной процедуры является наличие полного пакета документов, которое передается специалисту, ответственному за определение контрольных сумм по доходу на каждого члена семьи и стоимости имущества членов семьи.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xml:space="preserve">5.2. </w:t>
      </w:r>
      <w:proofErr w:type="gramStart"/>
      <w:r>
        <w:rPr>
          <w:rFonts w:ascii="PT Astra Serif" w:hAnsi="PT Astra Serif"/>
          <w:color w:val="000000"/>
          <w:sz w:val="26"/>
          <w:highlight w:val="white"/>
        </w:rPr>
        <w:t>Специалист производит расчет размера дохода и стоимости имущества заявителя и членов его семьи, который оформляется в форме справки о размере дохода и стоимости имущества заявителя и членов его семьи, подлежащего налогообложению (далее – Справка о размере дохода и стоимости имущества) в двух экземплярах, один из которых направляется заявителю, другой экземпляр хранится в отделе развития и контроля муниципального жилищного фонда:</w:t>
      </w:r>
      <w:proofErr w:type="gramEnd"/>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производит расчет размера порогового значения дохода, приходящегося на одиноко проживающего заявителя или каждого члена семьи, исходя из величины прожиточного минимума, устанавливаемого правительством Тульской области на соответствующий период для каждой социально-демографической группы граждан;</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производит расчет порогового значения стоимости имущества, находящегося в собственности одиноко проживающего заявителя или членов семьи  и подлежащего налогообложению, который равен расчетному показателю рыночной стоимости приобретения жилого помещения по норме предоставления жилого помещения по договору социального найма;</w:t>
      </w:r>
    </w:p>
    <w:p w:rsidR="003744CE" w:rsidRDefault="000B7E5D">
      <w:pPr>
        <w:ind w:firstLine="720"/>
        <w:jc w:val="both"/>
        <w:rPr>
          <w:rFonts w:ascii="PT Astra Serif" w:hAnsi="PT Astra Serif"/>
          <w:color w:val="000000"/>
          <w:sz w:val="26"/>
          <w:highlight w:val="white"/>
        </w:rPr>
      </w:pPr>
      <w:proofErr w:type="gramStart"/>
      <w:r>
        <w:rPr>
          <w:rFonts w:ascii="PT Astra Serif" w:hAnsi="PT Astra Serif"/>
          <w:color w:val="000000"/>
          <w:sz w:val="26"/>
          <w:highlight w:val="white"/>
        </w:rPr>
        <w:t>-  производит расчет размера дохода одиноко проживающего заявителя или размера дохода, приходящегося на каждого члена его семьи, путем деления суммы среднемесячных доходов каждого члена семьи, полученных в течение расчетного периода, на число месяцев, в течение которых они имели эти доходы, и на количество членов семьи (доходы, сведения о которых представлены заявителем, учитываются в объеме, остающемся после уплаты всех налогов и сборов</w:t>
      </w:r>
      <w:proofErr w:type="gramEnd"/>
      <w:r>
        <w:rPr>
          <w:rFonts w:ascii="PT Astra Serif" w:hAnsi="PT Astra Serif"/>
          <w:color w:val="000000"/>
          <w:sz w:val="26"/>
          <w:highlight w:val="white"/>
        </w:rPr>
        <w:t xml:space="preserve"> в соответствии с законодательством Российской Федерации);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производит расчет стоимости налогооблагаемого имущества, находящегося в собственности одиноко проживающего заявителя или членов  семьи, определяя ее как сумму:</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стоимости жилых домов, квартир, дач, гаражей и иных строений, определяемой в порядке, установленном законодательством Российской Федерации для исчисления налоговой базы по налогу на  имущество физических лиц;</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стоимости земельных участков, определяемой в порядке, установленном законодательством Российской Федерации для исчисления налоговой базы по земельному налогу;</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стоимости транспортных средств, определяемой на основании заключения экспертной организации (эксперта), исходя из рыночной цены такого или аналогичного имущества;</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определение стоимости предметов антиквариата и искусства, ювелирных изделий, имеющих художественную ценность, проводится на основе самостоятельно декларируемых заявителем сведений о наличии таких предметов и их рыночной стоимости;</w:t>
      </w:r>
      <w:r>
        <w:rPr>
          <w:rFonts w:ascii="PT Astra Serif" w:hAnsi="PT Astra Serif"/>
          <w:sz w:val="26"/>
        </w:rPr>
        <w:br/>
      </w:r>
      <w:r>
        <w:rPr>
          <w:rFonts w:ascii="PT Astra Serif" w:hAnsi="PT Astra Serif"/>
          <w:sz w:val="26"/>
        </w:rPr>
        <w:lastRenderedPageBreak/>
        <w:tab/>
      </w:r>
      <w:r>
        <w:rPr>
          <w:rFonts w:ascii="PT Astra Serif" w:hAnsi="PT Astra Serif"/>
          <w:color w:val="000000"/>
          <w:sz w:val="26"/>
          <w:highlight w:val="white"/>
        </w:rPr>
        <w:t>-  размер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 учитываются на основании самостоятельно представленных заявителем сведений в виде выписок (копий документов) банковских или иных кредитных учреждений.</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5.3. Результатом данной процедуры является подготовленная справка о размере дохода и стоимости имущества.</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Максимальное время, затраченное на административную процедуру, не более одного дня.</w:t>
      </w:r>
    </w:p>
    <w:p w:rsidR="003744CE" w:rsidRDefault="000B7E5D">
      <w:pPr>
        <w:ind w:firstLine="720"/>
        <w:jc w:val="both"/>
        <w:rPr>
          <w:rFonts w:ascii="PT Astra Serif" w:hAnsi="PT Astra Serif"/>
          <w:sz w:val="26"/>
        </w:rPr>
      </w:pPr>
      <w:r>
        <w:rPr>
          <w:rFonts w:ascii="PT Astra Serif" w:hAnsi="PT Astra Serif"/>
          <w:sz w:val="26"/>
        </w:rPr>
        <w:br/>
      </w:r>
      <w:r>
        <w:rPr>
          <w:rFonts w:ascii="PT Astra Serif" w:hAnsi="PT Astra Serif"/>
          <w:b/>
          <w:sz w:val="26"/>
        </w:rPr>
        <w:tab/>
      </w:r>
      <w:r>
        <w:rPr>
          <w:rFonts w:ascii="PT Astra Serif" w:hAnsi="PT Astra Serif"/>
          <w:b/>
          <w:color w:val="000000"/>
          <w:sz w:val="26"/>
          <w:highlight w:val="white"/>
        </w:rPr>
        <w:t> </w:t>
      </w:r>
      <w:r>
        <w:rPr>
          <w:rFonts w:ascii="PT Astra Serif" w:hAnsi="PT Astra Serif"/>
          <w:b/>
          <w:sz w:val="26"/>
        </w:rPr>
        <w:t>6. Принятие решения по результатам рассмотрения и проверки заявления и приложенных к нему документов</w:t>
      </w:r>
    </w:p>
    <w:p w:rsidR="003744CE" w:rsidRDefault="000B7E5D">
      <w:pPr>
        <w:numPr>
          <w:ilvl w:val="1"/>
          <w:numId w:val="5"/>
        </w:numPr>
        <w:ind w:firstLine="720"/>
        <w:jc w:val="both"/>
        <w:rPr>
          <w:rFonts w:ascii="PT Astra Serif" w:hAnsi="PT Astra Serif"/>
          <w:color w:val="000000"/>
          <w:sz w:val="26"/>
          <w:highlight w:val="white"/>
        </w:rPr>
      </w:pPr>
      <w:r>
        <w:rPr>
          <w:rFonts w:ascii="PT Astra Serif" w:hAnsi="PT Astra Serif"/>
          <w:color w:val="000000"/>
          <w:sz w:val="26"/>
          <w:highlight w:val="white"/>
        </w:rPr>
        <w:t>Основанием для начала административной процедуры является подготовленная справка о размере дохода и стоимости имущества и полного комплекта документов согласно перечням п.п. 6.1, 7.1 раздела 2 настоящего регламента для рассмотрения на Комиссии по жилищным вопросам администрации муниципального образования Богородицкий район.</w:t>
      </w:r>
    </w:p>
    <w:p w:rsidR="003744CE" w:rsidRDefault="000B7E5D">
      <w:pPr>
        <w:numPr>
          <w:ilvl w:val="1"/>
          <w:numId w:val="5"/>
        </w:numPr>
        <w:ind w:firstLine="720"/>
        <w:jc w:val="both"/>
        <w:rPr>
          <w:rFonts w:ascii="PT Astra Serif" w:hAnsi="PT Astra Serif"/>
          <w:color w:val="000000"/>
          <w:sz w:val="26"/>
          <w:highlight w:val="white"/>
        </w:rPr>
      </w:pPr>
      <w:r>
        <w:rPr>
          <w:rFonts w:ascii="PT Astra Serif" w:hAnsi="PT Astra Serif"/>
          <w:color w:val="000000"/>
          <w:sz w:val="26"/>
          <w:highlight w:val="white"/>
        </w:rPr>
        <w:t>Заседание Комиссии проводится два раза в месяц, но не реже чем один раз в две недели.</w:t>
      </w:r>
    </w:p>
    <w:p w:rsidR="003744CE" w:rsidRDefault="000B7E5D">
      <w:pPr>
        <w:numPr>
          <w:ilvl w:val="1"/>
          <w:numId w:val="5"/>
        </w:numPr>
        <w:ind w:firstLine="720"/>
        <w:jc w:val="both"/>
        <w:rPr>
          <w:rFonts w:ascii="PT Astra Serif" w:hAnsi="PT Astra Serif"/>
          <w:color w:val="000000"/>
          <w:sz w:val="26"/>
          <w:highlight w:val="white"/>
        </w:rPr>
      </w:pPr>
      <w:proofErr w:type="gramStart"/>
      <w:r>
        <w:rPr>
          <w:rFonts w:ascii="PT Astra Serif" w:hAnsi="PT Astra Serif"/>
          <w:color w:val="000000"/>
          <w:sz w:val="26"/>
          <w:highlight w:val="white"/>
        </w:rPr>
        <w:t>Решение Комиссии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или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w:t>
      </w:r>
      <w:proofErr w:type="gramEnd"/>
      <w:r>
        <w:rPr>
          <w:rFonts w:ascii="PT Astra Serif" w:hAnsi="PT Astra Serif"/>
          <w:color w:val="000000"/>
          <w:sz w:val="26"/>
          <w:highlight w:val="white"/>
        </w:rPr>
        <w:t xml:space="preserve"> оформляется в форме протокола, который подписывается всеми присутствующими на заседании членами Комиссии в день рассмотрения запроса заявителя.</w:t>
      </w:r>
    </w:p>
    <w:p w:rsidR="003744CE" w:rsidRDefault="000B7E5D">
      <w:pPr>
        <w:numPr>
          <w:ilvl w:val="1"/>
          <w:numId w:val="5"/>
        </w:numPr>
        <w:ind w:firstLine="720"/>
        <w:jc w:val="both"/>
        <w:rPr>
          <w:rFonts w:ascii="Tahoma" w:hAnsi="Tahoma"/>
          <w:b/>
          <w:color w:val="000000"/>
          <w:sz w:val="26"/>
          <w:highlight w:val="white"/>
        </w:rPr>
      </w:pPr>
      <w:proofErr w:type="gramStart"/>
      <w:r>
        <w:rPr>
          <w:rFonts w:ascii="PT Astra Serif" w:hAnsi="PT Astra Serif"/>
          <w:color w:val="000000"/>
          <w:sz w:val="26"/>
          <w:highlight w:val="white"/>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(при получении заявления почтовой связью), при подаче заявки на муниципальную услугу на РПГУ, информирует заявителя посредством сообщения на портале.</w:t>
      </w:r>
      <w:r>
        <w:rPr>
          <w:rFonts w:ascii="PT Astra Serif" w:hAnsi="PT Astra Serif"/>
          <w:sz w:val="26"/>
        </w:rPr>
        <w:br/>
      </w:r>
      <w:r>
        <w:rPr>
          <w:rFonts w:ascii="PT Astra Serif" w:hAnsi="PT Astra Serif"/>
          <w:color w:val="000000"/>
          <w:sz w:val="26"/>
          <w:highlight w:val="white"/>
        </w:rPr>
        <w:t>6.5.</w:t>
      </w:r>
      <w:proofErr w:type="gramEnd"/>
      <w:r>
        <w:rPr>
          <w:rFonts w:ascii="PT Astra Serif" w:hAnsi="PT Astra Serif"/>
          <w:color w:val="000000"/>
          <w:sz w:val="26"/>
          <w:highlight w:val="white"/>
        </w:rPr>
        <w:t xml:space="preserve"> Результатом данной процедуры является подписание протокола членами комиссии или передача к отправке почтой письма об отказе в постановке заявителя и членов его семьи на учет в качестве нуждающихся в жилых помещениях, а так же уведомление на РПГУ об отказе, если заявитель обращался через региональный портал.</w:t>
      </w:r>
      <w:r>
        <w:rPr>
          <w:rFonts w:ascii="PT Astra Serif" w:hAnsi="PT Astra Serif"/>
          <w:sz w:val="26"/>
        </w:rPr>
        <w:br/>
      </w:r>
      <w:r>
        <w:rPr>
          <w:rFonts w:ascii="PT Astra Serif" w:hAnsi="PT Astra Serif"/>
          <w:color w:val="000000"/>
          <w:sz w:val="26"/>
          <w:highlight w:val="white"/>
        </w:rPr>
        <w:t>Максимальное время, затраченное на административную процедуру, не должно превышать один день.</w:t>
      </w:r>
    </w:p>
    <w:p w:rsidR="003744CE" w:rsidRDefault="000B7E5D">
      <w:pPr>
        <w:jc w:val="both"/>
        <w:rPr>
          <w:rFonts w:ascii="PT Astra Serif" w:hAnsi="PT Astra Serif"/>
          <w:color w:val="000000"/>
          <w:sz w:val="26"/>
          <w:highlight w:val="white"/>
        </w:rPr>
      </w:pPr>
      <w:r>
        <w:rPr>
          <w:rFonts w:ascii="PT Astra Serif" w:hAnsi="PT Astra Serif"/>
          <w:sz w:val="26"/>
        </w:rPr>
        <w:t> </w:t>
      </w:r>
      <w:r>
        <w:rPr>
          <w:rFonts w:ascii="PT Astra Serif" w:hAnsi="PT Astra Serif"/>
          <w:b/>
          <w:sz w:val="26"/>
        </w:rPr>
        <w:br/>
        <w:t xml:space="preserve">7. Признание граждан </w:t>
      </w:r>
      <w:proofErr w:type="gramStart"/>
      <w:r>
        <w:rPr>
          <w:rFonts w:ascii="PT Astra Serif" w:hAnsi="PT Astra Serif"/>
          <w:b/>
          <w:sz w:val="26"/>
        </w:rPr>
        <w:t>малоимущими</w:t>
      </w:r>
      <w:proofErr w:type="gramEnd"/>
      <w:r>
        <w:rPr>
          <w:rFonts w:ascii="PT Astra Serif" w:hAnsi="PT Astra Serif"/>
          <w:b/>
          <w:sz w:val="26"/>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Pr>
          <w:rFonts w:ascii="PT Astra Serif" w:hAnsi="PT Astra Serif"/>
          <w:sz w:val="26"/>
        </w:rPr>
        <w:br/>
      </w:r>
      <w:r>
        <w:rPr>
          <w:rFonts w:ascii="PT Astra Serif" w:hAnsi="PT Astra Serif"/>
          <w:b/>
          <w:color w:val="000000"/>
          <w:sz w:val="26"/>
          <w:highlight w:val="white"/>
        </w:rPr>
        <w:t> </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xml:space="preserve">7.1. Основанием для данного административного действия является подписание протокола членами Комиссии по жилищным вопросам администрации муниципального образования </w:t>
      </w:r>
      <w:proofErr w:type="spellStart"/>
      <w:r>
        <w:rPr>
          <w:rFonts w:ascii="PT Astra Serif" w:hAnsi="PT Astra Serif"/>
          <w:color w:val="000000"/>
          <w:sz w:val="26"/>
          <w:highlight w:val="white"/>
        </w:rPr>
        <w:t>Арсеньевский</w:t>
      </w:r>
      <w:proofErr w:type="spellEnd"/>
      <w:r>
        <w:rPr>
          <w:rFonts w:ascii="PT Astra Serif" w:hAnsi="PT Astra Serif"/>
          <w:color w:val="000000"/>
          <w:sz w:val="26"/>
          <w:highlight w:val="white"/>
        </w:rPr>
        <w:t xml:space="preserve"> район.</w:t>
      </w:r>
    </w:p>
    <w:p w:rsidR="003744CE" w:rsidRDefault="000B7E5D">
      <w:pPr>
        <w:ind w:firstLine="720"/>
        <w:jc w:val="both"/>
        <w:rPr>
          <w:rFonts w:ascii="PT Astra Serif" w:hAnsi="PT Astra Serif"/>
          <w:color w:val="000000"/>
          <w:sz w:val="26"/>
          <w:highlight w:val="white"/>
        </w:rPr>
      </w:pPr>
      <w:proofErr w:type="gramStart"/>
      <w:r>
        <w:rPr>
          <w:rFonts w:ascii="PT Astra Serif" w:hAnsi="PT Astra Serif"/>
          <w:color w:val="000000"/>
          <w:sz w:val="26"/>
          <w:highlight w:val="white"/>
        </w:rPr>
        <w:lastRenderedPageBreak/>
        <w:t>Секретарь Комиссии  в срок, не превышающий одного дня со дня оформления протокола заседания Комиссии, готовит уведомление о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с приложением справки о размере дохода и стоимости имущества или проект уведомления о мотивированном отказе в признании заявителя и</w:t>
      </w:r>
      <w:proofErr w:type="gramEnd"/>
      <w:r>
        <w:rPr>
          <w:rFonts w:ascii="PT Astra Serif" w:hAnsi="PT Astra Serif"/>
          <w:color w:val="000000"/>
          <w:sz w:val="26"/>
          <w:highlight w:val="white"/>
        </w:rPr>
        <w:t xml:space="preserve"> членов его семьи </w:t>
      </w:r>
      <w:proofErr w:type="gramStart"/>
      <w:r>
        <w:rPr>
          <w:rFonts w:ascii="PT Astra Serif" w:hAnsi="PT Astra Serif"/>
          <w:color w:val="000000"/>
          <w:sz w:val="26"/>
          <w:highlight w:val="white"/>
        </w:rPr>
        <w:t>малоимущими</w:t>
      </w:r>
      <w:proofErr w:type="gramEnd"/>
      <w:r>
        <w:rPr>
          <w:rFonts w:ascii="PT Astra Serif" w:hAnsi="PT Astra Serif"/>
          <w:color w:val="000000"/>
          <w:sz w:val="26"/>
          <w:highlight w:val="white"/>
        </w:rPr>
        <w:t xml:space="preserve"> в целях принятия их на учет в качестве нуждающихся в жилых помещениях, предоставляемых по договорам социального найма, с приложением справки о размере дохода и стоимости имущества. Проект уведомления в тот же день согласовывается секретарем с председателем Комиссии.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7.2. Согласованный проект уведомления ответственный специалист представляет заместителю главы администрации муниципального образования, курирующему вопросы в сфере муниципального жилищного фонда,  для подписания в течение одного дня. Затем ответственный специалист в тот же день регистрирует подписанное уведомление согласно правилам внутреннего делопроизводства.</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xml:space="preserve">7.3. </w:t>
      </w:r>
      <w:proofErr w:type="gramStart"/>
      <w:r>
        <w:rPr>
          <w:rFonts w:ascii="PT Astra Serif" w:hAnsi="PT Astra Serif"/>
          <w:color w:val="000000"/>
          <w:sz w:val="26"/>
          <w:highlight w:val="white"/>
        </w:rPr>
        <w:t>Сообщение о готовности уведомления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приглашение к получению результата муниципальной услуги отправляется заявителю в день подписания проекта постановления посредством почтовой связи на адрес, указанный в заявлении, или посредством</w:t>
      </w:r>
      <w:proofErr w:type="gramEnd"/>
      <w:r>
        <w:rPr>
          <w:rFonts w:ascii="PT Astra Serif" w:hAnsi="PT Astra Serif"/>
          <w:color w:val="000000"/>
          <w:sz w:val="26"/>
          <w:highlight w:val="white"/>
        </w:rPr>
        <w:t xml:space="preserve"> уведомления на РПГУ, если заявитель отправлял заявку на получение муниципальной услуги на региональном портале.</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xml:space="preserve">7.4. </w:t>
      </w:r>
      <w:proofErr w:type="gramStart"/>
      <w:r>
        <w:rPr>
          <w:rFonts w:ascii="PT Astra Serif" w:hAnsi="PT Astra Serif"/>
          <w:color w:val="000000"/>
          <w:sz w:val="26"/>
          <w:highlight w:val="white"/>
        </w:rPr>
        <w:t>Выдача заявителю уведомления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справки о размере дохода и стоимости имущества, осуществляется в МФЦ при предъявлении документа, удостоверяющего личность.</w:t>
      </w:r>
      <w:proofErr w:type="gramEnd"/>
      <w:r>
        <w:rPr>
          <w:rFonts w:ascii="PT Astra Serif" w:hAnsi="PT Astra Serif"/>
          <w:sz w:val="26"/>
        </w:rPr>
        <w:br/>
      </w:r>
      <w:r>
        <w:rPr>
          <w:rFonts w:ascii="PT Astra Serif" w:hAnsi="PT Astra Serif"/>
          <w:sz w:val="26"/>
        </w:rPr>
        <w:tab/>
      </w:r>
      <w:r>
        <w:rPr>
          <w:rFonts w:ascii="PT Astra Serif" w:hAnsi="PT Astra Serif"/>
          <w:color w:val="000000"/>
          <w:sz w:val="26"/>
          <w:highlight w:val="white"/>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xml:space="preserve">7.5. </w:t>
      </w:r>
      <w:proofErr w:type="gramStart"/>
      <w:r>
        <w:rPr>
          <w:rFonts w:ascii="PT Astra Serif" w:hAnsi="PT Astra Serif"/>
          <w:color w:val="000000"/>
          <w:sz w:val="26"/>
          <w:highlight w:val="white"/>
        </w:rPr>
        <w:t>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уведомления 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итоговые документы к отправке почтой по указанному в заявлении почтовому адресу простым письмом без уведомления.</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7.6.</w:t>
      </w:r>
      <w:proofErr w:type="gramEnd"/>
      <w:r>
        <w:rPr>
          <w:rFonts w:ascii="PT Astra Serif" w:hAnsi="PT Astra Serif"/>
          <w:color w:val="000000"/>
          <w:sz w:val="26"/>
          <w:highlight w:val="white"/>
        </w:rPr>
        <w:t xml:space="preserve"> Результатом предоставления административной процедуры является направление (выдача) данного уведомления заявителю с приложением справки о размере дохода и стоимости имущества заявителя и членов его семьи.</w:t>
      </w:r>
      <w:r>
        <w:rPr>
          <w:rFonts w:ascii="PT Astra Serif" w:hAnsi="PT Astra Serif"/>
          <w:sz w:val="26"/>
        </w:rPr>
        <w:br/>
      </w:r>
      <w:r>
        <w:rPr>
          <w:rFonts w:ascii="PT Astra Serif" w:hAnsi="PT Astra Serif"/>
          <w:color w:val="000000"/>
          <w:sz w:val="26"/>
          <w:highlight w:val="white"/>
        </w:rPr>
        <w:t>Максимальное время, затраченное на административную процедуру, не должно превышать пять дней.</w:t>
      </w:r>
    </w:p>
    <w:p w:rsidR="003744CE" w:rsidRDefault="000B7E5D">
      <w:pPr>
        <w:ind w:firstLine="720"/>
        <w:jc w:val="both"/>
        <w:rPr>
          <w:rFonts w:ascii="PT Astra Serif" w:hAnsi="PT Astra Serif"/>
          <w:b/>
          <w:sz w:val="26"/>
        </w:rPr>
      </w:pPr>
      <w:r>
        <w:rPr>
          <w:rFonts w:ascii="PT Astra Serif" w:hAnsi="PT Astra Serif"/>
          <w:b/>
          <w:color w:val="000000"/>
          <w:sz w:val="26"/>
          <w:highlight w:val="white"/>
        </w:rPr>
        <w:t> </w:t>
      </w:r>
      <w:r>
        <w:rPr>
          <w:rFonts w:ascii="PT Astra Serif" w:hAnsi="PT Astra Serif"/>
          <w:b/>
          <w:sz w:val="26"/>
        </w:rPr>
        <w:br/>
        <w:t>IV. Формы контроля над предоставлением муниципальной услуги</w:t>
      </w:r>
    </w:p>
    <w:p w:rsidR="003744CE" w:rsidRDefault="000B7E5D">
      <w:pPr>
        <w:ind w:firstLine="720"/>
        <w:jc w:val="both"/>
        <w:rPr>
          <w:rFonts w:ascii="PT Astra Serif" w:hAnsi="PT Astra Serif"/>
          <w:sz w:val="26"/>
        </w:rPr>
      </w:pPr>
      <w:r>
        <w:rPr>
          <w:rFonts w:ascii="PT Astra Serif" w:hAnsi="PT Astra Serif"/>
          <w:sz w:val="26"/>
        </w:rPr>
        <w:t> </w:t>
      </w:r>
      <w:r>
        <w:rPr>
          <w:rFonts w:ascii="PT Astra Serif" w:hAnsi="PT Astra Serif"/>
          <w:sz w:val="26"/>
        </w:rPr>
        <w:br/>
      </w:r>
      <w:r>
        <w:rPr>
          <w:rFonts w:ascii="PT Astra Serif" w:hAnsi="PT Astra Serif"/>
          <w:sz w:val="26"/>
        </w:rPr>
        <w:tab/>
        <w:t xml:space="preserve">1. Порядок осуществления текущего контроля над соблюдением и исполнением ответственными должностными лицами положений </w:t>
      </w:r>
      <w:r>
        <w:rPr>
          <w:rFonts w:ascii="PT Astra Serif" w:hAnsi="PT Astra Serif"/>
          <w:sz w:val="26"/>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744CE" w:rsidRDefault="000B7E5D">
      <w:pPr>
        <w:ind w:firstLine="720"/>
        <w:jc w:val="both"/>
        <w:rPr>
          <w:rFonts w:ascii="PT Astra Serif" w:hAnsi="PT Astra Serif"/>
          <w:color w:val="000000"/>
          <w:sz w:val="26"/>
          <w:highlight w:val="white"/>
        </w:rPr>
      </w:pPr>
      <w:r>
        <w:rPr>
          <w:rFonts w:ascii="PT Astra Serif" w:hAnsi="PT Astra Serif"/>
          <w:sz w:val="26"/>
        </w:rPr>
        <w:br/>
      </w:r>
      <w:r>
        <w:rPr>
          <w:rFonts w:ascii="PT Astra Serif" w:hAnsi="PT Astra Serif"/>
          <w:b/>
          <w:color w:val="000000"/>
          <w:sz w:val="26"/>
          <w:highlight w:val="white"/>
        </w:rPr>
        <w:t> </w:t>
      </w:r>
      <w:r>
        <w:rPr>
          <w:rFonts w:ascii="PT Astra Serif" w:hAnsi="PT Astra Serif"/>
          <w:b/>
          <w:sz w:val="26"/>
        </w:rPr>
        <w:br/>
      </w:r>
      <w:r>
        <w:rPr>
          <w:rFonts w:ascii="PT Astra Serif" w:hAnsi="PT Astra Serif"/>
          <w:b/>
          <w:sz w:val="26"/>
        </w:rPr>
        <w:tab/>
      </w:r>
      <w:r>
        <w:rPr>
          <w:rFonts w:ascii="PT Astra Serif" w:hAnsi="PT Astra Serif"/>
          <w:color w:val="000000"/>
          <w:sz w:val="26"/>
          <w:highlight w:val="white"/>
        </w:rPr>
        <w:t>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1.2.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1.3.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1.4.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1.5.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1.6.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за своевременность и качество проводимых проверок по представленным заявителем сведениям;</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за соответствие направляемых запросов требованиям настоящего регламента;</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за соблюдение порядка и сроков направления запросов.</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1.7. Специалист, ответственный за определение контрольных сумм по доходу на каждого члена семьи и стоимости имущества членов семьи, несет персональную ответственность за точность вычислений и правильность оформления справки о размере дохода и стоимости имущества заявителя.</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1.8. Специалист, ответственный за оформление проекта документа-результата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1.9.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xml:space="preserve">1.10. По результатам осуществления текущего контроля в случае выявления нарушений законодательства Российской Федерации, законодательства Тульской </w:t>
      </w:r>
      <w:r>
        <w:rPr>
          <w:rFonts w:ascii="PT Astra Serif" w:hAnsi="PT Astra Serif"/>
          <w:color w:val="000000"/>
          <w:sz w:val="26"/>
          <w:highlight w:val="white"/>
        </w:rPr>
        <w:lastRenderedPageBreak/>
        <w:t>области, виновные лица несут дисциплинарную ответственность в соответствии с законодательством Российской Федерации.</w:t>
      </w:r>
    </w:p>
    <w:p w:rsidR="003744CE" w:rsidRDefault="000B7E5D">
      <w:pPr>
        <w:ind w:firstLine="720"/>
        <w:jc w:val="both"/>
        <w:rPr>
          <w:rFonts w:ascii="PT Astra Serif" w:hAnsi="PT Astra Serif"/>
          <w:sz w:val="26"/>
        </w:rPr>
      </w:pPr>
      <w:r>
        <w:rPr>
          <w:rFonts w:ascii="PT Astra Serif" w:hAnsi="PT Astra Serif"/>
          <w:sz w:val="26"/>
        </w:rPr>
        <w:br/>
      </w:r>
      <w:r>
        <w:rPr>
          <w:rFonts w:ascii="PT Astra Serif" w:hAnsi="PT Astra Serif"/>
          <w:color w:val="000000"/>
          <w:sz w:val="26"/>
          <w:highlight w:val="white"/>
        </w:rPr>
        <w:t> </w:t>
      </w:r>
      <w:r>
        <w:rPr>
          <w:rFonts w:ascii="PT Astra Serif" w:hAnsi="PT Astra Serif"/>
          <w:sz w:val="26"/>
        </w:rPr>
        <w:br/>
      </w:r>
    </w:p>
    <w:p w:rsidR="003744CE" w:rsidRDefault="000B7E5D">
      <w:pPr>
        <w:ind w:firstLine="720"/>
        <w:jc w:val="both"/>
        <w:rPr>
          <w:rFonts w:ascii="PT Astra Serif" w:hAnsi="PT Astra Serif"/>
          <w:b/>
          <w:sz w:val="26"/>
        </w:rPr>
      </w:pPr>
      <w:r>
        <w:rPr>
          <w:rFonts w:ascii="PT Astra Serif" w:hAnsi="PT Astra Serif"/>
          <w:b/>
          <w:sz w:val="26"/>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3744CE" w:rsidRDefault="000B7E5D">
      <w:pPr>
        <w:jc w:val="both"/>
        <w:rPr>
          <w:rFonts w:ascii="PT Astra Serif" w:hAnsi="PT Astra Serif"/>
          <w:color w:val="000000"/>
          <w:sz w:val="26"/>
          <w:highlight w:val="white"/>
        </w:rPr>
      </w:pPr>
      <w:r>
        <w:rPr>
          <w:rFonts w:ascii="PT Astra Serif" w:hAnsi="PT Astra Serif"/>
          <w:sz w:val="26"/>
        </w:rPr>
        <w:tab/>
      </w:r>
      <w:r>
        <w:rPr>
          <w:rFonts w:ascii="PT Astra Serif" w:hAnsi="PT Astra Serif"/>
          <w:color w:val="000000"/>
          <w:sz w:val="26"/>
          <w:highlight w:val="white"/>
        </w:rPr>
        <w:t>2.1.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xml:space="preserve">2.2.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w:t>
      </w:r>
      <w:r>
        <w:rPr>
          <w:rFonts w:ascii="PT Astra Serif" w:hAnsi="PT Astra Serif"/>
          <w:color w:val="000000"/>
          <w:sz w:val="26"/>
          <w:highlight w:val="white"/>
        </w:rPr>
        <w:tab/>
        <w:t>(бездействие) должностных лиц администрации.</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2.3.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2.4.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744CE" w:rsidRDefault="000B7E5D">
      <w:pPr>
        <w:ind w:firstLine="720"/>
        <w:jc w:val="both"/>
        <w:rPr>
          <w:rFonts w:ascii="PT Astra Serif" w:hAnsi="PT Astra Serif"/>
          <w:color w:val="000000"/>
          <w:sz w:val="26"/>
          <w:highlight w:val="white"/>
        </w:rPr>
      </w:pPr>
      <w:r>
        <w:rPr>
          <w:rFonts w:ascii="PT Astra Serif" w:hAnsi="PT Astra Serif"/>
          <w:sz w:val="26"/>
        </w:rPr>
        <w:br/>
      </w:r>
      <w:r>
        <w:rPr>
          <w:rFonts w:ascii="PT Astra Serif" w:hAnsi="PT Astra Serif"/>
          <w:sz w:val="26"/>
        </w:rPr>
        <w:tab/>
      </w:r>
      <w:r>
        <w:rPr>
          <w:rFonts w:ascii="PT Astra Serif" w:hAnsi="PT Astra Serif"/>
          <w:b/>
          <w:sz w:val="26"/>
        </w:rPr>
        <w:t>3. Ответственность должностных лиц за решения и действия (бездействие), принимаемые (осуществляемые) в ходе предоставления муниципальной услуги</w:t>
      </w:r>
      <w:r>
        <w:rPr>
          <w:rFonts w:ascii="PT Astra Serif" w:hAnsi="PT Astra Serif"/>
          <w:sz w:val="26"/>
        </w:rPr>
        <w:br/>
      </w:r>
      <w:r>
        <w:rPr>
          <w:rFonts w:ascii="PT Astra Serif" w:hAnsi="PT Astra Serif"/>
          <w:b/>
          <w:color w:val="000000"/>
          <w:sz w:val="26"/>
          <w:highlight w:val="white"/>
        </w:rPr>
        <w:t> </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r>
        <w:rPr>
          <w:rFonts w:ascii="PT Astra Serif" w:hAnsi="PT Astra Serif"/>
          <w:sz w:val="26"/>
        </w:rPr>
        <w:br/>
      </w:r>
      <w:r>
        <w:rPr>
          <w:rFonts w:ascii="PT Astra Serif" w:hAnsi="PT Astra Serif"/>
          <w:color w:val="000000"/>
          <w:sz w:val="26"/>
          <w:highlight w:val="white"/>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3744CE" w:rsidRDefault="000B7E5D">
      <w:pPr>
        <w:ind w:firstLine="720"/>
        <w:jc w:val="both"/>
        <w:rPr>
          <w:rFonts w:ascii="PT Astra Serif" w:hAnsi="PT Astra Serif"/>
          <w:sz w:val="26"/>
        </w:rPr>
      </w:pPr>
      <w:r>
        <w:rPr>
          <w:rFonts w:ascii="PT Astra Serif" w:hAnsi="PT Astra Serif"/>
          <w:sz w:val="26"/>
        </w:rPr>
        <w:br/>
        <w:t> </w:t>
      </w:r>
      <w:r>
        <w:rPr>
          <w:rFonts w:ascii="PT Astra Serif" w:hAnsi="PT Astra Serif"/>
          <w:sz w:val="26"/>
        </w:rPr>
        <w:tab/>
      </w:r>
      <w:r>
        <w:rPr>
          <w:rFonts w:ascii="PT Astra Serif" w:hAnsi="PT Astra Serif"/>
          <w:b/>
          <w:sz w:val="26"/>
        </w:rPr>
        <w:t>4.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4.1. Контроль над предоставлением муниципальной услуги может проводиться по конкретному обращению заинтересованного лица.</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4.2.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lastRenderedPageBreak/>
        <w:t>4.3. Для проведения проверок создается комиссия, в состав которой включаются представители администрации.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4.4.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3744CE" w:rsidRDefault="000B7E5D">
      <w:pPr>
        <w:ind w:firstLine="720"/>
        <w:jc w:val="both"/>
        <w:rPr>
          <w:rFonts w:ascii="PT Astra Serif" w:hAnsi="PT Astra Serif"/>
          <w:sz w:val="26"/>
        </w:rPr>
      </w:pPr>
      <w:r>
        <w:rPr>
          <w:rFonts w:ascii="PT Astra Serif" w:hAnsi="PT Astra Serif"/>
          <w:sz w:val="26"/>
        </w:rPr>
        <w:t> </w:t>
      </w:r>
      <w:r>
        <w:rPr>
          <w:rFonts w:ascii="PT Astra Serif" w:hAnsi="PT Astra Serif"/>
          <w:sz w:val="26"/>
        </w:rPr>
        <w:br/>
      </w:r>
      <w:r>
        <w:rPr>
          <w:rFonts w:ascii="PT Astra Serif" w:hAnsi="PT Astra Serif"/>
          <w:b/>
          <w:sz w:val="26"/>
        </w:rPr>
        <w:t>V. Досудебный (внесудебный) порядок обжалования решений и действий (бездействия) администрации, а также его должностных лиц</w:t>
      </w:r>
    </w:p>
    <w:p w:rsidR="003744CE" w:rsidRDefault="000B7E5D">
      <w:pPr>
        <w:ind w:firstLine="720"/>
        <w:jc w:val="both"/>
        <w:rPr>
          <w:rFonts w:ascii="PT Astra Serif" w:hAnsi="PT Astra Serif"/>
          <w:color w:val="000000"/>
          <w:sz w:val="26"/>
          <w:highlight w:val="white"/>
        </w:rPr>
      </w:pPr>
      <w:r>
        <w:rPr>
          <w:rFonts w:ascii="PT Astra Serif" w:hAnsi="PT Astra Serif"/>
          <w:sz w:val="26"/>
        </w:rPr>
        <w:br/>
        <w:t> </w:t>
      </w:r>
      <w:r>
        <w:rPr>
          <w:rFonts w:ascii="PT Astra Serif" w:hAnsi="PT Astra Serif"/>
          <w:sz w:val="26"/>
        </w:rPr>
        <w:br/>
      </w:r>
      <w:r>
        <w:rPr>
          <w:rFonts w:ascii="PT Astra Serif" w:hAnsi="PT Astra Serif"/>
          <w:b/>
          <w:sz w:val="26"/>
        </w:rPr>
        <w:tab/>
        <w:t>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r>
        <w:rPr>
          <w:rFonts w:ascii="PT Astra Serif" w:hAnsi="PT Astra Serif"/>
          <w:b/>
          <w:sz w:val="26"/>
        </w:rPr>
        <w:br/>
      </w:r>
      <w:r>
        <w:rPr>
          <w:rFonts w:ascii="PT Astra Serif" w:hAnsi="PT Astra Serif"/>
          <w:b/>
          <w:color w:val="000000"/>
          <w:sz w:val="26"/>
          <w:highlight w:val="white"/>
        </w:rPr>
        <w:t> </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1.1.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1.2. Заявители имеют право обратиться в администрацию или МФЦ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3.2. раздела 1 настоящего регламента.</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xml:space="preserve">1.3. </w:t>
      </w:r>
      <w:r>
        <w:rPr>
          <w:rFonts w:ascii="PT Astra Serif" w:hAnsi="PT Astra Serif"/>
          <w:bCs/>
          <w:sz w:val="26"/>
          <w:highlight w:val="white"/>
        </w:rPr>
        <w:t>Личный прием заявителей проводится должностными лицами администрации,</w:t>
      </w:r>
      <w:r>
        <w:rPr>
          <w:rFonts w:ascii="PT Astra Serif" w:hAnsi="PT Astra Serif"/>
          <w:color w:val="000000"/>
          <w:sz w:val="26"/>
          <w:highlight w:val="white"/>
        </w:rPr>
        <w:t xml:space="preserve"> МФЦ в соответствии с графиком приема граждан. При личном приеме заявитель предъявляет документ, удостоверяющий его личность. Для юридических лиц </w:t>
      </w:r>
      <w:r>
        <w:rPr>
          <w:rFonts w:ascii="PT Astra Serif" w:hAnsi="PT Astra Serif"/>
          <w:color w:val="000000"/>
          <w:sz w:val="26"/>
          <w:highlight w:val="white"/>
        </w:rPr>
        <w:tab/>
        <w:t>– документ, удостоверяющий полномочия представителя юридического лица.</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r>
        <w:rPr>
          <w:rFonts w:ascii="PT Astra Serif" w:hAnsi="PT Astra Serif"/>
          <w:sz w:val="26"/>
        </w:rPr>
        <w:br/>
      </w:r>
      <w:r>
        <w:rPr>
          <w:rFonts w:ascii="PT Astra Serif" w:hAnsi="PT Astra Serif"/>
          <w:color w:val="000000"/>
          <w:sz w:val="26"/>
          <w:highlight w:val="white"/>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1.4.Жалоба должна содержать:</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3744CE" w:rsidRDefault="000B7E5D">
      <w:pPr>
        <w:ind w:firstLine="720"/>
        <w:jc w:val="both"/>
        <w:rPr>
          <w:rFonts w:ascii="PT Astra Serif" w:hAnsi="PT Astra Serif"/>
          <w:color w:val="000000"/>
          <w:sz w:val="26"/>
          <w:highlight w:val="white"/>
        </w:rPr>
      </w:pPr>
      <w:proofErr w:type="gramStart"/>
      <w:r>
        <w:rPr>
          <w:rFonts w:ascii="PT Astra Serif" w:hAnsi="PT Astra Serif"/>
          <w:color w:val="000000"/>
          <w:sz w:val="26"/>
          <w:highlight w:val="white"/>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xml:space="preserve">-    доводы, на основании которых заявитель не согласен с решением и </w:t>
      </w:r>
      <w:r>
        <w:rPr>
          <w:rFonts w:ascii="PT Astra Serif" w:hAnsi="PT Astra Serif"/>
          <w:color w:val="000000"/>
          <w:sz w:val="26"/>
          <w:highlight w:val="white"/>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744CE" w:rsidRDefault="000B7E5D">
      <w:pPr>
        <w:ind w:firstLine="720"/>
        <w:jc w:val="both"/>
        <w:rPr>
          <w:rFonts w:ascii="PT Astra Serif" w:hAnsi="PT Astra Serif"/>
          <w:sz w:val="26"/>
        </w:rPr>
      </w:pPr>
      <w:r>
        <w:rPr>
          <w:rFonts w:ascii="PT Astra Serif" w:hAnsi="PT Astra Serif"/>
          <w:color w:val="000000"/>
          <w:sz w:val="26"/>
          <w:highlight w:val="white"/>
        </w:rPr>
        <w:t>1.5. К жалобе могут быть приложены копии документов, подтверждающих изложенные в обращении обстоятельства, а также перечень прилагаемых документов.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Pr>
          <w:rFonts w:ascii="PT Astra Serif" w:hAnsi="PT Astra Serif"/>
          <w:sz w:val="26"/>
        </w:rPr>
        <w:br/>
      </w:r>
      <w:r>
        <w:rPr>
          <w:rFonts w:ascii="PT Astra Serif" w:hAnsi="PT Astra Serif"/>
          <w:color w:val="000000"/>
          <w:sz w:val="26"/>
          <w:highlight w:val="white"/>
        </w:rPr>
        <w:t> </w:t>
      </w:r>
      <w:r>
        <w:rPr>
          <w:rFonts w:ascii="PT Astra Serif" w:hAnsi="PT Astra Serif"/>
          <w:sz w:val="26"/>
        </w:rPr>
        <w:br/>
      </w:r>
      <w:r>
        <w:rPr>
          <w:rFonts w:ascii="PT Astra Serif" w:hAnsi="PT Astra Serif"/>
          <w:sz w:val="26"/>
        </w:rPr>
        <w:tab/>
      </w:r>
      <w:r>
        <w:rPr>
          <w:rFonts w:ascii="PT Astra Serif" w:hAnsi="PT Astra Serif"/>
          <w:b/>
          <w:sz w:val="26"/>
        </w:rPr>
        <w:t>2. Предмет досудебного (внесудебного) обжалования</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3744CE" w:rsidRDefault="000B7E5D">
      <w:pPr>
        <w:ind w:firstLine="720"/>
        <w:jc w:val="both"/>
        <w:rPr>
          <w:rFonts w:ascii="PT Astra Serif" w:hAnsi="PT Astra Serif"/>
          <w:color w:val="000000"/>
          <w:sz w:val="26"/>
          <w:highlight w:val="white"/>
        </w:rPr>
      </w:pPr>
      <w:r>
        <w:rPr>
          <w:rFonts w:ascii="PT Astra Serif" w:hAnsi="PT Astra Serif"/>
          <w:sz w:val="26"/>
        </w:rPr>
        <w:br/>
      </w:r>
      <w:r>
        <w:rPr>
          <w:rFonts w:ascii="PT Astra Serif" w:hAnsi="PT Astra Serif"/>
          <w:color w:val="000000"/>
          <w:sz w:val="26"/>
          <w:highlight w:val="white"/>
        </w:rPr>
        <w:t>Заявитель может обратиться с жалобой, в том числе, в следующих случаях:</w:t>
      </w:r>
    </w:p>
    <w:p w:rsidR="003744CE" w:rsidRDefault="000B7E5D">
      <w:pPr>
        <w:ind w:firstLine="720"/>
        <w:jc w:val="both"/>
        <w:rPr>
          <w:rFonts w:ascii="PT Astra Serif" w:hAnsi="PT Astra Serif"/>
          <w:color w:val="000000"/>
          <w:sz w:val="26"/>
          <w:highlight w:val="white"/>
        </w:rPr>
      </w:pP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нарушение срока регистрации запроса заявителя о предоставлении муниципальной услуги;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нарушение срока предоставления муниципальной услуги;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3744CE" w:rsidRDefault="000B7E5D">
      <w:pPr>
        <w:ind w:firstLine="720"/>
        <w:jc w:val="both"/>
        <w:rPr>
          <w:rFonts w:ascii="PT Astra Serif" w:hAnsi="PT Astra Serif"/>
          <w:color w:val="000000"/>
          <w:sz w:val="26"/>
          <w:highlight w:val="white"/>
        </w:rPr>
      </w:pPr>
      <w:proofErr w:type="gramStart"/>
      <w:r>
        <w:rPr>
          <w:rFonts w:ascii="PT Astra Serif" w:hAnsi="PT Astra Serif"/>
          <w:color w:val="000000"/>
          <w:sz w:val="26"/>
          <w:highlight w:val="white"/>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roofErr w:type="gramEnd"/>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w:t>
      </w:r>
      <w:proofErr w:type="gramStart"/>
      <w:r>
        <w:rPr>
          <w:rFonts w:ascii="PT Astra Serif" w:hAnsi="PT Astra Serif"/>
          <w:color w:val="000000"/>
          <w:sz w:val="26"/>
          <w:highlight w:val="white"/>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PT Astra Serif" w:hAnsi="PT Astra Serif"/>
          <w:sz w:val="26"/>
        </w:rPr>
        <w:br/>
        <w:t> </w:t>
      </w:r>
      <w:r>
        <w:rPr>
          <w:rFonts w:ascii="PT Astra Serif" w:hAnsi="PT Astra Serif"/>
          <w:sz w:val="26"/>
        </w:rPr>
        <w:br/>
      </w:r>
      <w:r>
        <w:rPr>
          <w:rFonts w:ascii="PT Astra Serif" w:hAnsi="PT Astra Serif"/>
          <w:sz w:val="26"/>
        </w:rPr>
        <w:tab/>
      </w:r>
      <w:r>
        <w:rPr>
          <w:rFonts w:ascii="PT Astra Serif" w:hAnsi="PT Astra Serif"/>
          <w:b/>
          <w:sz w:val="26"/>
        </w:rPr>
        <w:t>3.</w:t>
      </w:r>
      <w:proofErr w:type="gramEnd"/>
      <w:r>
        <w:rPr>
          <w:rFonts w:ascii="PT Astra Serif" w:hAnsi="PT Astra Serif"/>
          <w:b/>
          <w:sz w:val="26"/>
        </w:rPr>
        <w:t xml:space="preserve"> Органы местного самоуправления и должностные лица, которым может быть адресована жалоба (претензия) заявителя в досудебном (внесудебном) порядке</w:t>
      </w:r>
      <w:proofErr w:type="gramStart"/>
      <w:r>
        <w:rPr>
          <w:rFonts w:ascii="PT Astra Serif" w:hAnsi="PT Astra Serif"/>
          <w:b/>
          <w:sz w:val="26"/>
        </w:rPr>
        <w:br/>
      </w:r>
      <w:r>
        <w:rPr>
          <w:rFonts w:ascii="PT Astra Serif" w:hAnsi="PT Astra Serif"/>
          <w:b/>
          <w:color w:val="000000"/>
          <w:sz w:val="26"/>
          <w:highlight w:val="white"/>
        </w:rPr>
        <w:t> </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Д</w:t>
      </w:r>
      <w:proofErr w:type="gramEnd"/>
      <w:r>
        <w:rPr>
          <w:rFonts w:ascii="PT Astra Serif" w:hAnsi="PT Astra Serif"/>
          <w:color w:val="000000"/>
          <w:sz w:val="26"/>
          <w:highlight w:val="white"/>
        </w:rPr>
        <w:t xml:space="preserve">ля обжалования действия (бездействия) и решения  должностных лиц </w:t>
      </w:r>
      <w:r>
        <w:rPr>
          <w:rFonts w:ascii="PT Astra Serif" w:hAnsi="PT Astra Serif"/>
          <w:color w:val="000000"/>
          <w:sz w:val="26"/>
          <w:highlight w:val="white"/>
        </w:rPr>
        <w:lastRenderedPageBreak/>
        <w:t>администрации заявители вправе обратиться к главе администрации либо к его заместителям, а также должностным лицам МФЦ.</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3744CE" w:rsidRDefault="000B7E5D">
      <w:pPr>
        <w:ind w:firstLine="720"/>
        <w:jc w:val="both"/>
        <w:rPr>
          <w:rFonts w:ascii="PT Astra Serif" w:hAnsi="PT Astra Serif"/>
          <w:sz w:val="26"/>
        </w:rPr>
      </w:pPr>
      <w:r>
        <w:rPr>
          <w:rFonts w:ascii="PT Astra Serif" w:hAnsi="PT Astra Serif"/>
          <w:color w:val="000000"/>
          <w:sz w:val="26"/>
          <w:highlight w:val="white"/>
        </w:rPr>
        <w:t> </w:t>
      </w:r>
      <w:r>
        <w:rPr>
          <w:rFonts w:ascii="PT Astra Serif" w:hAnsi="PT Astra Serif"/>
          <w:sz w:val="26"/>
        </w:rPr>
        <w:br/>
      </w:r>
      <w:r>
        <w:rPr>
          <w:rFonts w:ascii="PT Astra Serif" w:hAnsi="PT Astra Serif"/>
          <w:b/>
          <w:sz w:val="26"/>
        </w:rPr>
        <w:t>4. Порядок подачи и рассмотрения жалобы</w:t>
      </w:r>
    </w:p>
    <w:p w:rsidR="003744CE" w:rsidRDefault="000B7E5D">
      <w:pPr>
        <w:ind w:firstLine="720"/>
        <w:jc w:val="both"/>
        <w:rPr>
          <w:rFonts w:ascii="PT Astra Serif" w:hAnsi="PT Astra Serif"/>
          <w:color w:val="000000"/>
          <w:sz w:val="26"/>
          <w:highlight w:val="white"/>
        </w:rPr>
      </w:pPr>
      <w:r>
        <w:rPr>
          <w:rFonts w:ascii="PT Astra Serif" w:hAnsi="PT Astra Serif"/>
          <w:b/>
          <w:color w:val="000000"/>
          <w:sz w:val="26"/>
          <w:highlight w:val="white"/>
        </w:rPr>
        <w:t> </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Основанием для начала процедуры досудебного (внесудебного) обжалования является поступление в администрацию, МФЦ обращения от заявителя лично или почтовым отправлением, а также</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по номерам телефонов и адресу электронной почты администрации, указанным на официальном сайте администрации,  а так же в п. 6 настоящего регламента;</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на региональном портале государственных и муниципальных услуг (функций) Тульской области.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Жалоба, поступившая в администрацию, МФЦ подлежит регистрации в день её поступления. Жалоба рассматривается в течение пятнадцати дней со дня её регистрации, если более короткие сроки не установлены администрацией.</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В случае обжалования:</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отказа в предоставлении муниципальной услуги;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должностного лица, принимавшего документы заявителя;</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нарушения сроков административных процедур</w:t>
      </w:r>
      <w:r>
        <w:rPr>
          <w:rFonts w:ascii="PT Astra Serif" w:hAnsi="PT Astra Serif"/>
          <w:sz w:val="26"/>
        </w:rPr>
        <w:br/>
      </w:r>
      <w:r>
        <w:rPr>
          <w:rFonts w:ascii="PT Astra Serif" w:hAnsi="PT Astra Serif"/>
          <w:color w:val="000000"/>
          <w:sz w:val="26"/>
          <w:highlight w:val="white"/>
        </w:rPr>
        <w:t>жалоба рассматривается в течение пяти рабочих дней со дня её регистрации.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3744CE" w:rsidRDefault="000B7E5D">
      <w:pPr>
        <w:ind w:firstLine="720"/>
        <w:jc w:val="both"/>
        <w:rPr>
          <w:rFonts w:ascii="PT Astra Serif" w:hAnsi="PT Astra Serif"/>
          <w:sz w:val="26"/>
        </w:rPr>
      </w:pPr>
      <w:r>
        <w:rPr>
          <w:rFonts w:ascii="PT Astra Serif" w:hAnsi="PT Astra Serif"/>
          <w:color w:val="000000"/>
          <w:sz w:val="26"/>
          <w:highlight w:val="white"/>
        </w:rPr>
        <w:t> </w:t>
      </w:r>
      <w:r>
        <w:rPr>
          <w:rFonts w:ascii="PT Astra Serif" w:hAnsi="PT Astra Serif"/>
          <w:sz w:val="26"/>
        </w:rPr>
        <w:br/>
      </w:r>
      <w:r>
        <w:rPr>
          <w:rFonts w:ascii="PT Astra Serif" w:hAnsi="PT Astra Serif"/>
          <w:b/>
          <w:bCs/>
          <w:sz w:val="26"/>
        </w:rPr>
        <w:t>5. Сроки рассмотрения жалобы (претензии)</w:t>
      </w:r>
    </w:p>
    <w:p w:rsidR="003744CE" w:rsidRDefault="000B7E5D">
      <w:pPr>
        <w:ind w:firstLine="720"/>
        <w:jc w:val="both"/>
        <w:rPr>
          <w:rFonts w:ascii="PT Astra Serif" w:hAnsi="PT Astra Serif"/>
          <w:color w:val="000000"/>
          <w:sz w:val="26"/>
          <w:highlight w:val="white"/>
        </w:rPr>
      </w:pP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5.1. Поступившее в администрацию письменное обращение рассматривается по существу в срок, не превышающий 15 дней со дня его регистрации.</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5.2.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 </w:t>
      </w:r>
      <w:r>
        <w:rPr>
          <w:rFonts w:ascii="PT Astra Serif" w:hAnsi="PT Astra Serif"/>
          <w:sz w:val="26"/>
        </w:rPr>
        <w:br/>
      </w:r>
      <w:r>
        <w:rPr>
          <w:rFonts w:ascii="PT Astra Serif" w:hAnsi="PT Astra Serif"/>
          <w:b/>
          <w:sz w:val="26"/>
        </w:rPr>
        <w:t>6. Перечень оснований для приостановления рассмотрения жалобы (претензии) и случаев, в которых ответ на жалобу (претензию) не дается</w:t>
      </w:r>
      <w:r>
        <w:rPr>
          <w:rFonts w:ascii="PT Astra Serif" w:hAnsi="PT Astra Serif"/>
          <w:sz w:val="26"/>
        </w:rPr>
        <w:br/>
      </w:r>
      <w:r>
        <w:rPr>
          <w:rFonts w:ascii="PT Astra Serif" w:hAnsi="PT Astra Serif"/>
          <w:b/>
          <w:color w:val="000000"/>
          <w:sz w:val="26"/>
          <w:highlight w:val="white"/>
        </w:rPr>
        <w:t> </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6.1.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xml:space="preserve">6.2.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w:t>
      </w:r>
      <w:r>
        <w:rPr>
          <w:rFonts w:ascii="PT Astra Serif" w:hAnsi="PT Astra Serif"/>
          <w:color w:val="000000"/>
          <w:sz w:val="26"/>
          <w:highlight w:val="white"/>
        </w:rPr>
        <w:lastRenderedPageBreak/>
        <w:t>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6.3.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 xml:space="preserve">6.4. </w:t>
      </w:r>
      <w:proofErr w:type="gramStart"/>
      <w:r>
        <w:rPr>
          <w:rFonts w:ascii="PT Astra Serif" w:hAnsi="PT Astra Serif"/>
          <w:color w:val="000000"/>
          <w:sz w:val="26"/>
          <w:highlight w:val="white"/>
        </w:rPr>
        <w:t>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w:t>
      </w:r>
      <w:proofErr w:type="gramEnd"/>
      <w:r>
        <w:rPr>
          <w:rFonts w:ascii="PT Astra Serif" w:hAnsi="PT Astra Serif"/>
          <w:color w:val="000000"/>
          <w:sz w:val="26"/>
          <w:highlight w:val="white"/>
        </w:rPr>
        <w:t xml:space="preserve"> О данном решении уведомляется заявитель, направивший жалобу (претензию).</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6.5.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r>
        <w:rPr>
          <w:rFonts w:ascii="PT Astra Serif" w:hAnsi="PT Astra Serif"/>
          <w:sz w:val="26"/>
        </w:rPr>
        <w:br/>
      </w:r>
      <w:r>
        <w:rPr>
          <w:rFonts w:ascii="PT Astra Serif" w:hAnsi="PT Astra Serif"/>
          <w:color w:val="000000"/>
          <w:sz w:val="26"/>
          <w:highlight w:val="white"/>
        </w:rPr>
        <w:t>6.6.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3744CE" w:rsidRDefault="000B7E5D">
      <w:pPr>
        <w:ind w:firstLine="720"/>
        <w:jc w:val="both"/>
        <w:rPr>
          <w:rFonts w:ascii="PT Astra Serif" w:hAnsi="PT Astra Serif"/>
          <w:sz w:val="26"/>
        </w:rPr>
      </w:pPr>
      <w:r>
        <w:rPr>
          <w:rFonts w:ascii="PT Astra Serif" w:hAnsi="PT Astra Serif"/>
          <w:sz w:val="26"/>
        </w:rPr>
        <w:br/>
      </w:r>
      <w:r>
        <w:rPr>
          <w:rFonts w:ascii="PT Astra Serif" w:hAnsi="PT Astra Serif"/>
          <w:color w:val="000000"/>
          <w:sz w:val="26"/>
          <w:highlight w:val="white"/>
        </w:rPr>
        <w:t> </w:t>
      </w:r>
      <w:r>
        <w:rPr>
          <w:rFonts w:ascii="PT Astra Serif" w:hAnsi="PT Astra Serif"/>
          <w:sz w:val="26"/>
        </w:rPr>
        <w:br/>
      </w:r>
      <w:r>
        <w:rPr>
          <w:rFonts w:ascii="PT Astra Serif" w:hAnsi="PT Astra Serif"/>
          <w:b/>
          <w:sz w:val="26"/>
        </w:rPr>
        <w:t>7. Результат досудебного (внесудебного) обжалования</w:t>
      </w:r>
    </w:p>
    <w:p w:rsidR="003744CE" w:rsidRDefault="000B7E5D">
      <w:pPr>
        <w:ind w:firstLine="720"/>
        <w:jc w:val="both"/>
        <w:rPr>
          <w:rFonts w:ascii="PT Astra Serif" w:hAnsi="PT Astra Serif"/>
          <w:color w:val="000000"/>
          <w:sz w:val="26"/>
          <w:highlight w:val="white"/>
        </w:rPr>
      </w:pPr>
      <w:r>
        <w:rPr>
          <w:rFonts w:ascii="PT Astra Serif" w:hAnsi="PT Astra Serif"/>
          <w:b/>
          <w:color w:val="000000"/>
          <w:sz w:val="26"/>
          <w:highlight w:val="white"/>
        </w:rPr>
        <w:t> </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7.1.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7.2. Письменный ответ, содержащий результаты рассмотрения жалобы (претензии), направляется заявителю в срок, не превышающий 15 дней с момента регистрации жалобы (претензии).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7.3.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7.4.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7.5.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3744CE" w:rsidRDefault="000B7E5D">
      <w:pPr>
        <w:ind w:firstLine="720"/>
        <w:jc w:val="both"/>
        <w:rPr>
          <w:rFonts w:ascii="PT Astra Serif" w:hAnsi="PT Astra Serif"/>
          <w:color w:val="000000"/>
          <w:sz w:val="26"/>
          <w:highlight w:val="white"/>
        </w:rPr>
      </w:pPr>
      <w:r>
        <w:rPr>
          <w:rFonts w:ascii="PT Astra Serif" w:hAnsi="PT Astra Serif"/>
          <w:sz w:val="26"/>
        </w:rPr>
        <w:br/>
      </w:r>
      <w:r>
        <w:rPr>
          <w:rFonts w:ascii="PT Astra Serif" w:hAnsi="PT Astra Serif"/>
          <w:sz w:val="26"/>
        </w:rPr>
        <w:tab/>
      </w:r>
      <w:r>
        <w:rPr>
          <w:rFonts w:ascii="PT Astra Serif" w:hAnsi="PT Astra Serif"/>
          <w:b/>
          <w:sz w:val="26"/>
        </w:rPr>
        <w:t>8. Порядок информирования заявителя о результатах рассмотрения жалобы</w:t>
      </w:r>
      <w:proofErr w:type="gramStart"/>
      <w:r>
        <w:rPr>
          <w:rFonts w:ascii="PT Astra Serif" w:hAnsi="PT Astra Serif"/>
          <w:b/>
          <w:sz w:val="26"/>
        </w:rPr>
        <w:br/>
      </w:r>
      <w:r>
        <w:rPr>
          <w:rFonts w:ascii="PT Astra Serif" w:hAnsi="PT Astra Serif"/>
          <w:b/>
          <w:color w:val="000000"/>
          <w:sz w:val="26"/>
          <w:highlight w:val="white"/>
        </w:rPr>
        <w:t> </w:t>
      </w:r>
      <w:r>
        <w:rPr>
          <w:rFonts w:ascii="PT Astra Serif" w:hAnsi="PT Astra Serif"/>
          <w:b/>
          <w:color w:val="000000"/>
          <w:sz w:val="26"/>
          <w:highlight w:val="white"/>
        </w:rPr>
        <w:tab/>
      </w:r>
      <w:r>
        <w:rPr>
          <w:rFonts w:ascii="PT Astra Serif" w:hAnsi="PT Astra Serif"/>
          <w:color w:val="000000"/>
          <w:sz w:val="26"/>
          <w:highlight w:val="white"/>
        </w:rPr>
        <w:t>Н</w:t>
      </w:r>
      <w:proofErr w:type="gramEnd"/>
      <w:r>
        <w:rPr>
          <w:rFonts w:ascii="PT Astra Serif" w:hAnsi="PT Astra Serif"/>
          <w:color w:val="000000"/>
          <w:sz w:val="26"/>
          <w:highlight w:val="white"/>
        </w:rPr>
        <w:t>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44CE" w:rsidRDefault="000B7E5D">
      <w:pPr>
        <w:ind w:firstLine="720"/>
        <w:jc w:val="both"/>
        <w:rPr>
          <w:rFonts w:ascii="PT Astra Serif" w:hAnsi="PT Astra Serif"/>
          <w:b/>
          <w:sz w:val="26"/>
        </w:rPr>
      </w:pPr>
      <w:r>
        <w:rPr>
          <w:rFonts w:ascii="PT Astra Serif" w:hAnsi="PT Astra Serif"/>
          <w:color w:val="000000"/>
          <w:sz w:val="26"/>
          <w:highlight w:val="white"/>
        </w:rPr>
        <w:t> </w:t>
      </w:r>
      <w:r>
        <w:rPr>
          <w:rFonts w:ascii="PT Astra Serif" w:hAnsi="PT Astra Serif"/>
          <w:sz w:val="26"/>
        </w:rPr>
        <w:br/>
      </w:r>
      <w:r>
        <w:rPr>
          <w:rFonts w:ascii="PT Astra Serif" w:hAnsi="PT Astra Serif"/>
          <w:sz w:val="26"/>
        </w:rPr>
        <w:tab/>
      </w:r>
      <w:r>
        <w:rPr>
          <w:rFonts w:ascii="PT Astra Serif" w:hAnsi="PT Astra Serif"/>
          <w:b/>
          <w:sz w:val="26"/>
        </w:rPr>
        <w:t>9. Порядок обжалования решения по жалобе</w:t>
      </w:r>
    </w:p>
    <w:p w:rsidR="003744CE" w:rsidRDefault="000B7E5D">
      <w:pPr>
        <w:ind w:firstLine="720"/>
        <w:jc w:val="both"/>
        <w:rPr>
          <w:rFonts w:ascii="PT Astra Serif" w:hAnsi="PT Astra Serif"/>
          <w:color w:val="000000"/>
          <w:sz w:val="26"/>
          <w:highlight w:val="white"/>
        </w:rPr>
      </w:pPr>
      <w:r>
        <w:rPr>
          <w:rFonts w:ascii="PT Astra Serif" w:hAnsi="PT Astra Serif"/>
          <w:sz w:val="26"/>
        </w:rPr>
        <w:lastRenderedPageBreak/>
        <w:br/>
      </w:r>
      <w:r>
        <w:rPr>
          <w:rFonts w:ascii="PT Astra Serif" w:hAnsi="PT Astra Serif"/>
          <w:b/>
          <w:color w:val="000000"/>
          <w:sz w:val="26"/>
          <w:highlight w:val="white"/>
        </w:rPr>
        <w:t> </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744CE" w:rsidRDefault="000B7E5D">
      <w:pPr>
        <w:ind w:firstLine="720"/>
        <w:jc w:val="both"/>
        <w:rPr>
          <w:rFonts w:ascii="PT Astra Serif" w:hAnsi="PT Astra Serif"/>
          <w:b/>
          <w:sz w:val="26"/>
        </w:rPr>
      </w:pPr>
      <w:r>
        <w:rPr>
          <w:rFonts w:ascii="PT Astra Serif" w:hAnsi="PT Astra Serif"/>
          <w:color w:val="000000"/>
          <w:sz w:val="26"/>
          <w:highlight w:val="white"/>
        </w:rPr>
        <w:t> </w:t>
      </w:r>
      <w:r>
        <w:rPr>
          <w:rFonts w:ascii="PT Astra Serif" w:hAnsi="PT Astra Serif"/>
          <w:sz w:val="26"/>
        </w:rPr>
        <w:br/>
      </w:r>
      <w:r>
        <w:rPr>
          <w:rFonts w:ascii="PT Astra Serif" w:hAnsi="PT Astra Serif"/>
          <w:b/>
          <w:sz w:val="26"/>
        </w:rPr>
        <w:t>10. Право заявителя на получение информации и документов, необходимых для обоснования и рассмотрения обращения</w:t>
      </w:r>
    </w:p>
    <w:p w:rsidR="003744CE" w:rsidRDefault="000B7E5D">
      <w:pPr>
        <w:ind w:firstLine="720"/>
        <w:jc w:val="both"/>
        <w:rPr>
          <w:rFonts w:ascii="PT Astra Serif" w:hAnsi="PT Astra Serif"/>
          <w:color w:val="000000"/>
          <w:sz w:val="26"/>
          <w:highlight w:val="white"/>
        </w:rPr>
      </w:pPr>
      <w:r>
        <w:rPr>
          <w:rFonts w:ascii="PT Astra Serif" w:hAnsi="PT Astra Serif"/>
          <w:color w:val="000000"/>
          <w:sz w:val="26"/>
          <w:highlight w:val="white"/>
        </w:rPr>
        <w:t>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3744CE" w:rsidRDefault="000B7E5D">
      <w:pPr>
        <w:ind w:firstLine="720"/>
        <w:jc w:val="both"/>
        <w:rPr>
          <w:rFonts w:ascii="PT Astra Serif" w:hAnsi="PT Astra Serif"/>
          <w:color w:val="000000"/>
          <w:sz w:val="26"/>
          <w:highlight w:val="white"/>
        </w:rPr>
      </w:pPr>
      <w:r>
        <w:rPr>
          <w:rFonts w:ascii="PT Astra Serif" w:hAnsi="PT Astra Serif"/>
          <w:b/>
          <w:sz w:val="26"/>
        </w:rPr>
        <w:br/>
        <w:t>11. Способы информирования заявителей о порядке подачи и рассмотрения жалобы</w:t>
      </w:r>
      <w:r>
        <w:rPr>
          <w:rFonts w:ascii="PT Astra Serif" w:hAnsi="PT Astra Serif"/>
          <w:b/>
          <w:sz w:val="26"/>
        </w:rPr>
        <w:br/>
      </w:r>
      <w:r>
        <w:rPr>
          <w:rFonts w:ascii="PT Astra Serif" w:hAnsi="PT Astra Serif"/>
          <w:b/>
          <w:color w:val="000000"/>
          <w:sz w:val="26"/>
          <w:highlight w:val="white"/>
        </w:rPr>
        <w:t> </w:t>
      </w:r>
      <w:r>
        <w:rPr>
          <w:rFonts w:ascii="PT Astra Serif" w:hAnsi="PT Astra Serif"/>
          <w:sz w:val="26"/>
        </w:rPr>
        <w:br/>
      </w:r>
      <w:r>
        <w:rPr>
          <w:rFonts w:ascii="PT Astra Serif" w:hAnsi="PT Astra Serif"/>
          <w:sz w:val="26"/>
        </w:rPr>
        <w:tab/>
      </w:r>
      <w:r>
        <w:rPr>
          <w:rFonts w:ascii="PT Astra Serif" w:hAnsi="PT Astra Serif"/>
          <w:color w:val="000000"/>
          <w:sz w:val="26"/>
          <w:highlight w:val="white"/>
        </w:rPr>
        <w:t>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3744CE" w:rsidRDefault="000B7E5D">
      <w:pPr>
        <w:ind w:firstLine="720"/>
        <w:jc w:val="both"/>
        <w:rPr>
          <w:rFonts w:ascii="PT Astra Serif" w:hAnsi="PT Astra Serif"/>
          <w:color w:val="000000"/>
          <w:sz w:val="26"/>
          <w:highlight w:val="white"/>
        </w:rPr>
      </w:pPr>
      <w:r>
        <w:rPr>
          <w:rFonts w:ascii="PT Astra Serif" w:hAnsi="PT Astra Serif"/>
          <w:sz w:val="26"/>
        </w:rPr>
        <w:br/>
      </w:r>
      <w:r>
        <w:rPr>
          <w:rFonts w:ascii="PT Astra Serif" w:hAnsi="PT Astra Serif"/>
          <w:color w:val="000000"/>
          <w:sz w:val="26"/>
          <w:highlight w:val="white"/>
        </w:rPr>
        <w:t> </w:t>
      </w:r>
      <w:r>
        <w:rPr>
          <w:rFonts w:ascii="PT Astra Serif" w:hAnsi="PT Astra Serif"/>
          <w:sz w:val="26"/>
        </w:rPr>
        <w:br/>
      </w:r>
      <w:r>
        <w:rPr>
          <w:rFonts w:ascii="PT Astra Serif" w:hAnsi="PT Astra Serif"/>
          <w:sz w:val="26"/>
        </w:rPr>
        <w:br/>
      </w:r>
      <w:r>
        <w:rPr>
          <w:rFonts w:ascii="PT Astra Serif" w:hAnsi="PT Astra Serif"/>
          <w:color w:val="000000"/>
          <w:sz w:val="26"/>
          <w:highlight w:val="white"/>
        </w:rPr>
        <w:t> </w:t>
      </w:r>
    </w:p>
    <w:p w:rsidR="003744CE" w:rsidRDefault="003744CE">
      <w:pPr>
        <w:ind w:firstLine="720"/>
        <w:jc w:val="both"/>
        <w:rPr>
          <w:rFonts w:ascii="PT Astra Serif" w:hAnsi="PT Astra Serif"/>
          <w:color w:val="000000"/>
          <w:sz w:val="26"/>
          <w:highlight w:val="white"/>
        </w:rPr>
      </w:pPr>
    </w:p>
    <w:p w:rsidR="003744CE" w:rsidRDefault="003744CE">
      <w:pPr>
        <w:ind w:firstLine="720"/>
        <w:jc w:val="both"/>
        <w:rPr>
          <w:rFonts w:ascii="PT Astra Serif" w:hAnsi="PT Astra Serif"/>
          <w:color w:val="000000"/>
          <w:sz w:val="26"/>
          <w:highlight w:val="white"/>
        </w:rPr>
      </w:pPr>
    </w:p>
    <w:p w:rsidR="003744CE" w:rsidRDefault="003744CE">
      <w:pPr>
        <w:ind w:firstLine="720"/>
        <w:jc w:val="both"/>
        <w:rPr>
          <w:rFonts w:ascii="PT Astra Serif" w:hAnsi="PT Astra Serif"/>
          <w:color w:val="000000"/>
          <w:sz w:val="26"/>
          <w:highlight w:val="white"/>
        </w:rPr>
      </w:pPr>
    </w:p>
    <w:p w:rsidR="003744CE" w:rsidRDefault="003744CE">
      <w:pPr>
        <w:ind w:firstLine="720"/>
        <w:jc w:val="both"/>
        <w:rPr>
          <w:rFonts w:ascii="PT Astra Serif" w:hAnsi="PT Astra Serif"/>
          <w:color w:val="000000"/>
          <w:sz w:val="26"/>
          <w:highlight w:val="white"/>
        </w:rPr>
      </w:pPr>
    </w:p>
    <w:p w:rsidR="003744CE" w:rsidRDefault="003744CE">
      <w:pPr>
        <w:ind w:firstLine="720"/>
        <w:jc w:val="both"/>
        <w:rPr>
          <w:rFonts w:ascii="PT Astra Serif" w:hAnsi="PT Astra Serif"/>
          <w:color w:val="000000"/>
          <w:sz w:val="26"/>
          <w:highlight w:val="white"/>
        </w:rPr>
      </w:pPr>
    </w:p>
    <w:p w:rsidR="003744CE" w:rsidRDefault="003744CE">
      <w:pPr>
        <w:ind w:firstLine="720"/>
        <w:jc w:val="both"/>
        <w:rPr>
          <w:rFonts w:ascii="PT Astra Serif" w:hAnsi="PT Astra Serif"/>
          <w:color w:val="000000"/>
          <w:sz w:val="26"/>
          <w:highlight w:val="white"/>
        </w:rPr>
      </w:pPr>
    </w:p>
    <w:p w:rsidR="003744CE" w:rsidRDefault="003744CE">
      <w:pPr>
        <w:ind w:firstLine="720"/>
        <w:jc w:val="both"/>
        <w:rPr>
          <w:rFonts w:ascii="PT Astra Serif" w:hAnsi="PT Astra Serif"/>
          <w:color w:val="000000"/>
          <w:sz w:val="26"/>
          <w:highlight w:val="white"/>
        </w:rPr>
      </w:pPr>
    </w:p>
    <w:p w:rsidR="003744CE" w:rsidRDefault="003744CE">
      <w:pPr>
        <w:ind w:firstLine="720"/>
        <w:jc w:val="both"/>
        <w:rPr>
          <w:rFonts w:ascii="PT Astra Serif" w:hAnsi="PT Astra Serif"/>
          <w:color w:val="000000"/>
          <w:sz w:val="26"/>
          <w:highlight w:val="white"/>
        </w:rPr>
      </w:pPr>
    </w:p>
    <w:p w:rsidR="003744CE" w:rsidRDefault="003744CE">
      <w:pPr>
        <w:ind w:firstLine="720"/>
        <w:jc w:val="both"/>
        <w:rPr>
          <w:rFonts w:ascii="PT Astra Serif" w:hAnsi="PT Astra Serif"/>
          <w:color w:val="000000"/>
          <w:sz w:val="26"/>
          <w:highlight w:val="white"/>
        </w:rPr>
      </w:pPr>
    </w:p>
    <w:p w:rsidR="003744CE" w:rsidRDefault="003744CE">
      <w:pPr>
        <w:ind w:firstLine="720"/>
        <w:jc w:val="both"/>
        <w:rPr>
          <w:rFonts w:ascii="PT Astra Serif" w:hAnsi="PT Astra Serif"/>
          <w:color w:val="000000"/>
          <w:sz w:val="26"/>
          <w:highlight w:val="white"/>
        </w:rPr>
      </w:pPr>
    </w:p>
    <w:p w:rsidR="003744CE" w:rsidRDefault="003744CE">
      <w:pPr>
        <w:ind w:firstLine="720"/>
        <w:jc w:val="both"/>
        <w:rPr>
          <w:rFonts w:ascii="PT Astra Serif" w:hAnsi="PT Astra Serif"/>
          <w:color w:val="000000"/>
          <w:sz w:val="26"/>
          <w:highlight w:val="white"/>
        </w:rPr>
      </w:pPr>
    </w:p>
    <w:p w:rsidR="003744CE" w:rsidRDefault="000B7E5D">
      <w:pPr>
        <w:ind w:firstLine="720"/>
        <w:jc w:val="both"/>
        <w:rPr>
          <w:rFonts w:ascii="Tahoma" w:hAnsi="Tahoma"/>
          <w:b/>
          <w:color w:val="000000"/>
          <w:highlight w:val="white"/>
        </w:rPr>
      </w:pPr>
      <w:r>
        <w:rPr>
          <w:rFonts w:ascii="PT Astra Serif" w:hAnsi="PT Astra Serif"/>
          <w:sz w:val="26"/>
        </w:rPr>
        <w:br/>
      </w:r>
    </w:p>
    <w:p w:rsidR="003744CE" w:rsidRDefault="003744CE">
      <w:pPr>
        <w:jc w:val="right"/>
        <w:rPr>
          <w:color w:val="000000"/>
          <w:sz w:val="20"/>
          <w:highlight w:val="white"/>
        </w:rPr>
      </w:pPr>
    </w:p>
    <w:p w:rsidR="003744CE" w:rsidRDefault="003744CE">
      <w:pPr>
        <w:jc w:val="right"/>
        <w:rPr>
          <w:color w:val="000000"/>
          <w:sz w:val="20"/>
          <w:highlight w:val="white"/>
        </w:rPr>
      </w:pPr>
    </w:p>
    <w:p w:rsidR="003744CE" w:rsidRDefault="003744CE">
      <w:pPr>
        <w:jc w:val="right"/>
        <w:rPr>
          <w:color w:val="000000"/>
          <w:sz w:val="20"/>
          <w:highlight w:val="white"/>
        </w:rPr>
      </w:pPr>
    </w:p>
    <w:p w:rsidR="003744CE" w:rsidRDefault="003744CE">
      <w:pPr>
        <w:jc w:val="right"/>
        <w:rPr>
          <w:color w:val="000000"/>
          <w:sz w:val="20"/>
          <w:highlight w:val="white"/>
        </w:rPr>
      </w:pPr>
    </w:p>
    <w:p w:rsidR="003744CE" w:rsidRDefault="003744CE">
      <w:pPr>
        <w:jc w:val="right"/>
        <w:rPr>
          <w:color w:val="000000"/>
          <w:sz w:val="20"/>
          <w:highlight w:val="white"/>
        </w:rPr>
      </w:pPr>
    </w:p>
    <w:p w:rsidR="003744CE" w:rsidRDefault="003744CE">
      <w:pPr>
        <w:jc w:val="right"/>
        <w:rPr>
          <w:color w:val="000000"/>
          <w:sz w:val="20"/>
          <w:highlight w:val="white"/>
        </w:rPr>
      </w:pPr>
    </w:p>
    <w:p w:rsidR="003744CE" w:rsidRDefault="003744CE">
      <w:pPr>
        <w:jc w:val="right"/>
        <w:rPr>
          <w:color w:val="000000"/>
          <w:sz w:val="20"/>
          <w:highlight w:val="white"/>
        </w:rPr>
      </w:pPr>
    </w:p>
    <w:p w:rsidR="003744CE" w:rsidRDefault="003744CE">
      <w:pPr>
        <w:jc w:val="right"/>
        <w:rPr>
          <w:color w:val="000000"/>
          <w:sz w:val="20"/>
          <w:highlight w:val="white"/>
        </w:rPr>
      </w:pPr>
    </w:p>
    <w:p w:rsidR="003744CE" w:rsidRDefault="003744CE">
      <w:pPr>
        <w:jc w:val="right"/>
        <w:rPr>
          <w:color w:val="000000"/>
          <w:sz w:val="20"/>
          <w:highlight w:val="white"/>
        </w:rPr>
      </w:pPr>
    </w:p>
    <w:p w:rsidR="003744CE" w:rsidRDefault="003744CE">
      <w:pPr>
        <w:jc w:val="right"/>
        <w:rPr>
          <w:color w:val="000000"/>
          <w:sz w:val="20"/>
          <w:highlight w:val="white"/>
        </w:rPr>
      </w:pPr>
    </w:p>
    <w:p w:rsidR="003744CE" w:rsidRDefault="003744CE">
      <w:pPr>
        <w:jc w:val="right"/>
        <w:rPr>
          <w:color w:val="000000"/>
          <w:sz w:val="20"/>
          <w:highlight w:val="white"/>
        </w:rPr>
      </w:pPr>
    </w:p>
    <w:p w:rsidR="003744CE" w:rsidRDefault="003744CE">
      <w:pPr>
        <w:jc w:val="right"/>
        <w:rPr>
          <w:color w:val="000000"/>
          <w:sz w:val="20"/>
          <w:highlight w:val="white"/>
        </w:rPr>
      </w:pPr>
    </w:p>
    <w:p w:rsidR="003744CE" w:rsidRDefault="003744CE">
      <w:pPr>
        <w:jc w:val="right"/>
        <w:rPr>
          <w:color w:val="000000"/>
          <w:sz w:val="20"/>
          <w:highlight w:val="white"/>
        </w:rPr>
      </w:pPr>
    </w:p>
    <w:p w:rsidR="003744CE" w:rsidRDefault="003744CE">
      <w:pPr>
        <w:jc w:val="right"/>
        <w:rPr>
          <w:color w:val="000000"/>
          <w:sz w:val="20"/>
          <w:highlight w:val="white"/>
        </w:rPr>
      </w:pPr>
    </w:p>
    <w:p w:rsidR="003744CE" w:rsidRDefault="003744CE">
      <w:pPr>
        <w:jc w:val="right"/>
        <w:rPr>
          <w:color w:val="000000"/>
          <w:sz w:val="20"/>
          <w:highlight w:val="white"/>
        </w:rPr>
      </w:pPr>
    </w:p>
    <w:p w:rsidR="003744CE" w:rsidRDefault="003744CE">
      <w:pPr>
        <w:jc w:val="right"/>
        <w:rPr>
          <w:color w:val="000000"/>
          <w:sz w:val="20"/>
          <w:highlight w:val="white"/>
        </w:rPr>
      </w:pPr>
    </w:p>
    <w:p w:rsidR="003744CE" w:rsidRDefault="000B7E5D">
      <w:pPr>
        <w:jc w:val="right"/>
        <w:rPr>
          <w:color w:val="000000"/>
          <w:sz w:val="20"/>
          <w:highlight w:val="white"/>
        </w:rPr>
      </w:pPr>
      <w:r>
        <w:rPr>
          <w:color w:val="000000"/>
          <w:sz w:val="20"/>
          <w:highlight w:val="white"/>
        </w:rPr>
        <w:t>Приложение № 1</w:t>
      </w:r>
    </w:p>
    <w:p w:rsidR="003744CE" w:rsidRDefault="000B7E5D">
      <w:pPr>
        <w:pStyle w:val="40"/>
        <w:ind w:left="0" w:firstLine="5713"/>
        <w:rPr>
          <w:rFonts w:ascii="Times New Roman" w:hAnsi="Times New Roman"/>
          <w:sz w:val="20"/>
        </w:rPr>
      </w:pPr>
      <w:r>
        <w:rPr>
          <w:rFonts w:ascii="Times New Roman" w:hAnsi="Times New Roman"/>
          <w:sz w:val="20"/>
        </w:rPr>
        <w:t xml:space="preserve">В администрацию </w:t>
      </w:r>
      <w:proofErr w:type="gramStart"/>
      <w:r>
        <w:rPr>
          <w:rFonts w:ascii="Times New Roman" w:hAnsi="Times New Roman"/>
          <w:sz w:val="20"/>
        </w:rPr>
        <w:t>муниципального</w:t>
      </w:r>
      <w:proofErr w:type="gramEnd"/>
    </w:p>
    <w:p w:rsidR="003744CE" w:rsidRDefault="000B7E5D">
      <w:pPr>
        <w:pStyle w:val="40"/>
        <w:ind w:left="0" w:firstLine="5713"/>
        <w:rPr>
          <w:rFonts w:ascii="Times New Roman" w:hAnsi="Times New Roman"/>
          <w:sz w:val="20"/>
        </w:rPr>
      </w:pPr>
      <w:r>
        <w:rPr>
          <w:rFonts w:ascii="Times New Roman" w:hAnsi="Times New Roman"/>
          <w:sz w:val="20"/>
        </w:rPr>
        <w:t xml:space="preserve">образования </w:t>
      </w:r>
    </w:p>
    <w:p w:rsidR="003744CE" w:rsidRDefault="000B7E5D">
      <w:pPr>
        <w:pStyle w:val="40"/>
        <w:ind w:left="0" w:firstLine="5713"/>
        <w:rPr>
          <w:rFonts w:ascii="Times New Roman" w:hAnsi="Times New Roman"/>
          <w:sz w:val="20"/>
        </w:rPr>
      </w:pPr>
      <w:proofErr w:type="gramStart"/>
      <w:r>
        <w:rPr>
          <w:rFonts w:ascii="Times New Roman" w:hAnsi="Times New Roman"/>
          <w:sz w:val="20"/>
        </w:rPr>
        <w:t>(либо в многофункциональный центр</w:t>
      </w:r>
      <w:proofErr w:type="gramEnd"/>
    </w:p>
    <w:p w:rsidR="003744CE" w:rsidRDefault="000B7E5D">
      <w:pPr>
        <w:pStyle w:val="40"/>
        <w:ind w:left="0" w:firstLine="5713"/>
        <w:rPr>
          <w:rFonts w:ascii="Times New Roman" w:hAnsi="Times New Roman"/>
          <w:sz w:val="20"/>
        </w:rPr>
      </w:pPr>
      <w:r>
        <w:rPr>
          <w:rFonts w:ascii="Times New Roman" w:hAnsi="Times New Roman"/>
          <w:sz w:val="20"/>
        </w:rPr>
        <w:t xml:space="preserve">предоставления </w:t>
      </w:r>
      <w:proofErr w:type="gramStart"/>
      <w:r>
        <w:rPr>
          <w:rFonts w:ascii="Times New Roman" w:hAnsi="Times New Roman"/>
          <w:sz w:val="20"/>
        </w:rPr>
        <w:t>государственных</w:t>
      </w:r>
      <w:proofErr w:type="gramEnd"/>
      <w:r>
        <w:rPr>
          <w:rFonts w:ascii="Times New Roman" w:hAnsi="Times New Roman"/>
          <w:sz w:val="20"/>
        </w:rPr>
        <w:t xml:space="preserve"> и</w:t>
      </w:r>
    </w:p>
    <w:p w:rsidR="003744CE" w:rsidRDefault="000B7E5D">
      <w:pPr>
        <w:jc w:val="right"/>
        <w:rPr>
          <w:color w:val="000000"/>
          <w:sz w:val="20"/>
          <w:highlight w:val="white"/>
        </w:rPr>
      </w:pPr>
      <w:r>
        <w:rPr>
          <w:color w:val="000000"/>
          <w:sz w:val="20"/>
          <w:highlight w:val="white"/>
        </w:rPr>
        <w:t>муниципальных услуг)</w:t>
      </w:r>
    </w:p>
    <w:p w:rsidR="003744CE" w:rsidRDefault="000B7E5D">
      <w:pPr>
        <w:jc w:val="right"/>
        <w:rPr>
          <w:color w:val="000000"/>
          <w:sz w:val="20"/>
          <w:highlight w:val="white"/>
        </w:rPr>
      </w:pPr>
      <w:r>
        <w:rPr>
          <w:color w:val="000000"/>
          <w:sz w:val="20"/>
          <w:highlight w:val="white"/>
        </w:rPr>
        <w:t>Адрес:___________________________</w:t>
      </w:r>
    </w:p>
    <w:p w:rsidR="003744CE" w:rsidRDefault="000B7E5D">
      <w:pPr>
        <w:jc w:val="right"/>
        <w:rPr>
          <w:color w:val="000000"/>
          <w:sz w:val="20"/>
          <w:highlight w:val="white"/>
        </w:rPr>
      </w:pPr>
      <w:r>
        <w:rPr>
          <w:color w:val="000000"/>
          <w:sz w:val="20"/>
          <w:highlight w:val="white"/>
        </w:rPr>
        <w:t> _________________________________</w:t>
      </w:r>
    </w:p>
    <w:p w:rsidR="003744CE" w:rsidRDefault="000B7E5D">
      <w:pPr>
        <w:jc w:val="right"/>
        <w:rPr>
          <w:color w:val="000000"/>
          <w:sz w:val="20"/>
          <w:highlight w:val="white"/>
        </w:rPr>
      </w:pPr>
      <w:r>
        <w:rPr>
          <w:color w:val="000000"/>
          <w:sz w:val="20"/>
          <w:highlight w:val="white"/>
        </w:rPr>
        <w:t> (ФИО, паспортные данные)</w:t>
      </w:r>
    </w:p>
    <w:p w:rsidR="003744CE" w:rsidRDefault="000B7E5D">
      <w:pPr>
        <w:jc w:val="right"/>
        <w:rPr>
          <w:color w:val="000000"/>
          <w:sz w:val="20"/>
          <w:highlight w:val="white"/>
        </w:rPr>
      </w:pPr>
      <w:r>
        <w:rPr>
          <w:color w:val="000000"/>
          <w:sz w:val="20"/>
          <w:highlight w:val="white"/>
        </w:rPr>
        <w:t>_________________________________</w:t>
      </w:r>
    </w:p>
    <w:p w:rsidR="003744CE" w:rsidRDefault="000B7E5D">
      <w:pPr>
        <w:jc w:val="right"/>
        <w:rPr>
          <w:color w:val="000000"/>
          <w:sz w:val="20"/>
          <w:highlight w:val="white"/>
        </w:rPr>
      </w:pPr>
      <w:r>
        <w:rPr>
          <w:color w:val="000000"/>
          <w:sz w:val="20"/>
          <w:highlight w:val="white"/>
        </w:rPr>
        <w:t>_________________________________</w:t>
      </w:r>
    </w:p>
    <w:p w:rsidR="003744CE" w:rsidRDefault="000B7E5D">
      <w:pPr>
        <w:jc w:val="right"/>
        <w:rPr>
          <w:color w:val="000000"/>
          <w:sz w:val="20"/>
          <w:highlight w:val="white"/>
        </w:rPr>
      </w:pPr>
      <w:r>
        <w:rPr>
          <w:color w:val="000000"/>
          <w:sz w:val="20"/>
          <w:highlight w:val="white"/>
        </w:rPr>
        <w:t>(почтовый адрес)</w:t>
      </w:r>
    </w:p>
    <w:p w:rsidR="003744CE" w:rsidRDefault="000B7E5D">
      <w:pPr>
        <w:jc w:val="right"/>
        <w:rPr>
          <w:color w:val="000000"/>
          <w:sz w:val="20"/>
          <w:highlight w:val="white"/>
        </w:rPr>
      </w:pPr>
      <w:r>
        <w:rPr>
          <w:color w:val="000000"/>
          <w:sz w:val="20"/>
          <w:highlight w:val="white"/>
        </w:rPr>
        <w:t>_________________________________</w:t>
      </w:r>
    </w:p>
    <w:p w:rsidR="003744CE" w:rsidRDefault="000B7E5D">
      <w:pPr>
        <w:jc w:val="right"/>
        <w:rPr>
          <w:color w:val="000000"/>
          <w:sz w:val="20"/>
          <w:highlight w:val="white"/>
        </w:rPr>
      </w:pPr>
      <w:r>
        <w:rPr>
          <w:color w:val="000000"/>
          <w:sz w:val="20"/>
          <w:highlight w:val="white"/>
        </w:rPr>
        <w:t xml:space="preserve">(контактный телефон, адрес </w:t>
      </w:r>
      <w:proofErr w:type="spellStart"/>
      <w:r>
        <w:rPr>
          <w:color w:val="000000"/>
          <w:sz w:val="20"/>
          <w:highlight w:val="white"/>
        </w:rPr>
        <w:t>эл</w:t>
      </w:r>
      <w:proofErr w:type="spellEnd"/>
      <w:r>
        <w:rPr>
          <w:color w:val="000000"/>
          <w:sz w:val="20"/>
          <w:highlight w:val="white"/>
        </w:rPr>
        <w:t>. почты)</w:t>
      </w:r>
    </w:p>
    <w:p w:rsidR="003744CE" w:rsidRDefault="000B7E5D">
      <w:pPr>
        <w:spacing w:before="120" w:after="120"/>
        <w:ind w:left="120" w:right="120" w:hanging="120"/>
        <w:jc w:val="center"/>
        <w:rPr>
          <w:rFonts w:ascii="PT Astra Serif" w:hAnsi="PT Astra Serif"/>
        </w:rPr>
      </w:pPr>
      <w:r>
        <w:br/>
      </w:r>
      <w:r>
        <w:rPr>
          <w:rFonts w:ascii="PT Astra Serif" w:hAnsi="PT Astra Serif"/>
        </w:rPr>
        <w:t>Заявление</w:t>
      </w:r>
    </w:p>
    <w:p w:rsidR="003744CE" w:rsidRDefault="000B7E5D">
      <w:pPr>
        <w:pStyle w:val="40"/>
        <w:jc w:val="both"/>
        <w:rPr>
          <w:rFonts w:ascii="PT Astra Serif" w:hAnsi="PT Astra Serif"/>
          <w:sz w:val="24"/>
          <w:highlight w:val="white"/>
        </w:rPr>
      </w:pPr>
      <w:r>
        <w:rPr>
          <w:rFonts w:ascii="PT Astra Serif" w:hAnsi="PT Astra Serif"/>
        </w:rPr>
        <w:br/>
      </w:r>
      <w:r>
        <w:rPr>
          <w:rFonts w:ascii="PT Astra Serif" w:hAnsi="PT Astra Serif"/>
          <w:sz w:val="24"/>
          <w:highlight w:val="white"/>
        </w:rPr>
        <w:t>Прошу Вас признать меня малоимущим (ей) в целях принятия на учет в качестве нуждающихся в жилых помещениях муниципального жилищного фонда и предо</w:t>
      </w:r>
      <w:r>
        <w:rPr>
          <w:rFonts w:ascii="PT Astra Serif" w:hAnsi="PT Astra Serif"/>
          <w:sz w:val="24"/>
          <w:highlight w:val="white"/>
        </w:rPr>
        <w:t>с</w:t>
      </w:r>
      <w:r>
        <w:rPr>
          <w:rFonts w:ascii="PT Astra Serif" w:hAnsi="PT Astra Serif"/>
          <w:sz w:val="24"/>
          <w:highlight w:val="white"/>
        </w:rPr>
        <w:t>тавления по договору социального найма жилого помещения.</w:t>
      </w:r>
      <w:r>
        <w:rPr>
          <w:rFonts w:ascii="PT Astra Serif" w:hAnsi="PT Astra Serif"/>
          <w:sz w:val="24"/>
        </w:rPr>
        <w:br/>
      </w:r>
      <w:r>
        <w:rPr>
          <w:rFonts w:ascii="PT Astra Serif" w:hAnsi="PT Astra Serif"/>
          <w:sz w:val="24"/>
          <w:highlight w:val="white"/>
        </w:rPr>
        <w:t>Состав моей семьи _________ человек:</w:t>
      </w:r>
    </w:p>
    <w:p w:rsidR="003744CE" w:rsidRDefault="000B7E5D">
      <w:pPr>
        <w:pStyle w:val="40"/>
        <w:jc w:val="both"/>
        <w:rPr>
          <w:rFonts w:ascii="PT Astra Serif" w:hAnsi="PT Astra Serif"/>
          <w:sz w:val="24"/>
          <w:highlight w:val="white"/>
        </w:rPr>
      </w:pPr>
      <w:r>
        <w:rPr>
          <w:rFonts w:ascii="PT Astra Serif" w:hAnsi="PT Astra Serif"/>
          <w:sz w:val="24"/>
        </w:rPr>
        <w:br/>
      </w:r>
      <w:r>
        <w:rPr>
          <w:rFonts w:ascii="PT Astra Serif" w:hAnsi="PT Astra Serif"/>
          <w:sz w:val="24"/>
          <w:highlight w:val="white"/>
        </w:rPr>
        <w:t>1. Заявитель __________________________________        ______________ </w:t>
      </w:r>
      <w:r>
        <w:rPr>
          <w:rFonts w:ascii="PT Astra Serif" w:hAnsi="PT Astra Serif"/>
        </w:rPr>
        <w:br/>
      </w:r>
      <w:r>
        <w:rPr>
          <w:rFonts w:ascii="PT Astra Serif" w:hAnsi="PT Astra Serif"/>
          <w:highlight w:val="white"/>
        </w:rPr>
        <w:t>         </w:t>
      </w:r>
      <w:r>
        <w:rPr>
          <w:rFonts w:ascii="PT Astra Serif" w:hAnsi="PT Astra Serif"/>
          <w:sz w:val="20"/>
          <w:highlight w:val="white"/>
        </w:rPr>
        <w:t>(Ф.И.О., число, месяц, год рождения)               (подпись)</w:t>
      </w:r>
      <w:r>
        <w:rPr>
          <w:rFonts w:ascii="PT Astra Serif" w:hAnsi="PT Astra Serif"/>
          <w:sz w:val="20"/>
        </w:rPr>
        <w:br/>
      </w:r>
      <w:r>
        <w:rPr>
          <w:rFonts w:ascii="PT Astra Serif" w:hAnsi="PT Astra Serif"/>
          <w:sz w:val="24"/>
          <w:highlight w:val="white"/>
        </w:rPr>
        <w:t xml:space="preserve">2. </w:t>
      </w:r>
      <w:proofErr w:type="gramStart"/>
      <w:r>
        <w:rPr>
          <w:rFonts w:ascii="PT Astra Serif" w:hAnsi="PT Astra Serif"/>
          <w:sz w:val="24"/>
          <w:highlight w:val="white"/>
        </w:rPr>
        <w:t>Супруг (а) __________________________________        ______________</w:t>
      </w:r>
      <w:r>
        <w:rPr>
          <w:rFonts w:ascii="PT Astra Serif" w:hAnsi="PT Astra Serif"/>
          <w:sz w:val="24"/>
        </w:rPr>
        <w:br/>
      </w:r>
      <w:r>
        <w:rPr>
          <w:rFonts w:ascii="PT Astra Serif" w:hAnsi="PT Astra Serif"/>
          <w:sz w:val="24"/>
          <w:highlight w:val="white"/>
        </w:rPr>
        <w:t>              </w:t>
      </w:r>
      <w:r>
        <w:rPr>
          <w:rFonts w:ascii="PT Astra Serif" w:hAnsi="PT Astra Serif"/>
          <w:sz w:val="20"/>
          <w:highlight w:val="white"/>
        </w:rPr>
        <w:t>(Ф.И.О., число, месяц, год рождения)                         (подпись)</w:t>
      </w:r>
      <w:r>
        <w:rPr>
          <w:rFonts w:ascii="PT Astra Serif" w:hAnsi="PT Astra Serif"/>
          <w:sz w:val="20"/>
        </w:rPr>
        <w:br/>
      </w:r>
      <w:r>
        <w:rPr>
          <w:rFonts w:ascii="PT Astra Serif" w:hAnsi="PT Astra Serif"/>
          <w:sz w:val="24"/>
          <w:highlight w:val="white"/>
        </w:rPr>
        <w:t>3. _________________________________________        ______________</w:t>
      </w:r>
      <w:r>
        <w:rPr>
          <w:rFonts w:ascii="PT Astra Serif" w:hAnsi="PT Astra Serif"/>
          <w:sz w:val="24"/>
        </w:rPr>
        <w:br/>
      </w:r>
      <w:r>
        <w:rPr>
          <w:rFonts w:ascii="PT Astra Serif" w:hAnsi="PT Astra Serif"/>
          <w:sz w:val="20"/>
          <w:highlight w:val="white"/>
        </w:rPr>
        <w:t>(родственные отношения, Ф.И.О., число, месяц, год рождения)   (подпись)</w:t>
      </w:r>
      <w:r>
        <w:rPr>
          <w:rFonts w:ascii="PT Astra Serif" w:hAnsi="PT Astra Serif"/>
          <w:sz w:val="20"/>
        </w:rPr>
        <w:br/>
      </w:r>
      <w:r>
        <w:rPr>
          <w:rFonts w:ascii="PT Astra Serif" w:hAnsi="PT Astra Serif"/>
          <w:sz w:val="20"/>
          <w:highlight w:val="white"/>
        </w:rPr>
        <w:t>4. ______________________________________________        ______________</w:t>
      </w:r>
      <w:r>
        <w:rPr>
          <w:rFonts w:ascii="PT Astra Serif" w:hAnsi="PT Astra Serif"/>
          <w:sz w:val="20"/>
        </w:rPr>
        <w:br/>
      </w:r>
      <w:r>
        <w:rPr>
          <w:rFonts w:ascii="PT Astra Serif" w:hAnsi="PT Astra Serif"/>
          <w:sz w:val="20"/>
          <w:highlight w:val="white"/>
        </w:rPr>
        <w:t>(родственные отношения, Ф.И.О., число, месяц, год рождения)   (подпись)</w:t>
      </w:r>
      <w:r>
        <w:rPr>
          <w:rFonts w:ascii="PT Astra Serif" w:hAnsi="PT Astra Serif"/>
          <w:sz w:val="20"/>
        </w:rPr>
        <w:br/>
      </w:r>
      <w:r>
        <w:rPr>
          <w:rFonts w:ascii="PT Astra Serif" w:hAnsi="PT Astra Serif"/>
          <w:sz w:val="24"/>
          <w:highlight w:val="white"/>
        </w:rPr>
        <w:t>5. ______________________________________________        ______________</w:t>
      </w:r>
      <w:r>
        <w:rPr>
          <w:rFonts w:ascii="PT Astra Serif" w:hAnsi="PT Astra Serif"/>
          <w:sz w:val="24"/>
        </w:rPr>
        <w:br/>
      </w:r>
      <w:r>
        <w:rPr>
          <w:rFonts w:ascii="PT Astra Serif" w:hAnsi="PT Astra Serif"/>
          <w:sz w:val="20"/>
          <w:highlight w:val="white"/>
        </w:rPr>
        <w:t>(родственные отношения, Ф.И.О., число, месяц, год рождения)   (подпись)</w:t>
      </w:r>
      <w:r>
        <w:rPr>
          <w:rFonts w:ascii="PT Astra Serif" w:hAnsi="PT Astra Serif"/>
          <w:sz w:val="20"/>
        </w:rPr>
        <w:br/>
      </w:r>
      <w:r>
        <w:rPr>
          <w:rFonts w:ascii="PT Astra Serif" w:hAnsi="PT Astra Serif"/>
          <w:sz w:val="24"/>
          <w:highlight w:val="white"/>
        </w:rPr>
        <w:t>Для получения Услуги прилагаются следующие документы:</w:t>
      </w:r>
      <w:r>
        <w:rPr>
          <w:rFonts w:ascii="PT Astra Serif" w:hAnsi="PT Astra Serif"/>
          <w:sz w:val="24"/>
        </w:rPr>
        <w:br/>
      </w:r>
      <w:r>
        <w:rPr>
          <w:rFonts w:ascii="PT Astra Serif" w:hAnsi="PT Astra Serif"/>
          <w:sz w:val="24"/>
          <w:highlight w:val="white"/>
        </w:rPr>
        <w:t>1.______________________________________________________________</w:t>
      </w:r>
      <w:r>
        <w:rPr>
          <w:rFonts w:ascii="PT Astra Serif" w:hAnsi="PT Astra Serif"/>
          <w:sz w:val="24"/>
        </w:rPr>
        <w:br/>
      </w:r>
      <w:r>
        <w:rPr>
          <w:rFonts w:ascii="PT Astra Serif" w:hAnsi="PT Astra Serif"/>
          <w:sz w:val="24"/>
          <w:highlight w:val="white"/>
        </w:rPr>
        <w:t>2.________________________________________________________________</w:t>
      </w:r>
      <w:r>
        <w:rPr>
          <w:rFonts w:ascii="PT Astra Serif" w:hAnsi="PT Astra Serif"/>
          <w:sz w:val="24"/>
        </w:rPr>
        <w:br/>
      </w:r>
      <w:r>
        <w:rPr>
          <w:rFonts w:ascii="PT Astra Serif" w:hAnsi="PT Astra Serif"/>
          <w:sz w:val="24"/>
          <w:highlight w:val="white"/>
        </w:rPr>
        <w:t>3.________________________________________________________________</w:t>
      </w:r>
      <w:r>
        <w:rPr>
          <w:rFonts w:ascii="PT Astra Serif" w:hAnsi="PT Astra Serif"/>
          <w:sz w:val="24"/>
        </w:rPr>
        <w:br/>
      </w:r>
      <w:r>
        <w:rPr>
          <w:rFonts w:ascii="PT Astra Serif" w:hAnsi="PT Astra Serif"/>
          <w:sz w:val="24"/>
          <w:highlight w:val="white"/>
        </w:rPr>
        <w:t>4.________________________________________________________________</w:t>
      </w:r>
      <w:r>
        <w:rPr>
          <w:rFonts w:ascii="PT Astra Serif" w:hAnsi="PT Astra Serif"/>
          <w:sz w:val="24"/>
        </w:rPr>
        <w:br/>
      </w:r>
      <w:r>
        <w:rPr>
          <w:rFonts w:ascii="PT Astra Serif" w:hAnsi="PT Astra Serif"/>
          <w:sz w:val="24"/>
          <w:highlight w:val="white"/>
        </w:rPr>
        <w:t>5_________________________________________________________________</w:t>
      </w:r>
      <w:r>
        <w:rPr>
          <w:rFonts w:ascii="PT Astra Serif" w:hAnsi="PT Astra Serif"/>
          <w:sz w:val="24"/>
        </w:rPr>
        <w:br/>
      </w:r>
      <w:r>
        <w:rPr>
          <w:rFonts w:ascii="PT Astra Serif" w:hAnsi="PT Astra Serif"/>
          <w:sz w:val="24"/>
          <w:highlight w:val="white"/>
        </w:rPr>
        <w:t>6.______________________________________________________________</w:t>
      </w:r>
      <w:r>
        <w:rPr>
          <w:rFonts w:ascii="PT Astra Serif" w:hAnsi="PT Astra Serif"/>
          <w:sz w:val="24"/>
        </w:rPr>
        <w:br/>
      </w:r>
      <w:r>
        <w:rPr>
          <w:rFonts w:ascii="PT Astra Serif" w:hAnsi="PT Astra Serif"/>
          <w:sz w:val="24"/>
          <w:highlight w:val="white"/>
        </w:rPr>
        <w:t>7.________________________________________________________________</w:t>
      </w:r>
      <w:r>
        <w:rPr>
          <w:rFonts w:ascii="PT Astra Serif" w:hAnsi="PT Astra Serif"/>
          <w:sz w:val="24"/>
        </w:rPr>
        <w:br/>
      </w:r>
      <w:r>
        <w:rPr>
          <w:rFonts w:ascii="PT Astra Serif" w:hAnsi="PT Astra Serif"/>
          <w:sz w:val="24"/>
          <w:highlight w:val="white"/>
        </w:rPr>
        <w:t>8._________________________________________________________________</w:t>
      </w:r>
      <w:r>
        <w:rPr>
          <w:rFonts w:ascii="PT Astra Serif" w:hAnsi="PT Astra Serif"/>
          <w:sz w:val="24"/>
        </w:rPr>
        <w:br/>
      </w:r>
      <w:r>
        <w:rPr>
          <w:rFonts w:ascii="PT Astra Serif" w:hAnsi="PT Astra Serif"/>
          <w:sz w:val="24"/>
          <w:highlight w:val="white"/>
        </w:rPr>
        <w:t>9.</w:t>
      </w:r>
      <w:proofErr w:type="gramEnd"/>
      <w:r>
        <w:rPr>
          <w:rFonts w:ascii="PT Astra Serif" w:hAnsi="PT Astra Serif"/>
          <w:sz w:val="24"/>
          <w:highlight w:val="white"/>
        </w:rPr>
        <w:t>______________________________________________________________</w:t>
      </w:r>
      <w:r>
        <w:rPr>
          <w:rFonts w:ascii="PT Astra Serif" w:hAnsi="PT Astra Serif"/>
          <w:sz w:val="24"/>
        </w:rPr>
        <w:br/>
      </w:r>
      <w:r>
        <w:rPr>
          <w:rFonts w:ascii="PT Astra Serif" w:hAnsi="PT Astra Serif"/>
          <w:sz w:val="24"/>
          <w:highlight w:val="white"/>
        </w:rPr>
        <w:t> </w:t>
      </w:r>
      <w:r>
        <w:rPr>
          <w:rFonts w:ascii="PT Astra Serif" w:hAnsi="PT Astra Serif"/>
          <w:sz w:val="24"/>
        </w:rPr>
        <w:br/>
      </w:r>
      <w:r>
        <w:rPr>
          <w:rFonts w:ascii="PT Astra Serif" w:hAnsi="PT Astra Serif"/>
          <w:sz w:val="24"/>
          <w:highlight w:val="white"/>
        </w:rPr>
        <w:t>Конечный результат предоставления Услуги прошу:</w:t>
      </w:r>
    </w:p>
    <w:p w:rsidR="003744CE" w:rsidRDefault="000B7E5D">
      <w:pPr>
        <w:pStyle w:val="40"/>
        <w:jc w:val="both"/>
        <w:rPr>
          <w:rFonts w:ascii="PT Astra Serif" w:hAnsi="PT Astra Serif"/>
          <w:sz w:val="24"/>
          <w:highlight w:val="white"/>
        </w:rPr>
      </w:pPr>
      <w:r>
        <w:rPr>
          <w:rFonts w:ascii="PT Astra Serif" w:hAnsi="PT Astra Serif"/>
          <w:sz w:val="24"/>
          <w:highlight w:val="white"/>
        </w:rPr>
        <w:t>-вручить лично;</w:t>
      </w:r>
    </w:p>
    <w:p w:rsidR="003744CE" w:rsidRDefault="000B7E5D">
      <w:pPr>
        <w:pStyle w:val="40"/>
        <w:ind w:left="719" w:hanging="120"/>
        <w:jc w:val="both"/>
        <w:rPr>
          <w:rFonts w:ascii="PT Astra Serif" w:hAnsi="PT Astra Serif"/>
          <w:sz w:val="24"/>
          <w:highlight w:val="white"/>
        </w:rPr>
      </w:pPr>
      <w:r>
        <w:rPr>
          <w:rFonts w:ascii="PT Astra Serif" w:hAnsi="PT Astra Serif"/>
          <w:sz w:val="24"/>
          <w:highlight w:val="white"/>
        </w:rPr>
        <w:t>- направить по месту фактического проживания (месту нахождения) в форме док</w:t>
      </w:r>
      <w:r>
        <w:rPr>
          <w:rFonts w:ascii="PT Astra Serif" w:hAnsi="PT Astra Serif"/>
          <w:sz w:val="24"/>
          <w:highlight w:val="white"/>
        </w:rPr>
        <w:t>у</w:t>
      </w:r>
      <w:r>
        <w:rPr>
          <w:rFonts w:ascii="PT Astra Serif" w:hAnsi="PT Astra Serif"/>
          <w:sz w:val="24"/>
          <w:highlight w:val="white"/>
        </w:rPr>
        <w:t xml:space="preserve">мента </w:t>
      </w:r>
      <w:proofErr w:type="gramStart"/>
      <w:r>
        <w:rPr>
          <w:rFonts w:ascii="PT Astra Serif" w:hAnsi="PT Astra Serif"/>
          <w:sz w:val="24"/>
          <w:highlight w:val="white"/>
        </w:rPr>
        <w:t>-н</w:t>
      </w:r>
      <w:proofErr w:type="gramEnd"/>
      <w:r>
        <w:rPr>
          <w:rFonts w:ascii="PT Astra Serif" w:hAnsi="PT Astra Serif"/>
          <w:sz w:val="24"/>
          <w:highlight w:val="white"/>
        </w:rPr>
        <w:t>а бумажном носителе;</w:t>
      </w:r>
    </w:p>
    <w:p w:rsidR="003744CE" w:rsidRDefault="000B7E5D">
      <w:pPr>
        <w:pStyle w:val="40"/>
        <w:jc w:val="both"/>
        <w:rPr>
          <w:rFonts w:ascii="PT Astra Serif" w:hAnsi="PT Astra Serif"/>
          <w:sz w:val="24"/>
          <w:highlight w:val="white"/>
        </w:rPr>
      </w:pPr>
      <w:r>
        <w:rPr>
          <w:rFonts w:ascii="PT Astra Serif" w:hAnsi="PT Astra Serif"/>
          <w:sz w:val="24"/>
          <w:highlight w:val="white"/>
        </w:rPr>
        <w:t>-направить по электронной почте;</w:t>
      </w:r>
    </w:p>
    <w:p w:rsidR="003744CE" w:rsidRDefault="000B7E5D">
      <w:pPr>
        <w:pStyle w:val="40"/>
        <w:jc w:val="both"/>
        <w:rPr>
          <w:rFonts w:ascii="PT Astra Serif" w:hAnsi="PT Astra Serif"/>
          <w:b/>
          <w:highlight w:val="white"/>
        </w:rPr>
      </w:pPr>
      <w:r>
        <w:rPr>
          <w:rFonts w:ascii="PT Astra Serif" w:hAnsi="PT Astra Serif"/>
          <w:sz w:val="24"/>
          <w:highlight w:val="white"/>
        </w:rPr>
        <w:t>-представить с использованием Портала государственных и муниципальных услуг (функций) в форме электронного документа (нужное подчеркнуть)</w:t>
      </w:r>
      <w:proofErr w:type="gramStart"/>
      <w:r>
        <w:rPr>
          <w:rFonts w:ascii="PT Astra Serif" w:hAnsi="PT Astra Serif"/>
          <w:sz w:val="24"/>
          <w:highlight w:val="white"/>
        </w:rPr>
        <w:t>.</w:t>
      </w:r>
      <w:proofErr w:type="gramEnd"/>
      <w:r>
        <w:rPr>
          <w:rFonts w:ascii="PT Astra Serif" w:hAnsi="PT Astra Serif"/>
          <w:sz w:val="24"/>
        </w:rPr>
        <w:br/>
      </w:r>
      <w:r>
        <w:rPr>
          <w:rFonts w:ascii="PT Astra Serif" w:hAnsi="PT Astra Serif"/>
          <w:sz w:val="24"/>
          <w:highlight w:val="white"/>
        </w:rPr>
        <w:t> </w:t>
      </w:r>
      <w:r>
        <w:rPr>
          <w:rFonts w:ascii="PT Astra Serif" w:hAnsi="PT Astra Serif"/>
          <w:sz w:val="24"/>
        </w:rPr>
        <w:br/>
      </w:r>
      <w:r>
        <w:rPr>
          <w:rFonts w:ascii="PT Astra Serif" w:hAnsi="PT Astra Serif"/>
          <w:sz w:val="24"/>
          <w:highlight w:val="white"/>
        </w:rPr>
        <w:t>    __________                                                              ______/____________</w:t>
      </w:r>
      <w:r>
        <w:rPr>
          <w:rFonts w:ascii="PT Astra Serif" w:hAnsi="PT Astra Serif"/>
          <w:sz w:val="24"/>
        </w:rPr>
        <w:br/>
      </w:r>
      <w:r>
        <w:rPr>
          <w:rFonts w:ascii="PT Astra Serif" w:hAnsi="PT Astra Serif"/>
          <w:sz w:val="24"/>
          <w:highlight w:val="white"/>
        </w:rPr>
        <w:t>           (</w:t>
      </w:r>
      <w:proofErr w:type="gramStart"/>
      <w:r>
        <w:rPr>
          <w:rFonts w:ascii="PT Astra Serif" w:hAnsi="PT Astra Serif"/>
          <w:sz w:val="24"/>
          <w:highlight w:val="white"/>
        </w:rPr>
        <w:t>д</w:t>
      </w:r>
      <w:proofErr w:type="gramEnd"/>
      <w:r>
        <w:rPr>
          <w:rFonts w:ascii="PT Astra Serif" w:hAnsi="PT Astra Serif"/>
          <w:sz w:val="24"/>
          <w:highlight w:val="white"/>
        </w:rPr>
        <w:t>ата)                                                                 (подпись заявителя)</w:t>
      </w:r>
      <w:r>
        <w:rPr>
          <w:rFonts w:ascii="PT Astra Serif" w:hAnsi="PT Astra Serif"/>
          <w:sz w:val="24"/>
        </w:rPr>
        <w:br/>
      </w:r>
      <w:r>
        <w:rPr>
          <w:rFonts w:ascii="PT Astra Serif" w:hAnsi="PT Astra Serif"/>
          <w:sz w:val="24"/>
          <w:highlight w:val="white"/>
        </w:rPr>
        <w:lastRenderedPageBreak/>
        <w:t> </w:t>
      </w:r>
      <w:r>
        <w:rPr>
          <w:rFonts w:ascii="PT Astra Serif" w:hAnsi="PT Astra Serif"/>
          <w:sz w:val="24"/>
        </w:rPr>
        <w:br/>
      </w:r>
      <w:r>
        <w:rPr>
          <w:rFonts w:ascii="PT Astra Serif" w:hAnsi="PT Astra Serif"/>
          <w:sz w:val="24"/>
          <w:highlight w:val="white"/>
        </w:rPr>
        <w:t>                                                 </w:t>
      </w:r>
      <w:r>
        <w:rPr>
          <w:rFonts w:ascii="PT Astra Serif" w:hAnsi="PT Astra Serif"/>
          <w:sz w:val="24"/>
        </w:rPr>
        <w:br/>
      </w:r>
    </w:p>
    <w:p w:rsidR="003744CE" w:rsidRDefault="000B7E5D">
      <w:pPr>
        <w:pStyle w:val="40"/>
        <w:jc w:val="center"/>
        <w:rPr>
          <w:rFonts w:ascii="PT Astra Serif" w:hAnsi="PT Astra Serif"/>
        </w:rPr>
      </w:pPr>
      <w:r>
        <w:rPr>
          <w:rFonts w:ascii="PT Astra Serif" w:hAnsi="PT Astra Serif"/>
        </w:rPr>
        <w:t>СОГЛАСИЕ</w:t>
      </w:r>
    </w:p>
    <w:p w:rsidR="003744CE" w:rsidRDefault="000B7E5D">
      <w:pPr>
        <w:pStyle w:val="40"/>
        <w:jc w:val="center"/>
        <w:rPr>
          <w:rFonts w:ascii="PT Astra Serif" w:hAnsi="PT Astra Serif"/>
        </w:rPr>
      </w:pPr>
      <w:r>
        <w:rPr>
          <w:rFonts w:ascii="PT Astra Serif" w:hAnsi="PT Astra Serif"/>
        </w:rPr>
        <w:t>на обработку персональных данных гражданина,</w:t>
      </w:r>
    </w:p>
    <w:p w:rsidR="003744CE" w:rsidRDefault="000B7E5D">
      <w:pPr>
        <w:pStyle w:val="40"/>
        <w:jc w:val="center"/>
        <w:rPr>
          <w:rFonts w:ascii="PT Astra Serif" w:hAnsi="PT Astra Serif"/>
        </w:rPr>
      </w:pPr>
      <w:proofErr w:type="gramStart"/>
      <w:r>
        <w:rPr>
          <w:rFonts w:ascii="PT Astra Serif" w:hAnsi="PT Astra Serif"/>
        </w:rPr>
        <w:t>обратившегося</w:t>
      </w:r>
      <w:proofErr w:type="gramEnd"/>
      <w:r>
        <w:rPr>
          <w:rFonts w:ascii="PT Astra Serif" w:hAnsi="PT Astra Serif"/>
        </w:rPr>
        <w:t xml:space="preserve"> за предоставлением муниципальной услуги</w:t>
      </w:r>
    </w:p>
    <w:p w:rsidR="003744CE" w:rsidRDefault="000B7E5D">
      <w:pPr>
        <w:spacing w:before="120" w:after="120"/>
        <w:ind w:left="120" w:right="120" w:hanging="120"/>
        <w:rPr>
          <w:rFonts w:ascii="PT Astra Serif" w:hAnsi="PT Astra Serif"/>
          <w:color w:val="000000"/>
          <w:sz w:val="20"/>
          <w:highlight w:val="white"/>
        </w:rPr>
      </w:pPr>
      <w:r>
        <w:rPr>
          <w:rFonts w:ascii="PT Astra Serif" w:hAnsi="PT Astra Serif"/>
          <w:color w:val="000000"/>
          <w:sz w:val="20"/>
          <w:highlight w:val="white"/>
        </w:rPr>
        <w:t> </w:t>
      </w:r>
      <w:r>
        <w:rPr>
          <w:rFonts w:ascii="PT Astra Serif" w:hAnsi="PT Astra Serif"/>
        </w:rPr>
        <w:br/>
      </w:r>
      <w:proofErr w:type="gramStart"/>
      <w:r>
        <w:rPr>
          <w:rFonts w:ascii="PT Astra Serif" w:hAnsi="PT Astra Serif"/>
          <w:color w:val="000000"/>
          <w:sz w:val="20"/>
          <w:highlight w:val="white"/>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r>
        <w:rPr>
          <w:rFonts w:ascii="PT Astra Serif" w:hAnsi="PT Astra Serif"/>
        </w:rPr>
        <w:br/>
      </w:r>
      <w:r>
        <w:rPr>
          <w:rFonts w:ascii="PT Astra Serif" w:hAnsi="PT Astra Serif"/>
          <w:color w:val="000000"/>
          <w:sz w:val="20"/>
          <w:highlight w:val="white"/>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3744CE" w:rsidRDefault="000B7E5D">
      <w:pPr>
        <w:spacing w:before="120" w:after="120"/>
        <w:ind w:right="120"/>
        <w:rPr>
          <w:rFonts w:ascii="PT Astra Serif" w:hAnsi="PT Astra Serif"/>
          <w:color w:val="000000"/>
          <w:sz w:val="20"/>
          <w:highlight w:val="white"/>
        </w:rPr>
      </w:pPr>
      <w:r>
        <w:rPr>
          <w:rFonts w:ascii="PT Astra Serif" w:hAnsi="PT Astra Serif"/>
          <w:color w:val="000000"/>
          <w:sz w:val="20"/>
          <w:highlight w:val="white"/>
        </w:rPr>
        <w:t>Подтверждаю, что ознакомле</w:t>
      </w:r>
      <w:proofErr w:type="gramStart"/>
      <w:r>
        <w:rPr>
          <w:rFonts w:ascii="PT Astra Serif" w:hAnsi="PT Astra Serif"/>
          <w:color w:val="000000"/>
          <w:sz w:val="20"/>
          <w:highlight w:val="white"/>
        </w:rPr>
        <w:t>н(</w:t>
      </w:r>
      <w:proofErr w:type="gramEnd"/>
      <w:r>
        <w:rPr>
          <w:rFonts w:ascii="PT Astra Serif" w:hAnsi="PT Astra Serif"/>
          <w:color w:val="000000"/>
          <w:sz w:val="20"/>
          <w:highlight w:val="white"/>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___________/__________</w:t>
      </w:r>
      <w:r>
        <w:rPr>
          <w:rFonts w:ascii="PT Astra Serif" w:hAnsi="PT Astra Serif"/>
        </w:rPr>
        <w:br/>
        <w:t xml:space="preserve">                                                                                                                 </w:t>
      </w:r>
      <w:r>
        <w:rPr>
          <w:rFonts w:ascii="PT Astra Serif" w:hAnsi="PT Astra Serif"/>
          <w:color w:val="000000"/>
          <w:sz w:val="20"/>
          <w:highlight w:val="white"/>
        </w:rPr>
        <w:t>(подпись заявителя)</w:t>
      </w:r>
    </w:p>
    <w:p w:rsidR="003744CE" w:rsidRDefault="000B7E5D">
      <w:pPr>
        <w:spacing w:before="120" w:after="120"/>
        <w:ind w:left="120" w:right="120" w:hanging="120"/>
        <w:rPr>
          <w:rFonts w:ascii="PT Astra Serif" w:hAnsi="PT Astra Serif"/>
        </w:rPr>
      </w:pP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p>
    <w:p w:rsidR="003744CE" w:rsidRDefault="003744CE">
      <w:pPr>
        <w:spacing w:before="120" w:after="120"/>
        <w:ind w:left="120" w:right="120" w:hanging="120"/>
        <w:rPr>
          <w:rFonts w:ascii="PT Astra Serif" w:hAnsi="PT Astra Serif"/>
        </w:rPr>
      </w:pPr>
    </w:p>
    <w:p w:rsidR="003744CE" w:rsidRDefault="003744CE">
      <w:pPr>
        <w:spacing w:before="120" w:after="120"/>
        <w:ind w:left="120" w:right="120" w:hanging="120"/>
        <w:rPr>
          <w:rFonts w:ascii="PT Astra Serif" w:hAnsi="PT Astra Serif"/>
        </w:rPr>
      </w:pPr>
    </w:p>
    <w:p w:rsidR="003744CE" w:rsidRDefault="003744CE">
      <w:pPr>
        <w:spacing w:before="120" w:after="120"/>
        <w:ind w:left="120" w:right="120" w:hanging="120"/>
        <w:rPr>
          <w:rFonts w:ascii="PT Astra Serif" w:hAnsi="PT Astra Serif"/>
        </w:rPr>
      </w:pPr>
    </w:p>
    <w:p w:rsidR="003744CE" w:rsidRDefault="003744CE">
      <w:pPr>
        <w:spacing w:before="120" w:after="120"/>
        <w:ind w:left="120" w:right="120" w:hanging="120"/>
        <w:rPr>
          <w:rFonts w:ascii="PT Astra Serif" w:hAnsi="PT Astra Serif"/>
        </w:rPr>
      </w:pPr>
    </w:p>
    <w:p w:rsidR="003744CE" w:rsidRDefault="003744CE">
      <w:pPr>
        <w:spacing w:before="120" w:after="120"/>
        <w:ind w:left="120" w:right="120" w:hanging="120"/>
        <w:rPr>
          <w:rFonts w:ascii="PT Astra Serif" w:hAnsi="PT Astra Serif"/>
        </w:rPr>
      </w:pPr>
    </w:p>
    <w:p w:rsidR="003744CE" w:rsidRDefault="003744CE">
      <w:pPr>
        <w:spacing w:before="120" w:after="120"/>
        <w:ind w:left="120" w:right="120" w:hanging="120"/>
        <w:rPr>
          <w:rFonts w:ascii="PT Astra Serif" w:hAnsi="PT Astra Serif"/>
        </w:rPr>
      </w:pPr>
    </w:p>
    <w:p w:rsidR="003744CE" w:rsidRDefault="003744CE">
      <w:pPr>
        <w:spacing w:before="120" w:after="120"/>
        <w:ind w:left="120" w:right="120" w:hanging="120"/>
        <w:rPr>
          <w:rFonts w:ascii="PT Astra Serif" w:hAnsi="PT Astra Serif"/>
        </w:rPr>
      </w:pPr>
    </w:p>
    <w:p w:rsidR="003744CE" w:rsidRDefault="003744CE">
      <w:pPr>
        <w:spacing w:before="120" w:after="120"/>
        <w:ind w:left="120" w:right="120" w:hanging="120"/>
        <w:rPr>
          <w:rFonts w:ascii="PT Astra Serif" w:hAnsi="PT Astra Serif"/>
        </w:rPr>
      </w:pPr>
    </w:p>
    <w:p w:rsidR="003744CE" w:rsidRDefault="003744CE">
      <w:pPr>
        <w:spacing w:before="120" w:after="120"/>
        <w:ind w:left="120" w:right="120" w:hanging="120"/>
        <w:rPr>
          <w:rFonts w:ascii="PT Astra Serif" w:hAnsi="PT Astra Serif"/>
        </w:rPr>
      </w:pPr>
    </w:p>
    <w:p w:rsidR="003744CE" w:rsidRDefault="003744CE">
      <w:pPr>
        <w:spacing w:before="120" w:after="120"/>
        <w:ind w:left="120" w:right="120" w:hanging="120"/>
        <w:rPr>
          <w:rFonts w:ascii="PT Astra Serif" w:hAnsi="PT Astra Serif"/>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0B7E5D">
      <w:pPr>
        <w:jc w:val="right"/>
        <w:rPr>
          <w:rFonts w:ascii="PT Astra Serif" w:hAnsi="PT Astra Serif"/>
          <w:color w:val="000000"/>
          <w:sz w:val="20"/>
          <w:highlight w:val="white"/>
        </w:rPr>
      </w:pPr>
      <w:r>
        <w:rPr>
          <w:rFonts w:ascii="PT Astra Serif" w:hAnsi="PT Astra Serif"/>
          <w:color w:val="000000"/>
          <w:sz w:val="20"/>
          <w:highlight w:val="white"/>
        </w:rPr>
        <w:t>Приложение № 2</w:t>
      </w:r>
    </w:p>
    <w:p w:rsidR="003744CE" w:rsidRDefault="000B7E5D">
      <w:pPr>
        <w:jc w:val="right"/>
        <w:rPr>
          <w:rFonts w:ascii="PT Astra Serif" w:hAnsi="PT Astra Serif"/>
          <w:color w:val="000000"/>
          <w:sz w:val="20"/>
          <w:highlight w:val="white"/>
        </w:rPr>
      </w:pPr>
      <w:r>
        <w:rPr>
          <w:rFonts w:ascii="PT Astra Serif" w:hAnsi="PT Astra Serif"/>
          <w:color w:val="000000"/>
          <w:sz w:val="20"/>
          <w:highlight w:val="white"/>
        </w:rPr>
        <w:t> </w:t>
      </w:r>
    </w:p>
    <w:p w:rsidR="003744CE" w:rsidRDefault="000B7E5D">
      <w:pPr>
        <w:jc w:val="right"/>
        <w:rPr>
          <w:rFonts w:ascii="PT Astra Serif" w:hAnsi="PT Astra Serif"/>
          <w:color w:val="000000"/>
          <w:sz w:val="20"/>
          <w:highlight w:val="white"/>
        </w:rPr>
      </w:pPr>
      <w:r>
        <w:rPr>
          <w:rFonts w:ascii="PT Astra Serif" w:hAnsi="PT Astra Serif"/>
          <w:color w:val="000000"/>
          <w:sz w:val="20"/>
          <w:highlight w:val="white"/>
        </w:rPr>
        <w:t>Куда ___________________</w:t>
      </w:r>
    </w:p>
    <w:p w:rsidR="003744CE" w:rsidRDefault="000B7E5D">
      <w:pPr>
        <w:jc w:val="right"/>
        <w:rPr>
          <w:rFonts w:ascii="PT Astra Serif" w:hAnsi="PT Astra Serif"/>
          <w:color w:val="000000"/>
          <w:sz w:val="20"/>
          <w:highlight w:val="white"/>
        </w:rPr>
      </w:pPr>
      <w:r>
        <w:rPr>
          <w:rFonts w:ascii="PT Astra Serif" w:hAnsi="PT Astra Serif"/>
          <w:color w:val="000000"/>
          <w:sz w:val="20"/>
          <w:highlight w:val="white"/>
        </w:rPr>
        <w:t>________________________</w:t>
      </w:r>
    </w:p>
    <w:p w:rsidR="003744CE" w:rsidRDefault="000B7E5D">
      <w:pPr>
        <w:jc w:val="right"/>
        <w:rPr>
          <w:rFonts w:ascii="PT Astra Serif" w:hAnsi="PT Astra Serif"/>
          <w:color w:val="000000"/>
          <w:sz w:val="20"/>
          <w:highlight w:val="white"/>
        </w:rPr>
      </w:pPr>
      <w:r>
        <w:rPr>
          <w:rFonts w:ascii="PT Astra Serif" w:hAnsi="PT Astra Serif"/>
          <w:color w:val="000000"/>
          <w:sz w:val="20"/>
          <w:highlight w:val="white"/>
        </w:rPr>
        <w:t>________________________</w:t>
      </w:r>
    </w:p>
    <w:p w:rsidR="003744CE" w:rsidRDefault="000B7E5D">
      <w:pPr>
        <w:jc w:val="right"/>
        <w:rPr>
          <w:rFonts w:ascii="PT Astra Serif" w:hAnsi="PT Astra Serif"/>
          <w:color w:val="000000"/>
          <w:sz w:val="20"/>
          <w:highlight w:val="white"/>
        </w:rPr>
      </w:pPr>
      <w:r>
        <w:rPr>
          <w:rFonts w:ascii="PT Astra Serif" w:hAnsi="PT Astra Serif"/>
          <w:color w:val="000000"/>
          <w:sz w:val="20"/>
          <w:highlight w:val="white"/>
        </w:rPr>
        <w:t>Кому ___________________</w:t>
      </w:r>
    </w:p>
    <w:p w:rsidR="003744CE" w:rsidRDefault="000B7E5D">
      <w:pPr>
        <w:jc w:val="right"/>
        <w:rPr>
          <w:rFonts w:ascii="PT Astra Serif" w:hAnsi="PT Astra Serif"/>
          <w:color w:val="000000"/>
          <w:sz w:val="20"/>
          <w:highlight w:val="white"/>
        </w:rPr>
      </w:pPr>
      <w:r>
        <w:rPr>
          <w:rFonts w:ascii="PT Astra Serif" w:hAnsi="PT Astra Serif"/>
          <w:color w:val="000000"/>
          <w:sz w:val="20"/>
          <w:highlight w:val="white"/>
        </w:rPr>
        <w:t>________________________</w:t>
      </w:r>
    </w:p>
    <w:p w:rsidR="003744CE" w:rsidRDefault="000B7E5D">
      <w:pPr>
        <w:pStyle w:val="40"/>
        <w:jc w:val="center"/>
        <w:rPr>
          <w:rFonts w:ascii="PT Astra Serif" w:hAnsi="PT Astra Serif"/>
        </w:rPr>
      </w:pPr>
      <w:r>
        <w:rPr>
          <w:rFonts w:ascii="PT Astra Serif" w:hAnsi="PT Astra Serif"/>
        </w:rPr>
        <w:br/>
      </w:r>
      <w:r>
        <w:rPr>
          <w:rFonts w:ascii="PT Astra Serif" w:hAnsi="PT Astra Serif"/>
          <w:highlight w:val="white"/>
        </w:rPr>
        <w:t> </w:t>
      </w:r>
      <w:r>
        <w:rPr>
          <w:rFonts w:ascii="PT Astra Serif" w:hAnsi="PT Astra Serif"/>
        </w:rPr>
        <w:br/>
      </w:r>
    </w:p>
    <w:p w:rsidR="003744CE" w:rsidRDefault="000B7E5D">
      <w:pPr>
        <w:pStyle w:val="40"/>
        <w:jc w:val="center"/>
        <w:rPr>
          <w:rFonts w:ascii="PT Astra Serif" w:hAnsi="PT Astra Serif"/>
        </w:rPr>
      </w:pPr>
      <w:r>
        <w:rPr>
          <w:rFonts w:ascii="PT Astra Serif" w:hAnsi="PT Astra Serif"/>
        </w:rPr>
        <w:t>УВЕДОМЛЕНИЕ</w:t>
      </w:r>
    </w:p>
    <w:p w:rsidR="003744CE" w:rsidRDefault="000B7E5D">
      <w:pPr>
        <w:spacing w:before="120" w:after="120"/>
        <w:ind w:left="120" w:right="120" w:hanging="120"/>
        <w:rPr>
          <w:rFonts w:ascii="PT Astra Serif" w:hAnsi="PT Astra Serif"/>
          <w:color w:val="000000"/>
          <w:sz w:val="20"/>
          <w:highlight w:val="white"/>
        </w:rPr>
      </w:pP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xml:space="preserve">Согласно протоколу заседания Комиссии по жилищным вопросам администрации муниципального образования </w:t>
      </w:r>
      <w:proofErr w:type="spellStart"/>
      <w:r>
        <w:rPr>
          <w:rFonts w:ascii="PT Astra Serif" w:hAnsi="PT Astra Serif"/>
          <w:color w:val="000000"/>
          <w:sz w:val="20"/>
          <w:highlight w:val="white"/>
        </w:rPr>
        <w:t>Арсеньевский</w:t>
      </w:r>
      <w:proofErr w:type="spellEnd"/>
      <w:r>
        <w:rPr>
          <w:rFonts w:ascii="PT Astra Serif" w:hAnsi="PT Astra Serif"/>
          <w:color w:val="000000"/>
          <w:sz w:val="20"/>
          <w:highlight w:val="white"/>
        </w:rPr>
        <w:t xml:space="preserve"> район № ______ от____________ 201__ г. Вы признаны малоимущим в целях принятия их на учет в качестве нуждающегося в жилом помещении муниципального жилищного фонда с составом семьи ______ челове</w:t>
      </w:r>
      <w:proofErr w:type="gramStart"/>
      <w:r>
        <w:rPr>
          <w:rFonts w:ascii="PT Astra Serif" w:hAnsi="PT Astra Serif"/>
          <w:color w:val="000000"/>
          <w:sz w:val="20"/>
          <w:highlight w:val="white"/>
        </w:rPr>
        <w:t>к(</w:t>
      </w:r>
      <w:proofErr w:type="gramEnd"/>
      <w:r>
        <w:rPr>
          <w:rFonts w:ascii="PT Astra Serif" w:hAnsi="PT Astra Serif"/>
          <w:color w:val="000000"/>
          <w:sz w:val="20"/>
          <w:highlight w:val="white"/>
        </w:rPr>
        <w:t>а):</w:t>
      </w:r>
    </w:p>
    <w:p w:rsidR="003744CE" w:rsidRDefault="000B7E5D">
      <w:pPr>
        <w:spacing w:before="120" w:after="120"/>
        <w:ind w:left="120" w:right="120" w:hanging="120"/>
        <w:rPr>
          <w:rFonts w:ascii="PT Astra Serif" w:hAnsi="PT Astra Serif"/>
          <w:color w:val="000000"/>
          <w:sz w:val="20"/>
          <w:highlight w:val="white"/>
        </w:rPr>
      </w:pPr>
      <w:r>
        <w:rPr>
          <w:rFonts w:ascii="PT Astra Serif" w:hAnsi="PT Astra Serif"/>
        </w:rPr>
        <w:br/>
      </w:r>
      <w:r>
        <w:rPr>
          <w:rFonts w:ascii="PT Astra Serif" w:hAnsi="PT Astra Serif"/>
          <w:color w:val="000000"/>
          <w:sz w:val="20"/>
          <w:highlight w:val="white"/>
        </w:rPr>
        <w:t>1._________________________________________________________________</w:t>
      </w:r>
      <w:r>
        <w:rPr>
          <w:rFonts w:ascii="PT Astra Serif" w:hAnsi="PT Astra Serif"/>
        </w:rPr>
        <w:br/>
      </w:r>
      <w:r>
        <w:rPr>
          <w:rFonts w:ascii="PT Astra Serif" w:hAnsi="PT Astra Serif"/>
          <w:color w:val="000000"/>
          <w:sz w:val="20"/>
          <w:highlight w:val="white"/>
        </w:rPr>
        <w:t>(Ф.И.О., число, месяц, год рождения)</w:t>
      </w:r>
    </w:p>
    <w:p w:rsidR="003744CE" w:rsidRDefault="000B7E5D">
      <w:pPr>
        <w:numPr>
          <w:ilvl w:val="0"/>
          <w:numId w:val="10"/>
        </w:numPr>
        <w:spacing w:before="120" w:after="120"/>
        <w:ind w:left="120" w:right="120" w:hanging="120"/>
        <w:rPr>
          <w:rFonts w:ascii="PT Astra Serif" w:hAnsi="PT Astra Serif"/>
          <w:color w:val="000000"/>
          <w:sz w:val="20"/>
          <w:highlight w:val="white"/>
        </w:rPr>
      </w:pPr>
      <w:r>
        <w:rPr>
          <w:rFonts w:ascii="PT Astra Serif" w:hAnsi="PT Astra Serif"/>
          <w:color w:val="000000"/>
          <w:sz w:val="20"/>
          <w:highlight w:val="white"/>
        </w:rPr>
        <w:t>_________________________________________________________________</w:t>
      </w:r>
      <w:r>
        <w:rPr>
          <w:rFonts w:ascii="PT Astra Serif" w:hAnsi="PT Astra Serif"/>
        </w:rPr>
        <w:br/>
      </w:r>
      <w:r>
        <w:rPr>
          <w:rFonts w:ascii="PT Astra Serif" w:hAnsi="PT Astra Serif"/>
          <w:color w:val="000000"/>
          <w:sz w:val="20"/>
          <w:highlight w:val="white"/>
        </w:rPr>
        <w:t>(Ф.И.О., число, месяц, год рождения)</w:t>
      </w:r>
    </w:p>
    <w:p w:rsidR="003744CE" w:rsidRDefault="000B7E5D">
      <w:pPr>
        <w:numPr>
          <w:ilvl w:val="0"/>
          <w:numId w:val="10"/>
        </w:numPr>
        <w:spacing w:before="120" w:after="120"/>
        <w:ind w:left="120" w:right="120" w:hanging="120"/>
        <w:rPr>
          <w:rFonts w:ascii="PT Astra Serif" w:hAnsi="PT Astra Serif"/>
          <w:color w:val="000000"/>
          <w:sz w:val="20"/>
          <w:highlight w:val="white"/>
        </w:rPr>
      </w:pPr>
      <w:r>
        <w:rPr>
          <w:rFonts w:ascii="PT Astra Serif" w:hAnsi="PT Astra Serif"/>
          <w:color w:val="000000"/>
          <w:sz w:val="20"/>
          <w:highlight w:val="white"/>
        </w:rPr>
        <w:t>_________________________________________________________________</w:t>
      </w:r>
      <w:r>
        <w:rPr>
          <w:rFonts w:ascii="PT Astra Serif" w:hAnsi="PT Astra Serif"/>
        </w:rPr>
        <w:br/>
      </w:r>
      <w:r>
        <w:rPr>
          <w:rFonts w:ascii="PT Astra Serif" w:hAnsi="PT Astra Serif"/>
          <w:color w:val="000000"/>
          <w:sz w:val="20"/>
          <w:highlight w:val="white"/>
        </w:rPr>
        <w:t>(Ф.И.О., число, месяц, год рождения)</w:t>
      </w:r>
    </w:p>
    <w:p w:rsidR="003744CE" w:rsidRDefault="000B7E5D">
      <w:pPr>
        <w:ind w:right="115"/>
        <w:rPr>
          <w:rFonts w:ascii="PT Astra Serif" w:hAnsi="PT Astra Serif"/>
          <w:color w:val="000000"/>
          <w:sz w:val="20"/>
          <w:highlight w:val="white"/>
        </w:rPr>
      </w:pP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xml:space="preserve">Заместитель главы </w:t>
      </w:r>
      <w:proofErr w:type="gramStart"/>
      <w:r>
        <w:rPr>
          <w:rFonts w:ascii="PT Astra Serif" w:hAnsi="PT Astra Serif"/>
          <w:color w:val="000000"/>
          <w:sz w:val="20"/>
          <w:highlight w:val="white"/>
        </w:rPr>
        <w:t>муниципального</w:t>
      </w:r>
      <w:proofErr w:type="gramEnd"/>
    </w:p>
    <w:p w:rsidR="003744CE" w:rsidRDefault="000B7E5D">
      <w:pPr>
        <w:ind w:right="115"/>
        <w:rPr>
          <w:rFonts w:ascii="PT Astra Serif" w:hAnsi="PT Astra Serif"/>
        </w:rPr>
      </w:pPr>
      <w:r>
        <w:rPr>
          <w:rFonts w:ascii="PT Astra Serif" w:hAnsi="PT Astra Serif"/>
          <w:color w:val="000000"/>
          <w:sz w:val="20"/>
          <w:highlight w:val="white"/>
        </w:rPr>
        <w:t xml:space="preserve">образования </w:t>
      </w:r>
      <w:proofErr w:type="spellStart"/>
      <w:r>
        <w:rPr>
          <w:rFonts w:ascii="PT Astra Serif" w:hAnsi="PT Astra Serif"/>
          <w:color w:val="000000"/>
          <w:sz w:val="20"/>
          <w:highlight w:val="white"/>
        </w:rPr>
        <w:t>Арсеньевский</w:t>
      </w:r>
      <w:proofErr w:type="spellEnd"/>
      <w:r>
        <w:rPr>
          <w:rFonts w:ascii="PT Astra Serif" w:hAnsi="PT Astra Serif"/>
          <w:color w:val="000000"/>
          <w:sz w:val="20"/>
          <w:highlight w:val="white"/>
        </w:rPr>
        <w:t xml:space="preserve"> район                 ____________/______________</w:t>
      </w:r>
      <w:r>
        <w:rPr>
          <w:rFonts w:ascii="PT Astra Serif" w:hAnsi="PT Astra Serif"/>
        </w:rPr>
        <w:br/>
      </w:r>
      <w:r>
        <w:rPr>
          <w:rFonts w:ascii="PT Astra Serif" w:hAnsi="PT Astra Serif"/>
          <w:color w:val="000000"/>
          <w:sz w:val="20"/>
          <w:highlight w:val="white"/>
        </w:rPr>
        <w:t>                                                                                     (подпись)           (ФИО)</w:t>
      </w:r>
      <w:r>
        <w:rPr>
          <w:rFonts w:ascii="PT Astra Serif" w:hAnsi="PT Astra Serif"/>
        </w:rPr>
        <w:br/>
      </w:r>
      <w:r>
        <w:rPr>
          <w:rFonts w:ascii="PT Astra Serif" w:hAnsi="PT Astra Serif"/>
          <w:color w:val="000000"/>
          <w:sz w:val="20"/>
          <w:highlight w:val="white"/>
        </w:rPr>
        <w:t>«_____» ______________ 20___ г.</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М.П.</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p>
    <w:p w:rsidR="003744CE" w:rsidRDefault="003744CE">
      <w:pPr>
        <w:spacing w:before="120" w:after="120"/>
        <w:ind w:left="120" w:right="120" w:hanging="120"/>
        <w:rPr>
          <w:rFonts w:ascii="PT Astra Serif" w:hAnsi="PT Astra Serif"/>
        </w:rPr>
      </w:pPr>
    </w:p>
    <w:p w:rsidR="003744CE" w:rsidRDefault="003744CE">
      <w:pPr>
        <w:spacing w:before="120" w:after="120"/>
        <w:ind w:left="120" w:right="120" w:hanging="120"/>
        <w:rPr>
          <w:rFonts w:ascii="PT Astra Serif" w:hAnsi="PT Astra Serif"/>
        </w:rPr>
      </w:pPr>
    </w:p>
    <w:p w:rsidR="003744CE" w:rsidRDefault="003744CE">
      <w:pPr>
        <w:spacing w:before="120" w:after="120"/>
        <w:ind w:left="120" w:right="120" w:hanging="120"/>
        <w:rPr>
          <w:rFonts w:ascii="PT Astra Serif" w:hAnsi="PT Astra Serif"/>
        </w:rPr>
      </w:pPr>
    </w:p>
    <w:p w:rsidR="003744CE" w:rsidRDefault="003744CE">
      <w:pPr>
        <w:spacing w:before="120" w:after="120"/>
        <w:ind w:left="120" w:right="120" w:hanging="120"/>
        <w:rPr>
          <w:rFonts w:ascii="PT Astra Serif" w:hAnsi="PT Astra Serif"/>
        </w:rPr>
      </w:pPr>
    </w:p>
    <w:p w:rsidR="003744CE" w:rsidRDefault="003744CE">
      <w:pPr>
        <w:spacing w:before="120" w:after="120"/>
        <w:ind w:left="120" w:right="120" w:hanging="120"/>
        <w:rPr>
          <w:rFonts w:ascii="PT Astra Serif" w:hAnsi="PT Astra Serif"/>
        </w:rPr>
      </w:pPr>
    </w:p>
    <w:p w:rsidR="003744CE" w:rsidRDefault="003744CE">
      <w:pPr>
        <w:spacing w:before="120" w:after="120"/>
        <w:ind w:left="120" w:right="120" w:hanging="120"/>
        <w:rPr>
          <w:rFonts w:ascii="PT Astra Serif" w:hAnsi="PT Astra Serif"/>
        </w:rPr>
      </w:pPr>
    </w:p>
    <w:p w:rsidR="003744CE" w:rsidRDefault="003744CE">
      <w:pPr>
        <w:spacing w:before="120" w:after="120"/>
        <w:ind w:left="120" w:right="120" w:hanging="120"/>
        <w:rPr>
          <w:rFonts w:ascii="PT Astra Serif" w:hAnsi="PT Astra Serif"/>
        </w:rPr>
      </w:pPr>
    </w:p>
    <w:p w:rsidR="003744CE" w:rsidRDefault="003744CE">
      <w:pPr>
        <w:spacing w:before="120" w:after="120"/>
        <w:ind w:left="120" w:right="120" w:hanging="120"/>
        <w:rPr>
          <w:rFonts w:ascii="PT Astra Serif" w:hAnsi="PT Astra Serif"/>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0B7E5D">
      <w:pPr>
        <w:jc w:val="right"/>
        <w:rPr>
          <w:rFonts w:ascii="PT Astra Serif" w:hAnsi="PT Astra Serif"/>
          <w:color w:val="000000"/>
          <w:sz w:val="20"/>
          <w:highlight w:val="white"/>
        </w:rPr>
      </w:pPr>
      <w:r>
        <w:rPr>
          <w:rFonts w:ascii="PT Astra Serif" w:hAnsi="PT Astra Serif"/>
          <w:color w:val="000000"/>
          <w:sz w:val="20"/>
          <w:highlight w:val="white"/>
        </w:rPr>
        <w:t>Приложение № 3</w:t>
      </w:r>
    </w:p>
    <w:p w:rsidR="003744CE" w:rsidRDefault="000B7E5D">
      <w:pPr>
        <w:jc w:val="right"/>
        <w:rPr>
          <w:rFonts w:ascii="PT Astra Serif" w:hAnsi="PT Astra Serif"/>
          <w:color w:val="000000"/>
          <w:sz w:val="20"/>
          <w:highlight w:val="white"/>
        </w:rPr>
      </w:pPr>
      <w:r>
        <w:rPr>
          <w:rFonts w:ascii="PT Astra Serif" w:hAnsi="PT Astra Serif"/>
          <w:color w:val="000000"/>
          <w:sz w:val="20"/>
          <w:highlight w:val="white"/>
        </w:rPr>
        <w:t>_____________________________________</w:t>
      </w:r>
    </w:p>
    <w:p w:rsidR="003744CE" w:rsidRDefault="000B7E5D">
      <w:pPr>
        <w:jc w:val="right"/>
        <w:rPr>
          <w:rFonts w:ascii="PT Astra Serif" w:hAnsi="PT Astra Serif"/>
          <w:color w:val="000000"/>
          <w:sz w:val="20"/>
          <w:highlight w:val="white"/>
        </w:rPr>
      </w:pPr>
      <w:proofErr w:type="gramStart"/>
      <w:r>
        <w:rPr>
          <w:rFonts w:ascii="PT Astra Serif" w:hAnsi="PT Astra Serif"/>
          <w:color w:val="000000"/>
          <w:sz w:val="20"/>
          <w:highlight w:val="white"/>
        </w:rPr>
        <w:t>(руководителю органа местного самоуправления,</w:t>
      </w:r>
      <w:proofErr w:type="gramEnd"/>
    </w:p>
    <w:p w:rsidR="003744CE" w:rsidRDefault="000B7E5D">
      <w:pPr>
        <w:jc w:val="right"/>
        <w:rPr>
          <w:rFonts w:ascii="PT Astra Serif" w:hAnsi="PT Astra Serif"/>
          <w:color w:val="000000"/>
          <w:sz w:val="20"/>
          <w:highlight w:val="white"/>
        </w:rPr>
      </w:pPr>
      <w:proofErr w:type="gramStart"/>
      <w:r>
        <w:rPr>
          <w:rFonts w:ascii="PT Astra Serif" w:hAnsi="PT Astra Serif"/>
          <w:color w:val="000000"/>
          <w:sz w:val="20"/>
          <w:highlight w:val="white"/>
        </w:rPr>
        <w:t>осуществляющего</w:t>
      </w:r>
      <w:proofErr w:type="gramEnd"/>
      <w:r>
        <w:rPr>
          <w:rFonts w:ascii="PT Astra Serif" w:hAnsi="PT Astra Serif"/>
          <w:color w:val="000000"/>
          <w:sz w:val="20"/>
          <w:highlight w:val="white"/>
        </w:rPr>
        <w:t xml:space="preserve"> принятие на учет граждан</w:t>
      </w:r>
    </w:p>
    <w:p w:rsidR="003744CE" w:rsidRDefault="000B7E5D">
      <w:pPr>
        <w:jc w:val="right"/>
        <w:rPr>
          <w:rFonts w:ascii="PT Astra Serif" w:hAnsi="PT Astra Serif"/>
          <w:color w:val="000000"/>
          <w:sz w:val="20"/>
          <w:highlight w:val="white"/>
        </w:rPr>
      </w:pPr>
      <w:proofErr w:type="gramStart"/>
      <w:r>
        <w:rPr>
          <w:rFonts w:ascii="PT Astra Serif" w:hAnsi="PT Astra Serif"/>
          <w:color w:val="000000"/>
          <w:sz w:val="20"/>
          <w:highlight w:val="white"/>
        </w:rPr>
        <w:t>в качестве нуждающихся в жилых помещениях)</w:t>
      </w:r>
      <w:proofErr w:type="gramEnd"/>
    </w:p>
    <w:p w:rsidR="003744CE" w:rsidRDefault="000B7E5D">
      <w:pPr>
        <w:pStyle w:val="40"/>
        <w:rPr>
          <w:rFonts w:ascii="PT Astra Serif" w:hAnsi="PT Astra Serif"/>
          <w:sz w:val="24"/>
        </w:rPr>
      </w:pPr>
      <w:r>
        <w:rPr>
          <w:rFonts w:ascii="PT Astra Serif" w:hAnsi="PT Astra Serif"/>
          <w:highlight w:val="white"/>
        </w:rPr>
        <w:t> </w:t>
      </w:r>
      <w:r>
        <w:rPr>
          <w:rFonts w:ascii="PT Astra Serif" w:hAnsi="PT Astra Serif"/>
        </w:rPr>
        <w:br/>
      </w:r>
    </w:p>
    <w:p w:rsidR="003744CE" w:rsidRDefault="000B7E5D">
      <w:pPr>
        <w:pStyle w:val="40"/>
        <w:jc w:val="center"/>
        <w:rPr>
          <w:rFonts w:ascii="PT Astra Serif" w:hAnsi="PT Astra Serif"/>
          <w:sz w:val="24"/>
        </w:rPr>
      </w:pPr>
      <w:r>
        <w:rPr>
          <w:rFonts w:ascii="PT Astra Serif" w:hAnsi="PT Astra Serif"/>
          <w:sz w:val="24"/>
        </w:rPr>
        <w:t>ЗАЯВЛЕНИЕ</w:t>
      </w:r>
    </w:p>
    <w:p w:rsidR="003744CE" w:rsidRDefault="000B7E5D">
      <w:pPr>
        <w:pStyle w:val="40"/>
        <w:jc w:val="center"/>
        <w:rPr>
          <w:rFonts w:ascii="PT Astra Serif" w:hAnsi="PT Astra Serif"/>
          <w:sz w:val="24"/>
        </w:rPr>
      </w:pPr>
      <w:r>
        <w:rPr>
          <w:rFonts w:ascii="PT Astra Serif" w:hAnsi="PT Astra Serif"/>
          <w:sz w:val="24"/>
        </w:rPr>
        <w:t>о согласии на использование персональных данных, представленных в орган учета  для предоставления муниципальной услуги «Признание граждан малоимущими в целях принятия их на учет в качестве нуждающихся в жилых помещениях муниц</w:t>
      </w:r>
      <w:r>
        <w:rPr>
          <w:rFonts w:ascii="PT Astra Serif" w:hAnsi="PT Astra Serif"/>
          <w:sz w:val="24"/>
        </w:rPr>
        <w:t>и</w:t>
      </w:r>
      <w:r>
        <w:rPr>
          <w:rFonts w:ascii="PT Astra Serif" w:hAnsi="PT Astra Serif"/>
          <w:sz w:val="24"/>
        </w:rPr>
        <w:t xml:space="preserve">пального жилищного фонда и предоставление им </w:t>
      </w:r>
      <w:proofErr w:type="gramStart"/>
      <w:r>
        <w:rPr>
          <w:rFonts w:ascii="PT Astra Serif" w:hAnsi="PT Astra Serif"/>
          <w:sz w:val="24"/>
        </w:rPr>
        <w:t>по</w:t>
      </w:r>
      <w:proofErr w:type="gramEnd"/>
      <w:r>
        <w:rPr>
          <w:rFonts w:ascii="PT Astra Serif" w:hAnsi="PT Astra Serif"/>
          <w:sz w:val="24"/>
        </w:rPr>
        <w:t xml:space="preserve"> </w:t>
      </w:r>
    </w:p>
    <w:p w:rsidR="003744CE" w:rsidRDefault="000B7E5D">
      <w:pPr>
        <w:pStyle w:val="40"/>
        <w:jc w:val="center"/>
        <w:rPr>
          <w:rFonts w:ascii="PT Astra Serif" w:hAnsi="PT Astra Serif"/>
          <w:sz w:val="24"/>
        </w:rPr>
      </w:pPr>
      <w:r>
        <w:rPr>
          <w:rFonts w:ascii="PT Astra Serif" w:hAnsi="PT Astra Serif"/>
          <w:sz w:val="24"/>
        </w:rPr>
        <w:t>договорам социального найма жилых помещений»</w:t>
      </w:r>
    </w:p>
    <w:p w:rsidR="003744CE" w:rsidRDefault="003744CE">
      <w:pPr>
        <w:pStyle w:val="40"/>
        <w:rPr>
          <w:rFonts w:ascii="PT Astra Serif" w:hAnsi="PT Astra Serif"/>
          <w:sz w:val="24"/>
        </w:rPr>
      </w:pPr>
    </w:p>
    <w:p w:rsidR="003744CE" w:rsidRDefault="000B7E5D">
      <w:pPr>
        <w:pStyle w:val="40"/>
        <w:rPr>
          <w:rFonts w:ascii="PT Astra Serif" w:hAnsi="PT Astra Serif"/>
          <w:sz w:val="24"/>
          <w:highlight w:val="white"/>
        </w:rPr>
      </w:pPr>
      <w:r>
        <w:rPr>
          <w:rFonts w:ascii="PT Astra Serif" w:hAnsi="PT Astra Serif"/>
          <w:sz w:val="24"/>
        </w:rPr>
        <w:br/>
      </w:r>
      <w:r>
        <w:rPr>
          <w:rFonts w:ascii="PT Astra Serif" w:hAnsi="PT Astra Serif"/>
          <w:sz w:val="24"/>
          <w:highlight w:val="white"/>
        </w:rPr>
        <w:t>Я,  __________________________________________________________________________</w:t>
      </w:r>
    </w:p>
    <w:p w:rsidR="003744CE" w:rsidRDefault="000B7E5D">
      <w:pPr>
        <w:pStyle w:val="40"/>
        <w:ind w:firstLineChars="1150" w:firstLine="2760"/>
        <w:jc w:val="both"/>
        <w:rPr>
          <w:rFonts w:ascii="PT Astra Serif" w:hAnsi="PT Astra Serif"/>
          <w:sz w:val="24"/>
          <w:highlight w:val="white"/>
        </w:rPr>
      </w:pPr>
      <w:r>
        <w:rPr>
          <w:rFonts w:ascii="PT Astra Serif" w:hAnsi="PT Astra Serif"/>
          <w:sz w:val="24"/>
          <w:highlight w:val="white"/>
        </w:rPr>
        <w:t>(ФИО)</w:t>
      </w:r>
      <w:r>
        <w:rPr>
          <w:rFonts w:ascii="PT Astra Serif" w:hAnsi="PT Astra Serif"/>
          <w:sz w:val="24"/>
        </w:rPr>
        <w:br/>
      </w:r>
      <w:proofErr w:type="gramStart"/>
      <w:r>
        <w:rPr>
          <w:rFonts w:ascii="PT Astra Serif" w:hAnsi="PT Astra Serif"/>
          <w:sz w:val="24"/>
          <w:highlight w:val="white"/>
        </w:rPr>
        <w:t>представляющий</w:t>
      </w:r>
      <w:proofErr w:type="gramEnd"/>
      <w:r>
        <w:rPr>
          <w:rFonts w:ascii="PT Astra Serif" w:hAnsi="PT Astra Serif"/>
          <w:sz w:val="24"/>
          <w:highlight w:val="white"/>
        </w:rPr>
        <w:t xml:space="preserve"> установленные документы в _________________________</w:t>
      </w:r>
      <w:r>
        <w:rPr>
          <w:rFonts w:ascii="PT Astra Serif" w:hAnsi="PT Astra Serif"/>
          <w:sz w:val="24"/>
        </w:rPr>
        <w:br/>
      </w:r>
      <w:r>
        <w:rPr>
          <w:rFonts w:ascii="PT Astra Serif" w:hAnsi="PT Astra Serif"/>
          <w:sz w:val="24"/>
          <w:highlight w:val="white"/>
        </w:rPr>
        <w:t>_____________________________________________________________________________</w:t>
      </w:r>
      <w:r>
        <w:rPr>
          <w:rFonts w:ascii="PT Astra Serif" w:hAnsi="PT Astra Serif"/>
          <w:sz w:val="24"/>
        </w:rPr>
        <w:br/>
      </w:r>
      <w:r>
        <w:rPr>
          <w:rFonts w:ascii="PT Astra Serif" w:hAnsi="PT Astra Serif"/>
          <w:sz w:val="24"/>
          <w:highlight w:val="white"/>
        </w:rPr>
        <w:t>                                                      (наименование органа учета)</w:t>
      </w:r>
    </w:p>
    <w:p w:rsidR="003744CE" w:rsidRDefault="000B7E5D">
      <w:pPr>
        <w:pStyle w:val="40"/>
        <w:ind w:firstLineChars="1150" w:firstLine="2760"/>
        <w:jc w:val="both"/>
        <w:rPr>
          <w:rFonts w:ascii="PT Astra Serif" w:hAnsi="PT Astra Serif"/>
          <w:sz w:val="22"/>
          <w:szCs w:val="22"/>
          <w:highlight w:val="white"/>
        </w:rPr>
      </w:pPr>
      <w:r>
        <w:rPr>
          <w:rFonts w:ascii="PT Astra Serif" w:hAnsi="PT Astra Serif"/>
          <w:sz w:val="24"/>
        </w:rPr>
        <w:br/>
      </w:r>
      <w:r>
        <w:rPr>
          <w:rFonts w:ascii="PT Astra Serif" w:hAnsi="PT Astra Serif"/>
          <w:sz w:val="24"/>
          <w:highlight w:val="white"/>
        </w:rPr>
        <w:t> в отношении себя и моих детей: ______________________________________</w:t>
      </w:r>
      <w:r>
        <w:rPr>
          <w:rFonts w:ascii="PT Astra Serif" w:hAnsi="PT Astra Serif"/>
          <w:sz w:val="24"/>
        </w:rPr>
        <w:br/>
      </w:r>
      <w:r>
        <w:rPr>
          <w:rFonts w:ascii="PT Astra Serif" w:hAnsi="PT Astra Serif"/>
          <w:sz w:val="24"/>
          <w:highlight w:val="white"/>
        </w:rPr>
        <w:t>__________________________________________________________________________________________________________________________________________________________</w:t>
      </w:r>
      <w:r>
        <w:rPr>
          <w:rFonts w:ascii="PT Astra Serif" w:hAnsi="PT Astra Serif"/>
          <w:sz w:val="24"/>
        </w:rPr>
        <w:br/>
      </w:r>
      <w:r>
        <w:rPr>
          <w:rFonts w:ascii="PT Astra Serif" w:hAnsi="PT Astra Serif"/>
          <w:sz w:val="24"/>
          <w:highlight w:val="white"/>
        </w:rPr>
        <w:t>_____________________________________________________________________________</w:t>
      </w:r>
      <w:r>
        <w:rPr>
          <w:rFonts w:ascii="PT Astra Serif" w:hAnsi="PT Astra Serif"/>
          <w:sz w:val="24"/>
        </w:rPr>
        <w:br/>
        <w:t xml:space="preserve">                         </w:t>
      </w:r>
      <w:r>
        <w:rPr>
          <w:rFonts w:ascii="PT Astra Serif" w:hAnsi="PT Astra Serif"/>
          <w:sz w:val="22"/>
          <w:szCs w:val="22"/>
          <w:highlight w:val="white"/>
        </w:rPr>
        <w:t>(указать фамилии, имена, отчества, даты рождения детей)</w:t>
      </w:r>
    </w:p>
    <w:p w:rsidR="003744CE" w:rsidRDefault="000B7E5D">
      <w:pPr>
        <w:pStyle w:val="40"/>
        <w:ind w:firstLineChars="1150" w:firstLine="2530"/>
        <w:jc w:val="both"/>
        <w:rPr>
          <w:rFonts w:ascii="PT Astra Serif" w:hAnsi="PT Astra Serif"/>
          <w:b/>
          <w:highlight w:val="white"/>
        </w:rPr>
      </w:pPr>
      <w:r>
        <w:rPr>
          <w:rFonts w:ascii="PT Astra Serif" w:hAnsi="PT Astra Serif"/>
          <w:sz w:val="22"/>
          <w:szCs w:val="22"/>
        </w:rPr>
        <w:br/>
      </w:r>
      <w:r>
        <w:rPr>
          <w:rFonts w:ascii="PT Astra Serif" w:hAnsi="PT Astra Serif"/>
          <w:sz w:val="24"/>
          <w:highlight w:val="white"/>
        </w:rPr>
        <w:t> </w:t>
      </w:r>
      <w:r>
        <w:rPr>
          <w:rFonts w:ascii="PT Astra Serif" w:hAnsi="PT Astra Serif"/>
          <w:sz w:val="24"/>
        </w:rPr>
        <w:br/>
      </w:r>
      <w:proofErr w:type="gramStart"/>
      <w:r>
        <w:rPr>
          <w:rFonts w:ascii="PT Astra Serif" w:hAnsi="PT Astra Serif"/>
          <w:sz w:val="24"/>
          <w:highlight w:val="white"/>
        </w:rPr>
        <w:t>в соответствии с требованиями статьи 9 Федерального закона от 27.07.2006 г. № 152-ФЗ «О персональных данных», подтверждаю свое согласие на обработку пе</w:t>
      </w:r>
      <w:r>
        <w:rPr>
          <w:rFonts w:ascii="PT Astra Serif" w:hAnsi="PT Astra Serif"/>
          <w:sz w:val="24"/>
          <w:highlight w:val="white"/>
        </w:rPr>
        <w:t>р</w:t>
      </w:r>
      <w:r>
        <w:rPr>
          <w:rFonts w:ascii="PT Astra Serif" w:hAnsi="PT Astra Serif"/>
          <w:sz w:val="24"/>
          <w:highlight w:val="white"/>
        </w:rPr>
        <w:t>сональных данных, необходимых для предоставления муниципальной услуги при условии, что обработка персональных данных осуществляется строго лицом, упо</w:t>
      </w:r>
      <w:r>
        <w:rPr>
          <w:rFonts w:ascii="PT Astra Serif" w:hAnsi="PT Astra Serif"/>
          <w:sz w:val="24"/>
          <w:highlight w:val="white"/>
        </w:rPr>
        <w:t>л</w:t>
      </w:r>
      <w:r>
        <w:rPr>
          <w:rFonts w:ascii="PT Astra Serif" w:hAnsi="PT Astra Serif"/>
          <w:sz w:val="24"/>
          <w:highlight w:val="white"/>
        </w:rPr>
        <w:t>номоченным на осуществление работы с персональными данными, обязанным с</w:t>
      </w:r>
      <w:r>
        <w:rPr>
          <w:rFonts w:ascii="PT Astra Serif" w:hAnsi="PT Astra Serif"/>
          <w:sz w:val="24"/>
          <w:highlight w:val="white"/>
        </w:rPr>
        <w:t>о</w:t>
      </w:r>
      <w:r>
        <w:rPr>
          <w:rFonts w:ascii="PT Astra Serif" w:hAnsi="PT Astra Serif"/>
          <w:sz w:val="24"/>
          <w:highlight w:val="white"/>
        </w:rPr>
        <w:t>хранять служебную информацию, ставшую ему известной в связи с исполнением должностных обязанностей.</w:t>
      </w:r>
      <w:proofErr w:type="gramEnd"/>
      <w:r>
        <w:rPr>
          <w:rFonts w:ascii="PT Astra Serif" w:hAnsi="PT Astra Serif"/>
          <w:sz w:val="24"/>
        </w:rPr>
        <w:br/>
      </w:r>
      <w:r>
        <w:rPr>
          <w:rFonts w:ascii="PT Astra Serif" w:hAnsi="PT Astra Serif"/>
          <w:sz w:val="24"/>
          <w:highlight w:val="white"/>
        </w:rPr>
        <w:t>Специалист, получающий для работы конфиденциальный документ, несет ответс</w:t>
      </w:r>
      <w:r>
        <w:rPr>
          <w:rFonts w:ascii="PT Astra Serif" w:hAnsi="PT Astra Serif"/>
          <w:sz w:val="24"/>
          <w:highlight w:val="white"/>
        </w:rPr>
        <w:t>т</w:t>
      </w:r>
      <w:r>
        <w:rPr>
          <w:rFonts w:ascii="PT Astra Serif" w:hAnsi="PT Astra Serif"/>
          <w:sz w:val="24"/>
          <w:highlight w:val="white"/>
        </w:rPr>
        <w:t>венность за сохранность носителя и конфиденциальность информации.</w:t>
      </w:r>
      <w:r>
        <w:rPr>
          <w:rFonts w:ascii="PT Astra Serif" w:hAnsi="PT Astra Serif"/>
          <w:sz w:val="24"/>
        </w:rPr>
        <w:br/>
      </w:r>
      <w:r>
        <w:rPr>
          <w:rFonts w:ascii="PT Astra Serif" w:hAnsi="PT Astra Serif"/>
          <w:sz w:val="24"/>
          <w:highlight w:val="white"/>
        </w:rPr>
        <w:t>Подтверждаю, что ознакомле</w:t>
      </w:r>
      <w:proofErr w:type="gramStart"/>
      <w:r>
        <w:rPr>
          <w:rFonts w:ascii="PT Astra Serif" w:hAnsi="PT Astra Serif"/>
          <w:sz w:val="24"/>
          <w:highlight w:val="white"/>
        </w:rPr>
        <w:t>н(</w:t>
      </w:r>
      <w:proofErr w:type="gramEnd"/>
      <w:r>
        <w:rPr>
          <w:rFonts w:ascii="PT Astra Serif" w:hAnsi="PT Astra Serif"/>
          <w:sz w:val="24"/>
          <w:highlight w:val="white"/>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r>
        <w:rPr>
          <w:rFonts w:ascii="PT Astra Serif" w:hAnsi="PT Astra Serif"/>
          <w:sz w:val="24"/>
        </w:rPr>
        <w:br/>
      </w:r>
      <w:r>
        <w:rPr>
          <w:rFonts w:ascii="PT Astra Serif" w:hAnsi="PT Astra Serif"/>
          <w:sz w:val="24"/>
          <w:highlight w:val="white"/>
        </w:rPr>
        <w:t>Номер заявки на предоставление муниципальной услуги на региональном порт</w:t>
      </w:r>
      <w:r>
        <w:rPr>
          <w:rFonts w:ascii="PT Astra Serif" w:hAnsi="PT Astra Serif"/>
          <w:sz w:val="24"/>
          <w:highlight w:val="white"/>
        </w:rPr>
        <w:t>а</w:t>
      </w:r>
      <w:r>
        <w:rPr>
          <w:rFonts w:ascii="PT Astra Serif" w:hAnsi="PT Astra Serif"/>
          <w:sz w:val="24"/>
          <w:highlight w:val="white"/>
        </w:rPr>
        <w:t>ле________</w:t>
      </w:r>
      <w:r>
        <w:rPr>
          <w:rFonts w:ascii="PT Astra Serif" w:hAnsi="PT Astra Serif"/>
          <w:sz w:val="24"/>
        </w:rPr>
        <w:br/>
      </w:r>
      <w:r>
        <w:rPr>
          <w:rFonts w:ascii="PT Astra Serif" w:hAnsi="PT Astra Serif"/>
          <w:sz w:val="24"/>
          <w:highlight w:val="white"/>
        </w:rPr>
        <w:t>«____» ___________ 201__ г.                        _____________/_______________</w:t>
      </w:r>
      <w:r>
        <w:rPr>
          <w:rFonts w:ascii="PT Astra Serif" w:hAnsi="PT Astra Serif"/>
          <w:sz w:val="24"/>
        </w:rPr>
        <w:br/>
      </w:r>
      <w:r>
        <w:rPr>
          <w:rFonts w:ascii="PT Astra Serif" w:hAnsi="PT Astra Serif"/>
          <w:sz w:val="24"/>
          <w:highlight w:val="white"/>
        </w:rPr>
        <w:t>                                                       (подпись)              ФИО</w:t>
      </w:r>
      <w:r>
        <w:rPr>
          <w:rFonts w:ascii="PT Astra Serif" w:hAnsi="PT Astra Serif"/>
          <w:sz w:val="24"/>
        </w:rPr>
        <w:br/>
      </w:r>
      <w:r>
        <w:rPr>
          <w:rFonts w:ascii="PT Astra Serif" w:hAnsi="PT Astra Serif"/>
          <w:highlight w:val="white"/>
        </w:rPr>
        <w:t> </w:t>
      </w:r>
      <w:r>
        <w:rPr>
          <w:rFonts w:ascii="PT Astra Serif" w:hAnsi="PT Astra Serif"/>
        </w:rPr>
        <w:br/>
      </w:r>
    </w:p>
    <w:p w:rsidR="003744CE" w:rsidRDefault="003744CE">
      <w:pPr>
        <w:pStyle w:val="40"/>
        <w:jc w:val="right"/>
        <w:rPr>
          <w:rFonts w:ascii="PT Astra Serif" w:hAnsi="PT Astra Serif"/>
        </w:rPr>
      </w:pPr>
    </w:p>
    <w:p w:rsidR="003744CE" w:rsidRDefault="003744CE">
      <w:pPr>
        <w:pStyle w:val="40"/>
        <w:jc w:val="right"/>
        <w:rPr>
          <w:rFonts w:ascii="PT Astra Serif" w:hAnsi="PT Astra Serif"/>
        </w:rPr>
      </w:pPr>
    </w:p>
    <w:p w:rsidR="003744CE" w:rsidRDefault="000B7E5D">
      <w:pPr>
        <w:pStyle w:val="40"/>
        <w:jc w:val="right"/>
        <w:rPr>
          <w:rFonts w:ascii="PT Astra Serif" w:hAnsi="PT Astra Serif"/>
          <w:sz w:val="24"/>
          <w:szCs w:val="24"/>
        </w:rPr>
      </w:pPr>
      <w:r>
        <w:rPr>
          <w:rFonts w:ascii="PT Astra Serif" w:hAnsi="PT Astra Serif"/>
          <w:sz w:val="24"/>
          <w:szCs w:val="24"/>
        </w:rPr>
        <w:t>Приложение № 4</w:t>
      </w:r>
    </w:p>
    <w:p w:rsidR="003744CE" w:rsidRDefault="003744CE">
      <w:pPr>
        <w:pStyle w:val="40"/>
        <w:rPr>
          <w:rFonts w:ascii="PT Astra Serif" w:hAnsi="PT Astra Serif"/>
        </w:rPr>
      </w:pPr>
    </w:p>
    <w:p w:rsidR="003744CE" w:rsidRDefault="003744CE">
      <w:pPr>
        <w:pStyle w:val="40"/>
        <w:rPr>
          <w:rFonts w:ascii="PT Astra Serif" w:hAnsi="PT Astra Serif"/>
        </w:rPr>
      </w:pPr>
    </w:p>
    <w:p w:rsidR="003744CE" w:rsidRDefault="000B7E5D">
      <w:pPr>
        <w:pStyle w:val="40"/>
        <w:jc w:val="center"/>
        <w:rPr>
          <w:rFonts w:ascii="PT Astra Serif" w:hAnsi="PT Astra Serif"/>
          <w:sz w:val="24"/>
        </w:rPr>
      </w:pPr>
      <w:r>
        <w:rPr>
          <w:rFonts w:ascii="PT Astra Serif" w:hAnsi="PT Astra Serif"/>
        </w:rPr>
        <w:t>С</w:t>
      </w:r>
      <w:r>
        <w:rPr>
          <w:rFonts w:ascii="PT Astra Serif" w:hAnsi="PT Astra Serif"/>
          <w:sz w:val="24"/>
        </w:rPr>
        <w:t>ведения о доходе семьи</w:t>
      </w:r>
    </w:p>
    <w:p w:rsidR="003744CE" w:rsidRDefault="003744CE">
      <w:pPr>
        <w:pStyle w:val="40"/>
        <w:rPr>
          <w:rFonts w:ascii="PT Astra Serif" w:hAnsi="PT Astra Serif"/>
          <w:sz w:val="24"/>
        </w:rPr>
      </w:pPr>
    </w:p>
    <w:p w:rsidR="003744CE" w:rsidRDefault="003744CE">
      <w:pPr>
        <w:pStyle w:val="40"/>
        <w:rPr>
          <w:rFonts w:ascii="PT Astra Serif" w:hAnsi="PT Astra Serif"/>
          <w:sz w:val="24"/>
        </w:rPr>
      </w:pPr>
    </w:p>
    <w:p w:rsidR="003744CE" w:rsidRDefault="000B7E5D">
      <w:pPr>
        <w:pStyle w:val="40"/>
        <w:rPr>
          <w:rFonts w:ascii="PT Astra Serif" w:hAnsi="PT Astra Serif"/>
          <w:sz w:val="24"/>
          <w:highlight w:val="white"/>
        </w:rPr>
      </w:pPr>
      <w:r>
        <w:rPr>
          <w:rFonts w:ascii="PT Astra Serif" w:hAnsi="PT Astra Serif"/>
          <w:sz w:val="24"/>
        </w:rPr>
        <w:t xml:space="preserve">Сообщаю, что за последние три календарных года (с_______________ </w:t>
      </w:r>
      <w:proofErr w:type="spellStart"/>
      <w:r>
        <w:rPr>
          <w:rFonts w:ascii="PT Astra Serif" w:hAnsi="PT Astra Serif"/>
          <w:sz w:val="24"/>
        </w:rPr>
        <w:t>по________________</w:t>
      </w:r>
      <w:proofErr w:type="spellEnd"/>
      <w:r>
        <w:rPr>
          <w:rFonts w:ascii="PT Astra Serif" w:hAnsi="PT Astra Serif"/>
          <w:sz w:val="24"/>
        </w:rPr>
        <w:t>) моя семья имела следующий доход:</w:t>
      </w:r>
      <w:r>
        <w:rPr>
          <w:rFonts w:ascii="PT Astra Serif" w:hAnsi="PT Astra Serif"/>
          <w:sz w:val="24"/>
        </w:rPr>
        <w:br/>
        <w:t> </w:t>
      </w:r>
      <w:r>
        <w:rPr>
          <w:rFonts w:ascii="PT Astra Serif" w:hAnsi="PT Astra Serif"/>
          <w:sz w:val="24"/>
        </w:rPr>
        <w:br/>
        <w:t xml:space="preserve">№ </w:t>
      </w:r>
      <w:proofErr w:type="spellStart"/>
      <w:proofErr w:type="gramStart"/>
      <w:r>
        <w:rPr>
          <w:rFonts w:ascii="PT Astra Serif" w:hAnsi="PT Astra Serif"/>
          <w:sz w:val="24"/>
        </w:rPr>
        <w:t>п</w:t>
      </w:r>
      <w:proofErr w:type="spellEnd"/>
      <w:proofErr w:type="gramEnd"/>
      <w:r>
        <w:rPr>
          <w:rFonts w:ascii="PT Astra Serif" w:hAnsi="PT Astra Serif"/>
          <w:sz w:val="24"/>
        </w:rPr>
        <w:t>/</w:t>
      </w:r>
      <w:proofErr w:type="spellStart"/>
      <w:r>
        <w:rPr>
          <w:rFonts w:ascii="PT Astra Serif" w:hAnsi="PT Astra Serif"/>
          <w:sz w:val="24"/>
        </w:rPr>
        <w:t>п</w:t>
      </w:r>
      <w:proofErr w:type="spellEnd"/>
      <w:r>
        <w:rPr>
          <w:rFonts w:ascii="PT Astra Serif" w:hAnsi="PT Astra Serif"/>
          <w:sz w:val="24"/>
        </w:rPr>
        <w:br/>
        <w:t>Виды полученного дохода</w:t>
      </w:r>
      <w:r>
        <w:rPr>
          <w:rFonts w:ascii="PT Astra Serif" w:hAnsi="PT Astra Serif"/>
          <w:sz w:val="24"/>
        </w:rPr>
        <w:br/>
        <w:t> </w:t>
      </w:r>
      <w:r>
        <w:rPr>
          <w:rFonts w:ascii="PT Astra Serif" w:hAnsi="PT Astra Serif"/>
          <w:sz w:val="24"/>
        </w:rPr>
        <w:br/>
        <w:t>Кем получен доход</w:t>
      </w:r>
      <w:r>
        <w:rPr>
          <w:rFonts w:ascii="PT Astra Serif" w:hAnsi="PT Astra Serif"/>
          <w:sz w:val="24"/>
        </w:rPr>
        <w:br/>
        <w:t>Сумма дохода</w:t>
      </w:r>
      <w:r>
        <w:rPr>
          <w:rFonts w:ascii="PT Astra Serif" w:hAnsi="PT Astra Serif"/>
          <w:sz w:val="24"/>
        </w:rPr>
        <w:br/>
        <w:t>(руб., коп.)</w:t>
      </w:r>
      <w:r>
        <w:rPr>
          <w:rFonts w:ascii="PT Astra Serif" w:hAnsi="PT Astra Serif"/>
          <w:sz w:val="24"/>
        </w:rPr>
        <w:br/>
        <w:t>Название, номер и дата документа, на основании которого указан доход</w:t>
      </w:r>
      <w:r>
        <w:rPr>
          <w:rFonts w:ascii="PT Astra Serif" w:hAnsi="PT Astra Serif"/>
          <w:sz w:val="24"/>
        </w:rPr>
        <w:br/>
        <w:t>1</w:t>
      </w:r>
      <w:r>
        <w:rPr>
          <w:rFonts w:ascii="PT Astra Serif" w:hAnsi="PT Astra Serif"/>
          <w:sz w:val="24"/>
        </w:rPr>
        <w:br/>
      </w:r>
      <w:r>
        <w:rPr>
          <w:rFonts w:ascii="PT Astra Serif" w:hAnsi="PT Astra Serif"/>
          <w:sz w:val="24"/>
          <w:highlight w:val="white"/>
        </w:rPr>
        <w:t>2</w:t>
      </w:r>
      <w:r>
        <w:rPr>
          <w:rFonts w:ascii="PT Astra Serif" w:hAnsi="PT Astra Serif"/>
          <w:sz w:val="24"/>
        </w:rPr>
        <w:br/>
      </w:r>
      <w:r>
        <w:rPr>
          <w:rFonts w:ascii="PT Astra Serif" w:hAnsi="PT Astra Serif"/>
          <w:sz w:val="24"/>
          <w:highlight w:val="white"/>
        </w:rPr>
        <w:t>3</w:t>
      </w:r>
      <w:r>
        <w:rPr>
          <w:rFonts w:ascii="PT Astra Serif" w:hAnsi="PT Astra Serif"/>
          <w:sz w:val="24"/>
        </w:rPr>
        <w:br/>
      </w:r>
      <w:r>
        <w:rPr>
          <w:rFonts w:ascii="PT Astra Serif" w:hAnsi="PT Astra Serif"/>
          <w:sz w:val="24"/>
          <w:highlight w:val="white"/>
        </w:rPr>
        <w:t>4</w:t>
      </w:r>
      <w:r>
        <w:rPr>
          <w:rFonts w:ascii="PT Astra Serif" w:hAnsi="PT Astra Serif"/>
          <w:sz w:val="24"/>
        </w:rPr>
        <w:br/>
      </w:r>
      <w:r>
        <w:rPr>
          <w:rFonts w:ascii="PT Astra Serif" w:hAnsi="PT Astra Serif"/>
          <w:sz w:val="24"/>
          <w:highlight w:val="white"/>
        </w:rPr>
        <w:t>5</w:t>
      </w:r>
      <w:r>
        <w:rPr>
          <w:rFonts w:ascii="PT Astra Serif" w:hAnsi="PT Astra Serif"/>
          <w:sz w:val="24"/>
        </w:rPr>
        <w:br/>
      </w:r>
      <w:r>
        <w:rPr>
          <w:rFonts w:ascii="PT Astra Serif" w:hAnsi="PT Astra Serif"/>
          <w:sz w:val="24"/>
          <w:highlight w:val="white"/>
        </w:rPr>
        <w:t>1. Доходы, полученные в связи с трудовой деятельностью (все виды заработной пл</w:t>
      </w:r>
      <w:r>
        <w:rPr>
          <w:rFonts w:ascii="PT Astra Serif" w:hAnsi="PT Astra Serif"/>
          <w:sz w:val="24"/>
          <w:highlight w:val="white"/>
        </w:rPr>
        <w:t>а</w:t>
      </w:r>
      <w:r>
        <w:rPr>
          <w:rFonts w:ascii="PT Astra Serif" w:hAnsi="PT Astra Serif"/>
          <w:sz w:val="24"/>
          <w:highlight w:val="white"/>
        </w:rPr>
        <w:t>ты, денежного вознаграждения, содержания) и дополнительного вознаграждения по всем местам работы.</w:t>
      </w:r>
      <w:r>
        <w:rPr>
          <w:rFonts w:ascii="PT Astra Serif" w:hAnsi="PT Astra Serif"/>
          <w:sz w:val="24"/>
        </w:rPr>
        <w:br/>
      </w:r>
      <w:r>
        <w:rPr>
          <w:rFonts w:ascii="PT Astra Serif" w:hAnsi="PT Astra Serif"/>
          <w:sz w:val="24"/>
          <w:highlight w:val="white"/>
        </w:rPr>
        <w:t>Указываются начисленные суммы после вычета налогов и сборов в соответствии с законодательством Российской Федерации.</w:t>
      </w:r>
      <w:r>
        <w:rPr>
          <w:rFonts w:ascii="PT Astra Serif" w:hAnsi="PT Astra Serif"/>
          <w:sz w:val="24"/>
        </w:rPr>
        <w:br/>
      </w:r>
      <w:r>
        <w:rPr>
          <w:rFonts w:ascii="PT Astra Serif" w:hAnsi="PT Astra Serif"/>
          <w:sz w:val="24"/>
          <w:highlight w:val="white"/>
        </w:rPr>
        <w:t>1.</w:t>
      </w:r>
      <w:r>
        <w:rPr>
          <w:rFonts w:ascii="PT Astra Serif" w:hAnsi="PT Astra Serif"/>
          <w:sz w:val="24"/>
        </w:rPr>
        <w:br/>
      </w:r>
      <w:r>
        <w:rPr>
          <w:rFonts w:ascii="PT Astra Serif" w:hAnsi="PT Astra Serif"/>
          <w:sz w:val="24"/>
          <w:highlight w:val="white"/>
        </w:rPr>
        <w:t>2.</w:t>
      </w:r>
      <w:r>
        <w:rPr>
          <w:rFonts w:ascii="PT Astra Serif" w:hAnsi="PT Astra Serif"/>
          <w:sz w:val="24"/>
        </w:rPr>
        <w:br/>
      </w:r>
      <w:r>
        <w:rPr>
          <w:rFonts w:ascii="PT Astra Serif" w:hAnsi="PT Astra Serif"/>
          <w:sz w:val="24"/>
          <w:highlight w:val="white"/>
        </w:rPr>
        <w:t>3.</w:t>
      </w:r>
      <w:r>
        <w:rPr>
          <w:rFonts w:ascii="PT Astra Serif" w:hAnsi="PT Astra Serif"/>
          <w:sz w:val="24"/>
        </w:rPr>
        <w:br/>
      </w:r>
      <w:r>
        <w:rPr>
          <w:rFonts w:ascii="PT Astra Serif" w:hAnsi="PT Astra Serif"/>
          <w:sz w:val="24"/>
          <w:highlight w:val="white"/>
        </w:rPr>
        <w:t>4.</w:t>
      </w:r>
      <w:r>
        <w:rPr>
          <w:rFonts w:ascii="PT Astra Serif" w:hAnsi="PT Astra Serif"/>
          <w:sz w:val="24"/>
        </w:rPr>
        <w:br/>
      </w:r>
      <w:r>
        <w:rPr>
          <w:rFonts w:ascii="PT Astra Serif" w:hAnsi="PT Astra Serif"/>
          <w:sz w:val="24"/>
          <w:highlight w:val="white"/>
        </w:rPr>
        <w:t>5.</w:t>
      </w:r>
      <w:r>
        <w:rPr>
          <w:rFonts w:ascii="PT Astra Serif" w:hAnsi="PT Astra Serif"/>
          <w:sz w:val="24"/>
        </w:rPr>
        <w:br/>
      </w:r>
      <w:r>
        <w:rPr>
          <w:rFonts w:ascii="PT Astra Serif" w:hAnsi="PT Astra Serif"/>
          <w:sz w:val="24"/>
          <w:highlight w:val="white"/>
        </w:rPr>
        <w:t>  </w:t>
      </w:r>
      <w:r>
        <w:rPr>
          <w:rFonts w:ascii="PT Astra Serif" w:hAnsi="PT Astra Serif"/>
          <w:sz w:val="24"/>
        </w:rPr>
        <w:br/>
      </w:r>
      <w:r>
        <w:rPr>
          <w:rFonts w:ascii="PT Astra Serif" w:hAnsi="PT Astra Serif"/>
          <w:sz w:val="24"/>
          <w:highlight w:val="white"/>
        </w:rPr>
        <w:t>2. Денежное довольствие и иные выплаты военнослужащим и приравненным к ним лицам</w:t>
      </w:r>
      <w:r>
        <w:rPr>
          <w:rFonts w:ascii="PT Astra Serif" w:hAnsi="PT Astra Serif"/>
          <w:sz w:val="24"/>
        </w:rPr>
        <w:br/>
      </w:r>
      <w:r>
        <w:rPr>
          <w:rFonts w:ascii="PT Astra Serif" w:hAnsi="PT Astra Serif"/>
          <w:sz w:val="24"/>
          <w:highlight w:val="white"/>
        </w:rPr>
        <w:t> </w:t>
      </w:r>
      <w:r>
        <w:rPr>
          <w:rFonts w:ascii="PT Astra Serif" w:hAnsi="PT Astra Serif"/>
          <w:sz w:val="24"/>
        </w:rPr>
        <w:br/>
        <w:t>Социальные выплаты:</w:t>
      </w:r>
      <w:r>
        <w:rPr>
          <w:rFonts w:ascii="PT Astra Serif" w:hAnsi="PT Astra Serif"/>
          <w:sz w:val="24"/>
        </w:rPr>
        <w:br/>
        <w:t xml:space="preserve">3. </w:t>
      </w:r>
      <w:r>
        <w:rPr>
          <w:rFonts w:ascii="PT Astra Serif" w:hAnsi="PT Astra Serif"/>
          <w:sz w:val="24"/>
          <w:highlight w:val="white"/>
        </w:rPr>
        <w:t>Пенсии</w:t>
      </w:r>
      <w:r>
        <w:rPr>
          <w:rFonts w:ascii="PT Astra Serif" w:hAnsi="PT Astra Serif"/>
          <w:sz w:val="24"/>
        </w:rPr>
        <w:br/>
      </w:r>
      <w:r>
        <w:rPr>
          <w:rFonts w:ascii="PT Astra Serif" w:hAnsi="PT Astra Serif"/>
          <w:sz w:val="24"/>
          <w:highlight w:val="white"/>
        </w:rPr>
        <w:t>4. Стипендии</w:t>
      </w:r>
      <w:r>
        <w:rPr>
          <w:rFonts w:ascii="PT Astra Serif" w:hAnsi="PT Astra Serif"/>
          <w:sz w:val="24"/>
        </w:rPr>
        <w:br/>
      </w:r>
      <w:r>
        <w:rPr>
          <w:rFonts w:ascii="PT Astra Serif" w:hAnsi="PT Astra Serif"/>
          <w:sz w:val="24"/>
          <w:highlight w:val="white"/>
        </w:rPr>
        <w:t>5. Пособие по безработице и другие выплаты безработным </w:t>
      </w:r>
      <w:r>
        <w:rPr>
          <w:rFonts w:ascii="PT Astra Serif" w:hAnsi="PT Astra Serif"/>
          <w:sz w:val="24"/>
        </w:rPr>
        <w:br/>
        <w:t xml:space="preserve">6. </w:t>
      </w:r>
      <w:r>
        <w:rPr>
          <w:rFonts w:ascii="PT Astra Serif" w:hAnsi="PT Astra Serif"/>
          <w:sz w:val="24"/>
          <w:highlight w:val="white"/>
        </w:rPr>
        <w:t>Ежемесячное пособие на ребенка</w:t>
      </w:r>
    </w:p>
    <w:p w:rsidR="003744CE" w:rsidRDefault="000B7E5D">
      <w:pPr>
        <w:pStyle w:val="40"/>
        <w:numPr>
          <w:ilvl w:val="0"/>
          <w:numId w:val="5"/>
        </w:numPr>
        <w:ind w:left="0" w:firstLine="720"/>
        <w:rPr>
          <w:rFonts w:ascii="PT Astra Serif" w:hAnsi="PT Astra Serif"/>
          <w:highlight w:val="white"/>
        </w:rPr>
      </w:pPr>
      <w:r>
        <w:rPr>
          <w:rFonts w:ascii="PT Astra Serif" w:hAnsi="PT Astra Serif"/>
          <w:sz w:val="24"/>
          <w:highlight w:val="white"/>
        </w:rPr>
        <w:t>Иные социальные выплаты</w:t>
      </w:r>
      <w:r>
        <w:rPr>
          <w:rFonts w:ascii="PT Astra Serif" w:hAnsi="PT Astra Serif"/>
          <w:sz w:val="24"/>
        </w:rPr>
        <w:br/>
      </w:r>
      <w:r>
        <w:rPr>
          <w:rFonts w:ascii="PT Astra Serif" w:hAnsi="PT Astra Serif"/>
          <w:sz w:val="24"/>
          <w:highlight w:val="white"/>
        </w:rPr>
        <w:t> </w:t>
      </w:r>
      <w:r>
        <w:rPr>
          <w:rFonts w:ascii="PT Astra Serif" w:hAnsi="PT Astra Serif"/>
          <w:sz w:val="24"/>
        </w:rPr>
        <w:br/>
      </w:r>
      <w:r>
        <w:rPr>
          <w:rFonts w:ascii="PT Astra Serif" w:hAnsi="PT Astra Serif"/>
          <w:sz w:val="24"/>
          <w:highlight w:val="white"/>
        </w:rPr>
        <w:t> </w:t>
      </w:r>
      <w:r>
        <w:rPr>
          <w:rFonts w:ascii="PT Astra Serif" w:hAnsi="PT Astra Serif"/>
          <w:b/>
          <w:sz w:val="24"/>
          <w:highlight w:val="white"/>
        </w:rPr>
        <w:t>Д</w:t>
      </w:r>
      <w:r>
        <w:rPr>
          <w:rFonts w:ascii="PT Astra Serif" w:hAnsi="PT Astra Serif"/>
          <w:sz w:val="24"/>
        </w:rPr>
        <w:t>ругие выплаты</w:t>
      </w:r>
      <w:r>
        <w:rPr>
          <w:rFonts w:ascii="PT Astra Serif" w:hAnsi="PT Astra Serif"/>
          <w:sz w:val="24"/>
        </w:rPr>
        <w:br/>
      </w:r>
      <w:r>
        <w:rPr>
          <w:rFonts w:ascii="PT Astra Serif" w:hAnsi="PT Astra Serif"/>
          <w:sz w:val="24"/>
          <w:highlight w:val="white"/>
        </w:rPr>
        <w:t>8. Алименты</w:t>
      </w:r>
      <w:r>
        <w:rPr>
          <w:rFonts w:ascii="PT Astra Serif" w:hAnsi="PT Astra Serif"/>
          <w:sz w:val="24"/>
        </w:rPr>
        <w:br/>
      </w:r>
      <w:r>
        <w:rPr>
          <w:rFonts w:ascii="PT Astra Serif" w:hAnsi="PT Astra Serif"/>
          <w:sz w:val="24"/>
          <w:highlight w:val="white"/>
        </w:rPr>
        <w:t> </w:t>
      </w:r>
      <w:r>
        <w:rPr>
          <w:rFonts w:ascii="PT Astra Serif" w:hAnsi="PT Astra Serif"/>
          <w:sz w:val="24"/>
        </w:rPr>
        <w:br/>
      </w:r>
      <w:r>
        <w:rPr>
          <w:rFonts w:ascii="PT Astra Serif" w:hAnsi="PT Astra Serif"/>
          <w:sz w:val="24"/>
          <w:highlight w:val="white"/>
        </w:rPr>
        <w:t> 9. Оплата работ по договорам, заключенным в соответствии с гражданским законодател</w:t>
      </w:r>
      <w:r>
        <w:rPr>
          <w:rFonts w:ascii="PT Astra Serif" w:hAnsi="PT Astra Serif"/>
          <w:sz w:val="24"/>
          <w:highlight w:val="white"/>
        </w:rPr>
        <w:t>ь</w:t>
      </w:r>
      <w:r>
        <w:rPr>
          <w:rFonts w:ascii="PT Astra Serif" w:hAnsi="PT Astra Serif"/>
          <w:sz w:val="24"/>
          <w:highlight w:val="white"/>
        </w:rPr>
        <w:t>ством</w:t>
      </w:r>
      <w:r>
        <w:rPr>
          <w:rFonts w:ascii="PT Astra Serif" w:hAnsi="PT Astra Serif"/>
          <w:sz w:val="24"/>
        </w:rPr>
        <w:br/>
      </w:r>
      <w:r>
        <w:rPr>
          <w:rFonts w:ascii="PT Astra Serif" w:hAnsi="PT Astra Serif"/>
          <w:sz w:val="24"/>
          <w:highlight w:val="white"/>
        </w:rPr>
        <w:t> </w:t>
      </w:r>
      <w:r>
        <w:rPr>
          <w:rFonts w:ascii="PT Astra Serif" w:hAnsi="PT Astra Serif"/>
          <w:sz w:val="24"/>
        </w:rPr>
        <w:br/>
      </w:r>
      <w:r>
        <w:rPr>
          <w:rFonts w:ascii="PT Astra Serif" w:hAnsi="PT Astra Serif"/>
          <w:sz w:val="24"/>
          <w:highlight w:val="white"/>
        </w:rPr>
        <w:t> </w:t>
      </w:r>
      <w:r>
        <w:rPr>
          <w:rFonts w:ascii="PT Astra Serif" w:hAnsi="PT Astra Serif"/>
          <w:sz w:val="24"/>
        </w:rPr>
        <w:br/>
      </w:r>
      <w:r>
        <w:rPr>
          <w:rFonts w:ascii="PT Astra Serif" w:hAnsi="PT Astra Serif"/>
          <w:sz w:val="24"/>
          <w:highlight w:val="white"/>
        </w:rPr>
        <w:t>10. Доходы от предпринимательской деятельности, в том числе без образования юридич</w:t>
      </w:r>
      <w:r>
        <w:rPr>
          <w:rFonts w:ascii="PT Astra Serif" w:hAnsi="PT Astra Serif"/>
          <w:sz w:val="24"/>
          <w:highlight w:val="white"/>
        </w:rPr>
        <w:t>е</w:t>
      </w:r>
      <w:r>
        <w:rPr>
          <w:rFonts w:ascii="PT Astra Serif" w:hAnsi="PT Astra Serif"/>
          <w:sz w:val="24"/>
          <w:highlight w:val="white"/>
        </w:rPr>
        <w:t>ского лица</w:t>
      </w:r>
      <w:r>
        <w:rPr>
          <w:rFonts w:ascii="PT Astra Serif" w:hAnsi="PT Astra Serif"/>
          <w:sz w:val="24"/>
        </w:rPr>
        <w:br/>
      </w:r>
      <w:r>
        <w:rPr>
          <w:rFonts w:ascii="PT Astra Serif" w:hAnsi="PT Astra Serif"/>
          <w:sz w:val="24"/>
          <w:highlight w:val="white"/>
        </w:rPr>
        <w:t>  </w:t>
      </w:r>
      <w:r>
        <w:rPr>
          <w:rFonts w:ascii="PT Astra Serif" w:hAnsi="PT Astra Serif"/>
          <w:sz w:val="24"/>
        </w:rPr>
        <w:br/>
      </w:r>
      <w:r>
        <w:rPr>
          <w:rFonts w:ascii="PT Astra Serif" w:hAnsi="PT Astra Serif"/>
          <w:sz w:val="24"/>
          <w:highlight w:val="white"/>
        </w:rPr>
        <w:t>11. Доходы по акциям, дивиденды, выплаты по долевым паям и т.п.</w:t>
      </w:r>
      <w:r>
        <w:rPr>
          <w:rFonts w:ascii="PT Astra Serif" w:hAnsi="PT Astra Serif"/>
          <w:sz w:val="24"/>
        </w:rPr>
        <w:br/>
      </w:r>
      <w:r>
        <w:rPr>
          <w:rFonts w:ascii="PT Astra Serif" w:hAnsi="PT Astra Serif"/>
          <w:sz w:val="24"/>
          <w:highlight w:val="white"/>
        </w:rPr>
        <w:lastRenderedPageBreak/>
        <w:t> </w:t>
      </w:r>
      <w:r>
        <w:rPr>
          <w:rFonts w:ascii="PT Astra Serif" w:hAnsi="PT Astra Serif"/>
          <w:sz w:val="24"/>
        </w:rPr>
        <w:br/>
      </w:r>
      <w:r>
        <w:rPr>
          <w:rFonts w:ascii="PT Astra Serif" w:hAnsi="PT Astra Serif"/>
          <w:sz w:val="24"/>
          <w:highlight w:val="white"/>
        </w:rPr>
        <w:t> 12. Доходы от сдачи в аренду (наем) недвижимого имущества, принадлежащего на праве собственности</w:t>
      </w:r>
      <w:r>
        <w:rPr>
          <w:rFonts w:ascii="PT Astra Serif" w:hAnsi="PT Astra Serif"/>
          <w:sz w:val="24"/>
        </w:rPr>
        <w:br/>
      </w:r>
      <w:r>
        <w:rPr>
          <w:rFonts w:ascii="PT Astra Serif" w:hAnsi="PT Astra Serif"/>
          <w:sz w:val="24"/>
          <w:highlight w:val="white"/>
        </w:rPr>
        <w:t> </w:t>
      </w:r>
      <w:r>
        <w:rPr>
          <w:rFonts w:ascii="PT Astra Serif" w:hAnsi="PT Astra Serif"/>
          <w:sz w:val="24"/>
        </w:rPr>
        <w:br/>
      </w:r>
      <w:r>
        <w:rPr>
          <w:rFonts w:ascii="PT Astra Serif" w:hAnsi="PT Astra Serif"/>
          <w:sz w:val="24"/>
          <w:highlight w:val="white"/>
        </w:rPr>
        <w:t> 13. Проценты по вкладам</w:t>
      </w:r>
      <w:r>
        <w:rPr>
          <w:rFonts w:ascii="PT Astra Serif" w:hAnsi="PT Astra Serif"/>
          <w:sz w:val="24"/>
        </w:rPr>
        <w:br/>
      </w:r>
      <w:r>
        <w:rPr>
          <w:rFonts w:ascii="PT Astra Serif" w:hAnsi="PT Astra Serif"/>
          <w:sz w:val="24"/>
          <w:highlight w:val="white"/>
        </w:rPr>
        <w:t>  </w:t>
      </w:r>
      <w:r>
        <w:rPr>
          <w:rFonts w:ascii="PT Astra Serif" w:hAnsi="PT Astra Serif"/>
          <w:sz w:val="24"/>
        </w:rPr>
        <w:br/>
      </w:r>
      <w:r>
        <w:rPr>
          <w:rFonts w:ascii="PT Astra Serif" w:hAnsi="PT Astra Serif"/>
          <w:sz w:val="24"/>
          <w:highlight w:val="white"/>
        </w:rPr>
        <w:t>14.</w:t>
      </w:r>
      <w:r>
        <w:rPr>
          <w:rFonts w:ascii="PT Astra Serif" w:hAnsi="PT Astra Serif"/>
          <w:sz w:val="24"/>
        </w:rPr>
        <w:br/>
      </w:r>
      <w:r>
        <w:rPr>
          <w:rFonts w:ascii="PT Astra Serif" w:hAnsi="PT Astra Serif"/>
          <w:sz w:val="24"/>
          <w:highlight w:val="white"/>
        </w:rPr>
        <w:t>Другие доходы (указать какие)</w:t>
      </w:r>
      <w:r>
        <w:rPr>
          <w:rFonts w:ascii="PT Astra Serif" w:hAnsi="PT Astra Serif"/>
          <w:sz w:val="24"/>
        </w:rPr>
        <w:br/>
      </w:r>
      <w:r>
        <w:rPr>
          <w:rFonts w:ascii="PT Astra Serif" w:hAnsi="PT Astra Serif"/>
          <w:sz w:val="24"/>
          <w:highlight w:val="white"/>
        </w:rPr>
        <w:t> </w:t>
      </w:r>
      <w:r>
        <w:rPr>
          <w:rFonts w:ascii="PT Astra Serif" w:hAnsi="PT Astra Serif"/>
          <w:sz w:val="24"/>
        </w:rPr>
        <w:br/>
      </w:r>
      <w:r>
        <w:rPr>
          <w:rFonts w:ascii="PT Astra Serif" w:hAnsi="PT Astra Serif"/>
          <w:sz w:val="24"/>
          <w:highlight w:val="white"/>
        </w:rPr>
        <w:t>   </w:t>
      </w:r>
      <w:r>
        <w:rPr>
          <w:rFonts w:ascii="PT Astra Serif" w:hAnsi="PT Astra Serif"/>
          <w:sz w:val="24"/>
        </w:rPr>
        <w:br/>
        <w:t>Итого:</w:t>
      </w:r>
      <w:r>
        <w:rPr>
          <w:rFonts w:ascii="PT Astra Serif" w:hAnsi="PT Astra Serif"/>
          <w:sz w:val="24"/>
        </w:rPr>
        <w:br/>
      </w:r>
      <w:r>
        <w:rPr>
          <w:rFonts w:ascii="PT Astra Serif" w:hAnsi="PT Astra Serif"/>
          <w:sz w:val="24"/>
          <w:highlight w:val="white"/>
        </w:rPr>
        <w:t xml:space="preserve">Прошу исключить из общей суммы дохода моей семьи выплаченные алименты в </w:t>
      </w:r>
      <w:proofErr w:type="spellStart"/>
      <w:r>
        <w:rPr>
          <w:rFonts w:ascii="PT Astra Serif" w:hAnsi="PT Astra Serif"/>
          <w:sz w:val="24"/>
          <w:highlight w:val="white"/>
        </w:rPr>
        <w:t>су</w:t>
      </w:r>
      <w:r>
        <w:rPr>
          <w:rFonts w:ascii="PT Astra Serif" w:hAnsi="PT Astra Serif"/>
          <w:sz w:val="24"/>
          <w:highlight w:val="white"/>
        </w:rPr>
        <w:t>м</w:t>
      </w:r>
      <w:r>
        <w:rPr>
          <w:rFonts w:ascii="PT Astra Serif" w:hAnsi="PT Astra Serif"/>
          <w:sz w:val="24"/>
          <w:highlight w:val="white"/>
        </w:rPr>
        <w:t>ме________________________________руб.___________коп</w:t>
      </w:r>
      <w:proofErr w:type="spellEnd"/>
      <w:r>
        <w:rPr>
          <w:rFonts w:ascii="PT Astra Serif" w:hAnsi="PT Astra Serif"/>
          <w:sz w:val="24"/>
          <w:highlight w:val="white"/>
        </w:rPr>
        <w:t>., удерживаемые по__________________________________________________</w:t>
      </w:r>
      <w:r>
        <w:rPr>
          <w:rFonts w:ascii="PT Astra Serif" w:hAnsi="PT Astra Serif"/>
          <w:sz w:val="24"/>
        </w:rPr>
        <w:br/>
      </w:r>
      <w:r>
        <w:rPr>
          <w:rFonts w:ascii="PT Astra Serif" w:hAnsi="PT Astra Serif"/>
          <w:sz w:val="24"/>
          <w:highlight w:val="white"/>
        </w:rPr>
        <w:t>__________________________________________________________________</w:t>
      </w:r>
      <w:r>
        <w:rPr>
          <w:rFonts w:ascii="PT Astra Serif" w:hAnsi="PT Astra Serif"/>
          <w:sz w:val="24"/>
        </w:rPr>
        <w:br/>
      </w:r>
      <w:r>
        <w:rPr>
          <w:rFonts w:ascii="PT Astra Serif" w:hAnsi="PT Astra Serif"/>
          <w:sz w:val="24"/>
          <w:highlight w:val="white"/>
        </w:rPr>
        <w:t>(основание для удержания алиментов, ФИО</w:t>
      </w:r>
      <w:proofErr w:type="gramStart"/>
      <w:r>
        <w:rPr>
          <w:rFonts w:ascii="PT Astra Serif" w:hAnsi="PT Astra Serif"/>
          <w:sz w:val="24"/>
          <w:highlight w:val="white"/>
        </w:rPr>
        <w:t>.</w:t>
      </w:r>
      <w:proofErr w:type="gramEnd"/>
      <w:r>
        <w:rPr>
          <w:rFonts w:ascii="PT Astra Serif" w:hAnsi="PT Astra Serif"/>
          <w:sz w:val="24"/>
          <w:highlight w:val="white"/>
        </w:rPr>
        <w:t xml:space="preserve"> </w:t>
      </w:r>
      <w:proofErr w:type="gramStart"/>
      <w:r>
        <w:rPr>
          <w:rFonts w:ascii="PT Astra Serif" w:hAnsi="PT Astra Serif"/>
          <w:sz w:val="24"/>
          <w:highlight w:val="white"/>
        </w:rPr>
        <w:t>л</w:t>
      </w:r>
      <w:proofErr w:type="gramEnd"/>
      <w:r>
        <w:rPr>
          <w:rFonts w:ascii="PT Astra Serif" w:hAnsi="PT Astra Serif"/>
          <w:sz w:val="24"/>
          <w:highlight w:val="white"/>
        </w:rPr>
        <w:t>ица, в пользу которого производятся уде</w:t>
      </w:r>
      <w:r>
        <w:rPr>
          <w:rFonts w:ascii="PT Astra Serif" w:hAnsi="PT Astra Serif"/>
          <w:sz w:val="24"/>
          <w:highlight w:val="white"/>
        </w:rPr>
        <w:t>р</w:t>
      </w:r>
      <w:r>
        <w:rPr>
          <w:rFonts w:ascii="PT Astra Serif" w:hAnsi="PT Astra Serif"/>
          <w:sz w:val="24"/>
          <w:highlight w:val="white"/>
        </w:rPr>
        <w:t>жания)</w:t>
      </w:r>
      <w:r>
        <w:rPr>
          <w:rFonts w:ascii="PT Astra Serif" w:hAnsi="PT Astra Serif"/>
          <w:sz w:val="24"/>
        </w:rPr>
        <w:br/>
      </w:r>
      <w:r>
        <w:rPr>
          <w:rFonts w:ascii="PT Astra Serif" w:hAnsi="PT Astra Serif"/>
          <w:sz w:val="24"/>
          <w:highlight w:val="white"/>
        </w:rPr>
        <w:t> </w:t>
      </w:r>
      <w:r>
        <w:rPr>
          <w:rFonts w:ascii="PT Astra Serif" w:hAnsi="PT Astra Serif"/>
          <w:sz w:val="24"/>
        </w:rPr>
        <w:br/>
      </w:r>
      <w:r>
        <w:rPr>
          <w:rFonts w:ascii="PT Astra Serif" w:hAnsi="PT Astra Serif"/>
          <w:sz w:val="24"/>
          <w:highlight w:val="white"/>
        </w:rPr>
        <w:t>Иных доходов семья не имеет. Правильность сообщаемых сведений подтверждаю.</w:t>
      </w:r>
      <w:r>
        <w:rPr>
          <w:rFonts w:ascii="PT Astra Serif" w:hAnsi="PT Astra Serif"/>
          <w:sz w:val="24"/>
        </w:rPr>
        <w:br/>
      </w:r>
      <w:r>
        <w:rPr>
          <w:rFonts w:ascii="PT Astra Serif" w:hAnsi="PT Astra Serif"/>
          <w:sz w:val="24"/>
          <w:highlight w:val="white"/>
        </w:rPr>
        <w:t> </w:t>
      </w:r>
      <w:r>
        <w:rPr>
          <w:rFonts w:ascii="PT Astra Serif" w:hAnsi="PT Astra Serif"/>
          <w:sz w:val="24"/>
        </w:rPr>
        <w:br/>
      </w:r>
      <w:r>
        <w:rPr>
          <w:rFonts w:ascii="PT Astra Serif" w:hAnsi="PT Astra Serif"/>
          <w:sz w:val="24"/>
          <w:highlight w:val="white"/>
        </w:rPr>
        <w:t>Дата «____»___________20___г.     Подпись заявителя_______________</w:t>
      </w:r>
      <w:r>
        <w:rPr>
          <w:rFonts w:ascii="PT Astra Serif" w:hAnsi="PT Astra Serif"/>
          <w:sz w:val="24"/>
        </w:rPr>
        <w:br/>
      </w:r>
      <w:r>
        <w:rPr>
          <w:rFonts w:ascii="PT Astra Serif" w:hAnsi="PT Astra Serif"/>
          <w:sz w:val="24"/>
          <w:highlight w:val="white"/>
        </w:rPr>
        <w:t> </w:t>
      </w:r>
      <w:r>
        <w:rPr>
          <w:rFonts w:ascii="PT Astra Serif" w:hAnsi="PT Astra Serif"/>
          <w:sz w:val="24"/>
        </w:rPr>
        <w:br/>
      </w:r>
      <w:r>
        <w:rPr>
          <w:rFonts w:ascii="PT Astra Serif" w:hAnsi="PT Astra Serif"/>
          <w:sz w:val="24"/>
          <w:highlight w:val="white"/>
        </w:rPr>
        <w:t> </w:t>
      </w:r>
      <w:r>
        <w:rPr>
          <w:rFonts w:ascii="PT Astra Serif" w:hAnsi="PT Astra Serif"/>
          <w:sz w:val="24"/>
        </w:rPr>
        <w:br/>
      </w:r>
      <w:r>
        <w:rPr>
          <w:rFonts w:ascii="PT Astra Serif" w:hAnsi="PT Astra Serif"/>
          <w:sz w:val="24"/>
          <w:highlight w:val="white"/>
        </w:rPr>
        <w:t> </w:t>
      </w:r>
      <w:r>
        <w:rPr>
          <w:rFonts w:ascii="PT Astra Serif" w:hAnsi="PT Astra Serif"/>
          <w:sz w:val="24"/>
        </w:rPr>
        <w:br/>
      </w:r>
      <w:r>
        <w:rPr>
          <w:rFonts w:ascii="PT Astra Serif" w:hAnsi="PT Astra Serif"/>
          <w:highlight w:val="white"/>
        </w:rPr>
        <w:t> </w:t>
      </w:r>
      <w:r>
        <w:rPr>
          <w:rFonts w:ascii="PT Astra Serif" w:hAnsi="PT Astra Serif"/>
        </w:rPr>
        <w:br/>
      </w:r>
      <w:r>
        <w:rPr>
          <w:rFonts w:ascii="PT Astra Serif" w:hAnsi="PT Astra Serif"/>
          <w:highlight w:val="white"/>
        </w:rPr>
        <w:t> </w:t>
      </w:r>
      <w:r>
        <w:rPr>
          <w:rFonts w:ascii="PT Astra Serif" w:hAnsi="PT Astra Serif"/>
        </w:rPr>
        <w:br/>
      </w:r>
      <w:r>
        <w:rPr>
          <w:rFonts w:ascii="PT Astra Serif" w:hAnsi="PT Astra Serif"/>
          <w:highlight w:val="white"/>
        </w:rPr>
        <w:t> </w:t>
      </w:r>
      <w:r>
        <w:rPr>
          <w:rFonts w:ascii="PT Astra Serif" w:hAnsi="PT Astra Serif"/>
        </w:rPr>
        <w:br/>
      </w: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0B7E5D">
      <w:pPr>
        <w:jc w:val="right"/>
        <w:rPr>
          <w:rFonts w:ascii="PT Astra Serif" w:hAnsi="PT Astra Serif"/>
          <w:color w:val="000000"/>
          <w:highlight w:val="white"/>
        </w:rPr>
      </w:pPr>
      <w:r>
        <w:rPr>
          <w:rFonts w:ascii="PT Astra Serif" w:hAnsi="PT Astra Serif"/>
          <w:color w:val="000000"/>
          <w:highlight w:val="white"/>
        </w:rPr>
        <w:t>Приложение № 5</w:t>
      </w:r>
    </w:p>
    <w:p w:rsidR="003744CE" w:rsidRDefault="000B7E5D">
      <w:pPr>
        <w:pStyle w:val="40"/>
        <w:rPr>
          <w:rFonts w:ascii="PT Astra Serif" w:hAnsi="PT Astra Serif"/>
        </w:rPr>
      </w:pPr>
      <w:r>
        <w:rPr>
          <w:rFonts w:ascii="PT Astra Serif" w:hAnsi="PT Astra Serif"/>
        </w:rPr>
        <w:t> </w:t>
      </w:r>
    </w:p>
    <w:p w:rsidR="003744CE" w:rsidRDefault="000B7E5D">
      <w:pPr>
        <w:pStyle w:val="40"/>
        <w:rPr>
          <w:rFonts w:ascii="PT Astra Serif" w:hAnsi="PT Astra Serif"/>
        </w:rPr>
      </w:pPr>
      <w:r>
        <w:rPr>
          <w:rFonts w:ascii="PT Astra Serif" w:hAnsi="PT Astra Serif"/>
        </w:rPr>
        <w:t>Сведения об имуществе семьи</w:t>
      </w:r>
    </w:p>
    <w:p w:rsidR="003744CE" w:rsidRDefault="003744CE"/>
    <w:p w:rsidR="003744CE" w:rsidRDefault="000B7E5D">
      <w:pPr>
        <w:spacing w:before="120" w:after="120"/>
        <w:ind w:left="120" w:right="120" w:hanging="120"/>
        <w:rPr>
          <w:rFonts w:ascii="PT Astra Serif" w:hAnsi="PT Astra Serif"/>
          <w:color w:val="000000"/>
          <w:sz w:val="20"/>
          <w:highlight w:val="white"/>
        </w:rPr>
      </w:pPr>
      <w:r>
        <w:rPr>
          <w:rFonts w:ascii="PT Astra Serif" w:hAnsi="PT Astra Serif"/>
          <w:color w:val="000000"/>
          <w:sz w:val="20"/>
          <w:highlight w:val="white"/>
        </w:rPr>
        <w:t>1. Дачи, гаражи, иные строения, помещения и сооружения</w:t>
      </w:r>
      <w:r>
        <w:rPr>
          <w:rFonts w:ascii="PT Astra Serif" w:hAnsi="PT Astra Serif"/>
        </w:rPr>
        <w:br/>
      </w:r>
      <w:r>
        <w:rPr>
          <w:rFonts w:ascii="PT Astra Serif" w:hAnsi="PT Astra Serif"/>
          <w:color w:val="000000"/>
          <w:sz w:val="20"/>
          <w:highlight w:val="white"/>
        </w:rPr>
        <w:t>№</w:t>
      </w:r>
      <w:r>
        <w:rPr>
          <w:rFonts w:ascii="PT Astra Serif" w:hAnsi="PT Astra Serif"/>
        </w:rPr>
        <w:br/>
      </w:r>
      <w:r>
        <w:rPr>
          <w:rFonts w:ascii="PT Astra Serif" w:hAnsi="PT Astra Serif"/>
          <w:color w:val="000000"/>
          <w:sz w:val="20"/>
          <w:highlight w:val="white"/>
        </w:rPr>
        <w:t>Наименование и местонахождение имущества</w:t>
      </w:r>
      <w:r>
        <w:rPr>
          <w:rFonts w:ascii="PT Astra Serif" w:hAnsi="PT Astra Serif"/>
        </w:rPr>
        <w:br/>
      </w:r>
      <w:r>
        <w:rPr>
          <w:rFonts w:ascii="PT Astra Serif" w:hAnsi="PT Astra Serif"/>
          <w:color w:val="000000"/>
          <w:sz w:val="20"/>
          <w:highlight w:val="white"/>
        </w:rPr>
        <w:t>Стоимость</w:t>
      </w:r>
      <w:r>
        <w:rPr>
          <w:rFonts w:ascii="PT Astra Serif" w:hAnsi="PT Astra Serif"/>
        </w:rPr>
        <w:br/>
      </w:r>
      <w:r>
        <w:rPr>
          <w:rFonts w:ascii="PT Astra Serif" w:hAnsi="PT Astra Serif"/>
          <w:color w:val="000000"/>
          <w:sz w:val="20"/>
          <w:highlight w:val="white"/>
        </w:rPr>
        <w:t xml:space="preserve">Документ, </w:t>
      </w:r>
      <w:proofErr w:type="spellStart"/>
      <w:r>
        <w:rPr>
          <w:rFonts w:ascii="PT Astra Serif" w:hAnsi="PT Astra Serif"/>
          <w:color w:val="000000"/>
          <w:sz w:val="20"/>
          <w:highlight w:val="white"/>
        </w:rPr>
        <w:t>подтв</w:t>
      </w:r>
      <w:proofErr w:type="spellEnd"/>
      <w:r>
        <w:rPr>
          <w:rFonts w:ascii="PT Astra Serif" w:hAnsi="PT Astra Serif"/>
          <w:color w:val="000000"/>
          <w:sz w:val="20"/>
          <w:highlight w:val="white"/>
        </w:rPr>
        <w:t>. право собственности</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2.Земельные участки</w:t>
      </w:r>
      <w:r>
        <w:rPr>
          <w:rFonts w:ascii="PT Astra Serif" w:hAnsi="PT Astra Serif"/>
        </w:rPr>
        <w:br/>
      </w:r>
      <w:r>
        <w:rPr>
          <w:rFonts w:ascii="PT Astra Serif" w:hAnsi="PT Astra Serif"/>
          <w:color w:val="000000"/>
          <w:sz w:val="20"/>
          <w:highlight w:val="white"/>
        </w:rPr>
        <w:t>№</w:t>
      </w:r>
      <w:r>
        <w:rPr>
          <w:rFonts w:ascii="PT Astra Serif" w:hAnsi="PT Astra Serif"/>
        </w:rPr>
        <w:br/>
      </w:r>
      <w:r>
        <w:rPr>
          <w:rFonts w:ascii="PT Astra Serif" w:hAnsi="PT Astra Serif"/>
          <w:color w:val="000000"/>
          <w:sz w:val="20"/>
          <w:highlight w:val="white"/>
        </w:rPr>
        <w:t>Местонахождение, площадь</w:t>
      </w:r>
      <w:r>
        <w:rPr>
          <w:rFonts w:ascii="PT Astra Serif" w:hAnsi="PT Astra Serif"/>
        </w:rPr>
        <w:br/>
      </w:r>
      <w:r>
        <w:rPr>
          <w:rFonts w:ascii="PT Astra Serif" w:hAnsi="PT Astra Serif"/>
          <w:color w:val="000000"/>
          <w:sz w:val="20"/>
          <w:highlight w:val="white"/>
        </w:rPr>
        <w:t>Стоимость</w:t>
      </w:r>
      <w:r>
        <w:rPr>
          <w:rFonts w:ascii="PT Astra Serif" w:hAnsi="PT Astra Serif"/>
        </w:rPr>
        <w:br/>
      </w:r>
      <w:r>
        <w:rPr>
          <w:rFonts w:ascii="PT Astra Serif" w:hAnsi="PT Astra Serif"/>
          <w:color w:val="000000"/>
          <w:sz w:val="20"/>
          <w:highlight w:val="white"/>
        </w:rPr>
        <w:t xml:space="preserve">Документ, </w:t>
      </w:r>
      <w:proofErr w:type="spellStart"/>
      <w:r>
        <w:rPr>
          <w:rFonts w:ascii="PT Astra Serif" w:hAnsi="PT Astra Serif"/>
          <w:color w:val="000000"/>
          <w:sz w:val="20"/>
          <w:highlight w:val="white"/>
        </w:rPr>
        <w:t>подтв</w:t>
      </w:r>
      <w:proofErr w:type="spellEnd"/>
      <w:r>
        <w:rPr>
          <w:rFonts w:ascii="PT Astra Serif" w:hAnsi="PT Astra Serif"/>
          <w:color w:val="000000"/>
          <w:sz w:val="20"/>
          <w:highlight w:val="white"/>
        </w:rPr>
        <w:t>. право собственности</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3.Транспортные средства</w:t>
      </w:r>
      <w:r>
        <w:rPr>
          <w:rFonts w:ascii="PT Astra Serif" w:hAnsi="PT Astra Serif"/>
        </w:rPr>
        <w:br/>
      </w:r>
      <w:r>
        <w:rPr>
          <w:rFonts w:ascii="PT Astra Serif" w:hAnsi="PT Astra Serif"/>
          <w:color w:val="000000"/>
          <w:sz w:val="20"/>
          <w:highlight w:val="white"/>
        </w:rPr>
        <w:t>№</w:t>
      </w:r>
      <w:r>
        <w:rPr>
          <w:rFonts w:ascii="PT Astra Serif" w:hAnsi="PT Astra Serif"/>
        </w:rPr>
        <w:br/>
      </w:r>
      <w:r>
        <w:rPr>
          <w:rFonts w:ascii="PT Astra Serif" w:hAnsi="PT Astra Serif"/>
          <w:color w:val="000000"/>
          <w:sz w:val="20"/>
          <w:highlight w:val="white"/>
        </w:rPr>
        <w:t>Наименование имущества</w:t>
      </w:r>
      <w:r>
        <w:rPr>
          <w:rFonts w:ascii="PT Astra Serif" w:hAnsi="PT Astra Serif"/>
        </w:rPr>
        <w:br/>
      </w:r>
      <w:r>
        <w:rPr>
          <w:rFonts w:ascii="PT Astra Serif" w:hAnsi="PT Astra Serif"/>
          <w:color w:val="000000"/>
          <w:sz w:val="20"/>
          <w:highlight w:val="white"/>
        </w:rPr>
        <w:t>Стоимость</w:t>
      </w:r>
      <w:r>
        <w:rPr>
          <w:rFonts w:ascii="PT Astra Serif" w:hAnsi="PT Astra Serif"/>
        </w:rPr>
        <w:br/>
      </w:r>
      <w:r>
        <w:rPr>
          <w:rFonts w:ascii="PT Astra Serif" w:hAnsi="PT Astra Serif"/>
          <w:color w:val="000000"/>
          <w:sz w:val="20"/>
          <w:highlight w:val="white"/>
        </w:rPr>
        <w:t xml:space="preserve">Документ, </w:t>
      </w:r>
      <w:proofErr w:type="spellStart"/>
      <w:r>
        <w:rPr>
          <w:rFonts w:ascii="PT Astra Serif" w:hAnsi="PT Astra Serif"/>
          <w:color w:val="000000"/>
          <w:sz w:val="20"/>
          <w:highlight w:val="white"/>
        </w:rPr>
        <w:t>подтв</w:t>
      </w:r>
      <w:proofErr w:type="spellEnd"/>
      <w:r>
        <w:rPr>
          <w:rFonts w:ascii="PT Astra Serif" w:hAnsi="PT Astra Serif"/>
          <w:color w:val="000000"/>
          <w:sz w:val="20"/>
          <w:highlight w:val="white"/>
        </w:rPr>
        <w:t>. право собственности</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4.Иное имущество (</w:t>
      </w:r>
      <w:proofErr w:type="spellStart"/>
      <w:r>
        <w:rPr>
          <w:rFonts w:ascii="PT Astra Serif" w:hAnsi="PT Astra Serif"/>
          <w:color w:val="000000"/>
          <w:sz w:val="20"/>
          <w:highlight w:val="white"/>
        </w:rPr>
        <w:t>паенакопления</w:t>
      </w:r>
      <w:proofErr w:type="spellEnd"/>
      <w:r>
        <w:rPr>
          <w:rFonts w:ascii="PT Astra Serif" w:hAnsi="PT Astra Serif"/>
          <w:color w:val="000000"/>
          <w:sz w:val="20"/>
          <w:highlight w:val="white"/>
        </w:rPr>
        <w:t>, доли, акции)</w:t>
      </w:r>
      <w:r>
        <w:rPr>
          <w:rFonts w:ascii="PT Astra Serif" w:hAnsi="PT Astra Serif"/>
        </w:rPr>
        <w:br/>
      </w:r>
      <w:r>
        <w:rPr>
          <w:rFonts w:ascii="PT Astra Serif" w:hAnsi="PT Astra Serif"/>
          <w:color w:val="000000"/>
          <w:sz w:val="20"/>
          <w:highlight w:val="white"/>
        </w:rPr>
        <w:t>№</w:t>
      </w:r>
      <w:r>
        <w:rPr>
          <w:rFonts w:ascii="PT Astra Serif" w:hAnsi="PT Astra Serif"/>
        </w:rPr>
        <w:br/>
      </w:r>
      <w:r>
        <w:rPr>
          <w:rFonts w:ascii="PT Astra Serif" w:hAnsi="PT Astra Serif"/>
          <w:color w:val="000000"/>
          <w:sz w:val="20"/>
          <w:highlight w:val="white"/>
        </w:rPr>
        <w:t>Наименование имущества</w:t>
      </w:r>
      <w:r>
        <w:rPr>
          <w:rFonts w:ascii="PT Astra Serif" w:hAnsi="PT Astra Serif"/>
        </w:rPr>
        <w:br/>
      </w:r>
      <w:r>
        <w:rPr>
          <w:rFonts w:ascii="PT Astra Serif" w:hAnsi="PT Astra Serif"/>
          <w:color w:val="000000"/>
          <w:sz w:val="20"/>
          <w:highlight w:val="white"/>
        </w:rPr>
        <w:t>Стоимость</w:t>
      </w:r>
      <w:r>
        <w:rPr>
          <w:rFonts w:ascii="PT Astra Serif" w:hAnsi="PT Astra Serif"/>
        </w:rPr>
        <w:br/>
      </w:r>
      <w:r>
        <w:rPr>
          <w:rFonts w:ascii="PT Astra Serif" w:hAnsi="PT Astra Serif"/>
          <w:color w:val="000000"/>
          <w:sz w:val="20"/>
          <w:highlight w:val="white"/>
        </w:rPr>
        <w:t>Документ, подтверждающий право собственности</w:t>
      </w:r>
      <w:proofErr w:type="gramStart"/>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bookmarkStart w:id="0" w:name="_GoBack"/>
      <w:bookmarkEnd w:id="0"/>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Д</w:t>
      </w:r>
      <w:proofErr w:type="gramEnd"/>
      <w:r>
        <w:rPr>
          <w:rFonts w:ascii="PT Astra Serif" w:hAnsi="PT Astra Serif"/>
          <w:color w:val="000000"/>
          <w:sz w:val="20"/>
          <w:highlight w:val="white"/>
        </w:rPr>
        <w:t>ругого имущества семья не имеет. Правильность сообщаемых сведений подтверждаю.</w:t>
      </w:r>
      <w:r>
        <w:rPr>
          <w:rFonts w:ascii="PT Astra Serif" w:hAnsi="PT Astra Serif"/>
        </w:rPr>
        <w:br/>
      </w:r>
      <w:proofErr w:type="spellStart"/>
      <w:r>
        <w:rPr>
          <w:rFonts w:ascii="PT Astra Serif" w:hAnsi="PT Astra Serif"/>
          <w:color w:val="000000"/>
          <w:sz w:val="20"/>
          <w:highlight w:val="white"/>
        </w:rPr>
        <w:t>Дата_________________</w:t>
      </w:r>
      <w:proofErr w:type="spellEnd"/>
      <w:r>
        <w:rPr>
          <w:rFonts w:ascii="PT Astra Serif" w:hAnsi="PT Astra Serif"/>
          <w:color w:val="000000"/>
          <w:sz w:val="20"/>
          <w:highlight w:val="white"/>
        </w:rPr>
        <w:t>   Подпись заявителя____________________________</w:t>
      </w:r>
      <w:r>
        <w:rPr>
          <w:rFonts w:ascii="PT Astra Serif" w:hAnsi="PT Astra Serif"/>
        </w:rPr>
        <w:br/>
      </w:r>
      <w:r>
        <w:rPr>
          <w:rFonts w:ascii="PT Astra Serif" w:hAnsi="PT Astra Serif"/>
          <w:color w:val="000000"/>
          <w:sz w:val="20"/>
          <w:highlight w:val="white"/>
        </w:rPr>
        <w:t> </w:t>
      </w:r>
      <w:r>
        <w:rPr>
          <w:rFonts w:ascii="PT Astra Serif" w:hAnsi="PT Astra Serif"/>
        </w:rPr>
        <w:br/>
      </w: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3744CE">
      <w:pPr>
        <w:jc w:val="right"/>
        <w:rPr>
          <w:rFonts w:ascii="PT Astra Serif" w:hAnsi="PT Astra Serif"/>
          <w:color w:val="000000"/>
          <w:sz w:val="20"/>
          <w:highlight w:val="white"/>
        </w:rPr>
      </w:pPr>
    </w:p>
    <w:p w:rsidR="003744CE" w:rsidRDefault="000B7E5D">
      <w:pPr>
        <w:jc w:val="right"/>
        <w:rPr>
          <w:rFonts w:ascii="PT Astra Serif" w:hAnsi="PT Astra Serif"/>
          <w:color w:val="000000"/>
          <w:sz w:val="20"/>
          <w:highlight w:val="white"/>
        </w:rPr>
      </w:pPr>
      <w:r>
        <w:rPr>
          <w:rFonts w:ascii="PT Astra Serif" w:hAnsi="PT Astra Serif"/>
          <w:color w:val="000000"/>
          <w:sz w:val="20"/>
          <w:highlight w:val="white"/>
        </w:rPr>
        <w:t>Приложение № 6</w:t>
      </w:r>
    </w:p>
    <w:p w:rsidR="003744CE" w:rsidRDefault="000B7E5D">
      <w:pPr>
        <w:jc w:val="right"/>
        <w:rPr>
          <w:rFonts w:ascii="PT Astra Serif" w:hAnsi="PT Astra Serif"/>
          <w:color w:val="000000"/>
          <w:sz w:val="20"/>
          <w:highlight w:val="white"/>
        </w:rPr>
      </w:pPr>
      <w:r>
        <w:rPr>
          <w:rFonts w:ascii="PT Astra Serif" w:hAnsi="PT Astra Serif"/>
          <w:color w:val="000000"/>
          <w:sz w:val="20"/>
          <w:highlight w:val="white"/>
        </w:rPr>
        <w:t>_________________________________</w:t>
      </w:r>
    </w:p>
    <w:p w:rsidR="003744CE" w:rsidRDefault="000B7E5D">
      <w:pPr>
        <w:jc w:val="right"/>
        <w:rPr>
          <w:rFonts w:ascii="PT Astra Serif" w:hAnsi="PT Astra Serif"/>
          <w:color w:val="000000"/>
          <w:sz w:val="20"/>
          <w:highlight w:val="white"/>
        </w:rPr>
      </w:pPr>
      <w:r>
        <w:rPr>
          <w:rFonts w:ascii="PT Astra Serif" w:hAnsi="PT Astra Serif"/>
          <w:color w:val="000000"/>
          <w:sz w:val="20"/>
          <w:highlight w:val="white"/>
        </w:rPr>
        <w:t>(Фамилия, имя, отчество)</w:t>
      </w:r>
    </w:p>
    <w:p w:rsidR="003744CE" w:rsidRDefault="000B7E5D">
      <w:pPr>
        <w:jc w:val="right"/>
        <w:rPr>
          <w:rFonts w:ascii="PT Astra Serif" w:hAnsi="PT Astra Serif"/>
          <w:color w:val="000000"/>
          <w:sz w:val="20"/>
          <w:highlight w:val="white"/>
        </w:rPr>
      </w:pPr>
      <w:proofErr w:type="gramStart"/>
      <w:r>
        <w:rPr>
          <w:rFonts w:ascii="PT Astra Serif" w:hAnsi="PT Astra Serif"/>
          <w:color w:val="000000"/>
          <w:sz w:val="20"/>
          <w:highlight w:val="white"/>
        </w:rPr>
        <w:t>проживающего</w:t>
      </w:r>
      <w:proofErr w:type="gramEnd"/>
      <w:r>
        <w:rPr>
          <w:rFonts w:ascii="PT Astra Serif" w:hAnsi="PT Astra Serif"/>
          <w:color w:val="000000"/>
          <w:sz w:val="20"/>
          <w:highlight w:val="white"/>
        </w:rPr>
        <w:t xml:space="preserve"> по адресу:___________</w:t>
      </w:r>
    </w:p>
    <w:p w:rsidR="003744CE" w:rsidRDefault="000B7E5D">
      <w:pPr>
        <w:jc w:val="right"/>
        <w:rPr>
          <w:rFonts w:ascii="PT Astra Serif" w:hAnsi="PT Astra Serif"/>
          <w:color w:val="000000"/>
          <w:sz w:val="20"/>
          <w:highlight w:val="white"/>
        </w:rPr>
      </w:pPr>
      <w:r>
        <w:rPr>
          <w:rFonts w:ascii="PT Astra Serif" w:hAnsi="PT Astra Serif"/>
          <w:color w:val="000000"/>
          <w:sz w:val="20"/>
          <w:highlight w:val="white"/>
        </w:rPr>
        <w:t>_________________________________</w:t>
      </w:r>
    </w:p>
    <w:p w:rsidR="003744CE" w:rsidRDefault="000B7E5D">
      <w:pPr>
        <w:jc w:val="right"/>
        <w:rPr>
          <w:rFonts w:ascii="PT Astra Serif" w:hAnsi="PT Astra Serif"/>
          <w:color w:val="000000"/>
          <w:sz w:val="20"/>
          <w:highlight w:val="white"/>
        </w:rPr>
      </w:pPr>
      <w:r>
        <w:rPr>
          <w:rFonts w:ascii="PT Astra Serif" w:hAnsi="PT Astra Serif"/>
          <w:color w:val="000000"/>
          <w:sz w:val="20"/>
          <w:highlight w:val="white"/>
        </w:rPr>
        <w:t>_________________________________</w:t>
      </w:r>
    </w:p>
    <w:p w:rsidR="003744CE" w:rsidRDefault="000B7E5D">
      <w:pPr>
        <w:jc w:val="right"/>
        <w:rPr>
          <w:rFonts w:ascii="PT Astra Serif" w:hAnsi="PT Astra Serif"/>
          <w:color w:val="000000"/>
          <w:sz w:val="20"/>
          <w:highlight w:val="white"/>
        </w:rPr>
      </w:pPr>
      <w:r>
        <w:rPr>
          <w:rFonts w:ascii="PT Astra Serif" w:hAnsi="PT Astra Serif"/>
          <w:color w:val="000000"/>
          <w:sz w:val="20"/>
          <w:highlight w:val="white"/>
        </w:rPr>
        <w:t>(почтовый адрес заявителя, телефон)</w:t>
      </w:r>
    </w:p>
    <w:p w:rsidR="003744CE" w:rsidRDefault="000B7E5D">
      <w:pPr>
        <w:jc w:val="right"/>
        <w:rPr>
          <w:rFonts w:ascii="PT Astra Serif" w:hAnsi="PT Astra Serif"/>
          <w:color w:val="000000"/>
          <w:sz w:val="20"/>
          <w:highlight w:val="white"/>
        </w:rPr>
      </w:pPr>
      <w:r>
        <w:rPr>
          <w:rFonts w:ascii="PT Astra Serif" w:hAnsi="PT Astra Serif"/>
          <w:color w:val="000000"/>
          <w:sz w:val="20"/>
          <w:highlight w:val="white"/>
        </w:rPr>
        <w:t>паспорт _________№_______________</w:t>
      </w:r>
    </w:p>
    <w:p w:rsidR="003744CE" w:rsidRDefault="000B7E5D">
      <w:pPr>
        <w:jc w:val="right"/>
        <w:rPr>
          <w:rFonts w:ascii="PT Astra Serif" w:hAnsi="PT Astra Serif"/>
          <w:color w:val="000000"/>
          <w:sz w:val="20"/>
          <w:highlight w:val="white"/>
        </w:rPr>
      </w:pPr>
      <w:r>
        <w:rPr>
          <w:rFonts w:ascii="PT Astra Serif" w:hAnsi="PT Astra Serif"/>
          <w:color w:val="000000"/>
          <w:sz w:val="20"/>
          <w:highlight w:val="white"/>
        </w:rPr>
        <w:t>выдан ____________________________</w:t>
      </w:r>
    </w:p>
    <w:p w:rsidR="003744CE" w:rsidRDefault="000B7E5D">
      <w:pPr>
        <w:jc w:val="right"/>
        <w:rPr>
          <w:rFonts w:ascii="PT Astra Serif" w:hAnsi="PT Astra Serif"/>
          <w:color w:val="000000"/>
          <w:sz w:val="20"/>
          <w:highlight w:val="white"/>
        </w:rPr>
      </w:pPr>
      <w:r>
        <w:rPr>
          <w:rFonts w:ascii="PT Astra Serif" w:hAnsi="PT Astra Serif"/>
          <w:color w:val="000000"/>
          <w:sz w:val="20"/>
          <w:highlight w:val="white"/>
        </w:rPr>
        <w:t>__________________________________</w:t>
      </w:r>
    </w:p>
    <w:p w:rsidR="003744CE" w:rsidRDefault="000B7E5D">
      <w:pPr>
        <w:jc w:val="right"/>
        <w:rPr>
          <w:rFonts w:ascii="PT Astra Serif" w:hAnsi="PT Astra Serif"/>
          <w:color w:val="000000"/>
          <w:sz w:val="20"/>
          <w:highlight w:val="white"/>
        </w:rPr>
      </w:pPr>
      <w:r>
        <w:rPr>
          <w:rFonts w:ascii="PT Astra Serif" w:hAnsi="PT Astra Serif"/>
          <w:color w:val="000000"/>
          <w:sz w:val="20"/>
          <w:highlight w:val="white"/>
        </w:rPr>
        <w:t>«____»_____________________20___г.</w:t>
      </w:r>
    </w:p>
    <w:p w:rsidR="003744CE" w:rsidRDefault="000B7E5D">
      <w:pPr>
        <w:pStyle w:val="40"/>
        <w:rPr>
          <w:rFonts w:ascii="PT Astra Serif" w:hAnsi="PT Astra Serif"/>
        </w:rPr>
      </w:pPr>
      <w:r>
        <w:rPr>
          <w:rFonts w:ascii="PT Astra Serif" w:hAnsi="PT Astra Serif"/>
          <w:highlight w:val="white"/>
        </w:rPr>
        <w:t> </w:t>
      </w:r>
      <w:r>
        <w:rPr>
          <w:rFonts w:ascii="PT Astra Serif" w:hAnsi="PT Astra Serif"/>
        </w:rPr>
        <w:br/>
      </w:r>
      <w:r>
        <w:rPr>
          <w:rFonts w:ascii="PT Astra Serif" w:hAnsi="PT Astra Serif"/>
          <w:highlight w:val="white"/>
        </w:rPr>
        <w:t> </w:t>
      </w:r>
      <w:r>
        <w:rPr>
          <w:rFonts w:ascii="PT Astra Serif" w:hAnsi="PT Astra Serif"/>
        </w:rPr>
        <w:br/>
      </w:r>
      <w:r>
        <w:rPr>
          <w:rFonts w:ascii="PT Astra Serif" w:hAnsi="PT Astra Serif"/>
          <w:highlight w:val="white"/>
        </w:rPr>
        <w:t> </w:t>
      </w:r>
      <w:r>
        <w:rPr>
          <w:rFonts w:ascii="PT Astra Serif" w:hAnsi="PT Astra Serif"/>
        </w:rPr>
        <w:br/>
      </w:r>
    </w:p>
    <w:p w:rsidR="003744CE" w:rsidRDefault="000B7E5D">
      <w:pPr>
        <w:pStyle w:val="40"/>
        <w:jc w:val="center"/>
        <w:rPr>
          <w:rFonts w:ascii="PT Astra Serif" w:hAnsi="PT Astra Serif"/>
        </w:rPr>
      </w:pPr>
      <w:r>
        <w:rPr>
          <w:rFonts w:ascii="PT Astra Serif" w:hAnsi="PT Astra Serif"/>
        </w:rPr>
        <w:t>СПРАВКА</w:t>
      </w:r>
    </w:p>
    <w:p w:rsidR="003744CE" w:rsidRDefault="000B7E5D">
      <w:pPr>
        <w:pStyle w:val="40"/>
        <w:jc w:val="center"/>
        <w:rPr>
          <w:rFonts w:ascii="PT Astra Serif" w:hAnsi="PT Astra Serif"/>
        </w:rPr>
      </w:pPr>
      <w:r>
        <w:rPr>
          <w:rFonts w:ascii="PT Astra Serif" w:hAnsi="PT Astra Serif"/>
        </w:rPr>
        <w:t>о размере дохода и стоимости имущества заявителя и членов его семьи</w:t>
      </w:r>
    </w:p>
    <w:p w:rsidR="003744CE" w:rsidRDefault="000B7E5D">
      <w:pPr>
        <w:spacing w:before="120" w:after="120"/>
        <w:ind w:left="120" w:right="120" w:hanging="120"/>
        <w:rPr>
          <w:rFonts w:ascii="PT Astra Serif" w:hAnsi="PT Astra Serif"/>
          <w:color w:val="000000"/>
          <w:sz w:val="20"/>
          <w:highlight w:val="white"/>
        </w:rPr>
      </w:pP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  № _______                                                    «_____»____________202__г.</w:t>
      </w:r>
      <w:r>
        <w:rPr>
          <w:rFonts w:ascii="PT Astra Serif" w:hAnsi="PT Astra Serif"/>
        </w:rPr>
        <w:br/>
        <w:t xml:space="preserve">   </w:t>
      </w:r>
      <w:r>
        <w:rPr>
          <w:rFonts w:ascii="PT Astra Serif" w:hAnsi="PT Astra Serif"/>
          <w:color w:val="000000"/>
          <w:sz w:val="20"/>
          <w:highlight w:val="white"/>
        </w:rPr>
        <w:t>выдана гражданин</w:t>
      </w:r>
      <w:proofErr w:type="gramStart"/>
      <w:r>
        <w:rPr>
          <w:rFonts w:ascii="PT Astra Serif" w:hAnsi="PT Astra Serif"/>
          <w:color w:val="000000"/>
          <w:sz w:val="20"/>
          <w:highlight w:val="white"/>
        </w:rPr>
        <w:t>у(</w:t>
      </w:r>
      <w:proofErr w:type="spellStart"/>
      <w:proofErr w:type="gramEnd"/>
      <w:r>
        <w:rPr>
          <w:rFonts w:ascii="PT Astra Serif" w:hAnsi="PT Astra Serif"/>
          <w:color w:val="000000"/>
          <w:sz w:val="20"/>
          <w:highlight w:val="white"/>
        </w:rPr>
        <w:t>ке</w:t>
      </w:r>
      <w:proofErr w:type="spellEnd"/>
      <w:r>
        <w:rPr>
          <w:rFonts w:ascii="PT Astra Serif" w:hAnsi="PT Astra Serif"/>
          <w:color w:val="000000"/>
          <w:sz w:val="20"/>
          <w:highlight w:val="white"/>
        </w:rPr>
        <w:t>)______________________________________________</w:t>
      </w:r>
    </w:p>
    <w:p w:rsidR="003744CE" w:rsidRDefault="000B7E5D">
      <w:pPr>
        <w:spacing w:before="120" w:after="120"/>
        <w:ind w:left="246" w:right="120" w:firstLine="3808"/>
        <w:rPr>
          <w:rFonts w:ascii="PT Astra Serif" w:hAnsi="PT Astra Serif"/>
          <w:color w:val="000000"/>
          <w:sz w:val="20"/>
          <w:highlight w:val="white"/>
        </w:rPr>
      </w:pPr>
      <w:r>
        <w:rPr>
          <w:rFonts w:ascii="PT Astra Serif" w:hAnsi="PT Astra Serif"/>
          <w:color w:val="000000"/>
          <w:sz w:val="20"/>
          <w:highlight w:val="white"/>
        </w:rPr>
        <w:t>(Ф.И.О)</w:t>
      </w:r>
      <w:r>
        <w:rPr>
          <w:rFonts w:ascii="PT Astra Serif" w:hAnsi="PT Astra Serif"/>
        </w:rPr>
        <w:br/>
      </w:r>
      <w:r>
        <w:rPr>
          <w:rFonts w:ascii="PT Astra Serif" w:hAnsi="PT Astra Serif"/>
          <w:color w:val="000000"/>
          <w:sz w:val="20"/>
          <w:highlight w:val="white"/>
        </w:rPr>
        <w:t>зарегистрированном</w:t>
      </w:r>
      <w:proofErr w:type="gramStart"/>
      <w:r>
        <w:rPr>
          <w:rFonts w:ascii="PT Astra Serif" w:hAnsi="PT Astra Serif"/>
          <w:color w:val="000000"/>
          <w:sz w:val="20"/>
          <w:highlight w:val="white"/>
        </w:rPr>
        <w:t>у(</w:t>
      </w:r>
      <w:proofErr w:type="gramEnd"/>
      <w:r>
        <w:rPr>
          <w:rFonts w:ascii="PT Astra Serif" w:hAnsi="PT Astra Serif"/>
          <w:color w:val="000000"/>
          <w:sz w:val="20"/>
          <w:highlight w:val="white"/>
        </w:rPr>
        <w:t xml:space="preserve">ой) по </w:t>
      </w:r>
      <w:proofErr w:type="spellStart"/>
      <w:r>
        <w:rPr>
          <w:rFonts w:ascii="PT Astra Serif" w:hAnsi="PT Astra Serif"/>
          <w:color w:val="000000"/>
          <w:sz w:val="20"/>
          <w:highlight w:val="white"/>
        </w:rPr>
        <w:t>адресу:___________________________________</w:t>
      </w:r>
      <w:proofErr w:type="spellEnd"/>
      <w:r>
        <w:rPr>
          <w:rFonts w:ascii="PT Astra Serif" w:hAnsi="PT Astra Serif"/>
          <w:color w:val="000000"/>
          <w:sz w:val="20"/>
          <w:highlight w:val="white"/>
        </w:rPr>
        <w:t xml:space="preserve">, </w:t>
      </w:r>
      <w:r>
        <w:rPr>
          <w:rFonts w:ascii="PT Astra Serif" w:hAnsi="PT Astra Serif"/>
        </w:rPr>
        <w:br/>
      </w:r>
      <w:r>
        <w:rPr>
          <w:rFonts w:ascii="PT Astra Serif" w:hAnsi="PT Astra Serif"/>
          <w:color w:val="000000"/>
          <w:sz w:val="20"/>
          <w:highlight w:val="white"/>
        </w:rPr>
        <w:t xml:space="preserve">в том, что размер дохода одиноко проживающего гражданина  (размер дохода, приходящегося на каждого члена семьи) составляет _____________________________________________ рублей </w:t>
      </w:r>
      <w:r>
        <w:rPr>
          <w:rFonts w:ascii="PT Astra Serif" w:hAnsi="PT Astra Serif"/>
        </w:rPr>
        <w:br/>
      </w:r>
      <w:r>
        <w:rPr>
          <w:rFonts w:ascii="PT Astra Serif" w:hAnsi="PT Astra Serif"/>
          <w:color w:val="000000"/>
          <w:sz w:val="20"/>
          <w:highlight w:val="white"/>
        </w:rPr>
        <w:t xml:space="preserve">и размер стоимости налогооблагаемого имущества, находящегося в собственности  одиноко проживающего гражданина (члена семьи) составляет </w:t>
      </w:r>
      <w:proofErr w:type="spellStart"/>
      <w:r>
        <w:rPr>
          <w:rFonts w:ascii="PT Astra Serif" w:hAnsi="PT Astra Serif"/>
          <w:color w:val="000000"/>
          <w:sz w:val="20"/>
          <w:highlight w:val="white"/>
        </w:rPr>
        <w:t>__________________________________________________рублей</w:t>
      </w:r>
      <w:proofErr w:type="spellEnd"/>
      <w:r>
        <w:rPr>
          <w:rFonts w:ascii="PT Astra Serif" w:hAnsi="PT Astra Serif"/>
          <w:color w:val="000000"/>
          <w:sz w:val="20"/>
          <w:highlight w:val="white"/>
        </w:rPr>
        <w:t>,</w:t>
      </w:r>
      <w:r>
        <w:rPr>
          <w:rFonts w:ascii="PT Astra Serif" w:hAnsi="PT Astra Serif"/>
        </w:rPr>
        <w:br/>
      </w:r>
      <w:r>
        <w:rPr>
          <w:rFonts w:ascii="PT Astra Serif" w:hAnsi="PT Astra Serif"/>
          <w:color w:val="000000"/>
          <w:sz w:val="20"/>
          <w:highlight w:val="white"/>
        </w:rPr>
        <w:t>Таким образом:</w:t>
      </w:r>
    </w:p>
    <w:p w:rsidR="003744CE" w:rsidRDefault="000B7E5D">
      <w:pPr>
        <w:spacing w:before="120" w:after="120"/>
        <w:ind w:right="120"/>
        <w:rPr>
          <w:rFonts w:ascii="PT Astra Serif" w:hAnsi="PT Astra Serif" w:cs="PT Astra Serif"/>
          <w:color w:val="000000"/>
          <w:sz w:val="20"/>
          <w:highlight w:val="white"/>
        </w:rPr>
      </w:pPr>
      <w:r>
        <w:rPr>
          <w:rFonts w:ascii="PT Astra Serif" w:hAnsi="PT Astra Serif"/>
          <w:color w:val="000000"/>
          <w:sz w:val="20"/>
          <w:highlight w:val="white"/>
        </w:rPr>
        <w:t>а) размер совокупного среднемесячного дохода </w:t>
      </w:r>
      <w:r>
        <w:rPr>
          <w:rFonts w:ascii="PT Astra Serif" w:hAnsi="PT Astra Serif"/>
          <w:sz w:val="20"/>
        </w:rPr>
        <w:t>меньше (больше)</w:t>
      </w:r>
      <w:r>
        <w:rPr>
          <w:rFonts w:ascii="PT Astra Serif" w:hAnsi="PT Astra Serif"/>
        </w:rPr>
        <w:t> п</w:t>
      </w:r>
      <w:r>
        <w:rPr>
          <w:rFonts w:ascii="PT Astra Serif" w:hAnsi="PT Astra Serif"/>
          <w:color w:val="000000"/>
          <w:sz w:val="20"/>
          <w:highlight w:val="white"/>
        </w:rPr>
        <w:t>орогового значения размера дохода;</w:t>
      </w:r>
      <w:r>
        <w:rPr>
          <w:rFonts w:ascii="PT Astra Serif" w:hAnsi="PT Astra Serif"/>
        </w:rPr>
        <w:br/>
      </w:r>
      <w:r>
        <w:rPr>
          <w:rFonts w:ascii="PT Astra Serif" w:hAnsi="PT Astra Serif"/>
          <w:color w:val="000000"/>
          <w:sz w:val="20"/>
          <w:highlight w:val="white"/>
        </w:rPr>
        <w:t>б) стоимость налогооблагаемого имущества </w:t>
      </w:r>
      <w:r>
        <w:rPr>
          <w:rFonts w:ascii="PT Astra Serif" w:hAnsi="PT Astra Serif"/>
          <w:sz w:val="20"/>
        </w:rPr>
        <w:t>меньше (больше)</w:t>
      </w:r>
      <w:r>
        <w:rPr>
          <w:rFonts w:ascii="PT Astra Serif" w:hAnsi="PT Astra Serif"/>
        </w:rPr>
        <w:t> </w:t>
      </w:r>
      <w:r>
        <w:rPr>
          <w:rFonts w:ascii="PT Astra Serif" w:hAnsi="PT Astra Serif"/>
          <w:color w:val="000000"/>
          <w:sz w:val="20"/>
          <w:highlight w:val="white"/>
        </w:rPr>
        <w:t>расчетного показателя рыночной стоимости приобретения жилого помещения по норме предоставления жилого помещения по договору социального найма.</w:t>
      </w:r>
      <w:r>
        <w:rPr>
          <w:rFonts w:ascii="PT Astra Serif" w:hAnsi="PT Astra Serif"/>
        </w:rPr>
        <w:br/>
      </w:r>
      <w:r>
        <w:rPr>
          <w:rFonts w:ascii="PT Astra Serif" w:hAnsi="PT Astra Serif"/>
          <w:color w:val="000000"/>
          <w:sz w:val="20"/>
          <w:highlight w:val="white"/>
        </w:rPr>
        <w:t> </w:t>
      </w:r>
      <w:r>
        <w:rPr>
          <w:rFonts w:ascii="PT Astra Serif" w:hAnsi="PT Astra Serif"/>
        </w:rPr>
        <w:br/>
      </w:r>
      <w:r>
        <w:rPr>
          <w:rFonts w:ascii="PT Astra Serif" w:hAnsi="PT Astra Serif"/>
          <w:color w:val="000000"/>
          <w:sz w:val="20"/>
          <w:highlight w:val="white"/>
        </w:rPr>
        <w:t>Руководитель</w:t>
      </w:r>
      <w:r>
        <w:rPr>
          <w:rFonts w:ascii="PT Astra Serif" w:hAnsi="PT Astra Serif"/>
        </w:rPr>
        <w:br/>
      </w:r>
      <w:r>
        <w:rPr>
          <w:rFonts w:ascii="PT Astra Serif" w:hAnsi="PT Astra Serif"/>
          <w:color w:val="000000"/>
          <w:sz w:val="20"/>
          <w:highlight w:val="white"/>
        </w:rPr>
        <w:t>уполномоченного органа            ______________  /__________________</w:t>
      </w:r>
      <w:r>
        <w:rPr>
          <w:rFonts w:ascii="PT Astra Serif" w:hAnsi="PT Astra Serif"/>
        </w:rPr>
        <w:br/>
      </w:r>
      <w:r>
        <w:rPr>
          <w:rFonts w:ascii="PT Astra Serif" w:hAnsi="PT Astra Serif"/>
          <w:color w:val="000000"/>
          <w:sz w:val="20"/>
          <w:highlight w:val="white"/>
        </w:rPr>
        <w:t>                                                         (подпись)                                             </w:t>
      </w:r>
      <w:r>
        <w:rPr>
          <w:rFonts w:ascii="PT Astra Serif" w:hAnsi="PT Astra Serif" w:cs="PT Astra Serif"/>
          <w:color w:val="000000"/>
          <w:sz w:val="20"/>
          <w:highlight w:val="white"/>
        </w:rPr>
        <w:t xml:space="preserve"> (ФИО) </w:t>
      </w: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3744CE">
      <w:pPr>
        <w:shd w:val="clear" w:color="auto" w:fill="FFFFFF"/>
        <w:jc w:val="both"/>
      </w:pPr>
    </w:p>
    <w:p w:rsidR="003744CE" w:rsidRDefault="000B7E5D">
      <w:pPr>
        <w:shd w:val="clear" w:color="auto" w:fill="FFFFFF"/>
        <w:jc w:val="both"/>
      </w:pPr>
      <w:r>
        <w:rPr>
          <w:rFonts w:ascii="PT Astra Serif" w:hAnsi="PT Astra Serif"/>
          <w:color w:val="000000"/>
        </w:rPr>
        <w:tab/>
      </w:r>
      <w:r>
        <w:rPr>
          <w:rFonts w:ascii="PT Astra Serif" w:hAnsi="PT Astra Serif"/>
          <w:color w:val="000000"/>
        </w:rPr>
        <w:tab/>
      </w:r>
      <w:r>
        <w:rPr>
          <w:rFonts w:ascii="PT Astra Serif" w:hAnsi="PT Astra Serif"/>
          <w:color w:val="000000"/>
        </w:rPr>
        <w:tab/>
      </w:r>
      <w:r>
        <w:rPr>
          <w:rFonts w:ascii="PT Astra Serif" w:hAnsi="PT Astra Serif"/>
          <w:color w:val="000000"/>
        </w:rPr>
        <w:tab/>
      </w:r>
      <w:r>
        <w:rPr>
          <w:rFonts w:ascii="PT Astra Serif" w:hAnsi="PT Astra Serif"/>
          <w:color w:val="000000"/>
        </w:rPr>
        <w:tab/>
      </w:r>
      <w:r>
        <w:rPr>
          <w:rFonts w:ascii="PT Astra Serif" w:hAnsi="PT Astra Serif"/>
          <w:color w:val="000000"/>
        </w:rPr>
        <w:tab/>
      </w:r>
      <w:r>
        <w:rPr>
          <w:rFonts w:ascii="PT Astra Serif" w:hAnsi="PT Astra Serif"/>
          <w:color w:val="000000"/>
        </w:rPr>
        <w:tab/>
      </w:r>
      <w:r>
        <w:rPr>
          <w:rFonts w:ascii="PT Astra Serif" w:hAnsi="PT Astra Serif"/>
          <w:color w:val="000000"/>
        </w:rPr>
        <w:tab/>
      </w:r>
    </w:p>
    <w:p w:rsidR="003744CE" w:rsidRDefault="003744CE">
      <w:pPr>
        <w:shd w:val="clear" w:color="auto" w:fill="FFFFFF"/>
        <w:jc w:val="both"/>
      </w:pPr>
    </w:p>
    <w:p w:rsidR="003744CE" w:rsidRDefault="000B7E5D">
      <w:pPr>
        <w:shd w:val="clear" w:color="auto" w:fill="FFFFFF"/>
        <w:jc w:val="both"/>
        <w:rPr>
          <w:rFonts w:ascii="PT Astra Serif" w:hAnsi="PT Astra Serif"/>
          <w:color w:val="000000"/>
        </w:rPr>
      </w:pPr>
      <w:r>
        <w:rPr>
          <w:rFonts w:ascii="PT Astra Serif" w:hAnsi="PT Astra Serif"/>
          <w:color w:val="000000"/>
        </w:rPr>
        <w:tab/>
      </w:r>
      <w:r>
        <w:rPr>
          <w:rFonts w:ascii="PT Astra Serif" w:hAnsi="PT Astra Serif"/>
          <w:color w:val="000000"/>
        </w:rPr>
        <w:tab/>
      </w:r>
      <w:r>
        <w:rPr>
          <w:rFonts w:ascii="PT Astra Serif" w:hAnsi="PT Astra Serif"/>
          <w:color w:val="000000"/>
        </w:rPr>
        <w:tab/>
      </w:r>
      <w:r>
        <w:rPr>
          <w:rFonts w:ascii="PT Astra Serif" w:hAnsi="PT Astra Serif"/>
          <w:color w:val="000000"/>
        </w:rPr>
        <w:tab/>
      </w:r>
    </w:p>
    <w:sectPr w:rsidR="003744CE" w:rsidSect="003744CE">
      <w:headerReference w:type="default" r:id="rId8"/>
      <w:pgSz w:w="11906" w:h="16838"/>
      <w:pgMar w:top="567" w:right="851" w:bottom="1134" w:left="1701" w:header="0"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E5D" w:rsidRDefault="000B7E5D" w:rsidP="003744CE">
      <w:r>
        <w:separator/>
      </w:r>
    </w:p>
  </w:endnote>
  <w:endnote w:type="continuationSeparator" w:id="0">
    <w:p w:rsidR="000B7E5D" w:rsidRDefault="000B7E5D" w:rsidP="00374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XO Thames">
    <w:altName w:val="Andale Mono"/>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default"/>
    <w:sig w:usb0="E0000AFF" w:usb1="500078FF" w:usb2="00000021" w:usb3="00000000" w:csb0="600001BF" w:csb1="DFF70000"/>
  </w:font>
  <w:font w:name="Microsoft YaHei">
    <w:altName w:val="Times New Roman"/>
    <w:panose1 w:val="020B0503020204020204"/>
    <w:charset w:val="86"/>
    <w:family w:val="swiss"/>
    <w:pitch w:val="default"/>
    <w:sig w:usb0="00000000" w:usb1="00000000" w:usb2="00000016" w:usb3="00000000" w:csb0="0004001F" w:csb1="00000000"/>
  </w:font>
  <w:font w:name="Lucida Sans Unicode">
    <w:altName w:val="Noto Sans Medium"/>
    <w:panose1 w:val="020B0602030504020204"/>
    <w:charset w:val="CC"/>
    <w:family w:val="swiss"/>
    <w:pitch w:val="default"/>
    <w:sig w:usb0="00000000" w:usb1="00000000" w:usb2="00000000" w:usb3="00000000" w:csb0="000000BF" w:csb1="00000000"/>
  </w:font>
  <w:font w:name="Verdana">
    <w:panose1 w:val="020B0604030504040204"/>
    <w:charset w:val="CC"/>
    <w:family w:val="swiss"/>
    <w:pitch w:val="default"/>
    <w:sig w:usb0="00000287" w:usb1="00000000" w:usb2="00000000" w:usb3="00000000" w:csb0="2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E5D" w:rsidRDefault="000B7E5D" w:rsidP="003744CE">
      <w:r>
        <w:separator/>
      </w:r>
    </w:p>
  </w:footnote>
  <w:footnote w:type="continuationSeparator" w:id="0">
    <w:p w:rsidR="000B7E5D" w:rsidRDefault="000B7E5D" w:rsidP="003744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4CE" w:rsidRDefault="003744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76C3E4"/>
    <w:multiLevelType w:val="multilevel"/>
    <w:tmpl w:val="AD76C3E4"/>
    <w:lvl w:ilvl="0">
      <w:start w:val="14"/>
      <w:numFmt w:val="decimal"/>
      <w:lvlText w:val="%1."/>
      <w:lvlJc w:val="left"/>
      <w:rPr>
        <w:b w:val="0"/>
        <w:color w:val="000000"/>
      </w:rPr>
    </w:lvl>
    <w:lvl w:ilvl="1">
      <w:start w:val="1"/>
      <w:numFmt w:val="decimal"/>
      <w:lvlText w:val="%1.%2."/>
      <w:lvlJc w:val="left"/>
      <w:pPr>
        <w:ind w:left="0" w:firstLine="0"/>
      </w:pPr>
      <w:rPr>
        <w:rFonts w:ascii="PT Astra Serif" w:hAnsi="PT Astra Serif"/>
        <w:b w:val="0"/>
        <w:color w:val="000000"/>
        <w:sz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B37AB730"/>
    <w:multiLevelType w:val="singleLevel"/>
    <w:tmpl w:val="B37AB730"/>
    <w:lvl w:ilvl="0">
      <w:start w:val="10"/>
      <w:numFmt w:val="decimal"/>
      <w:lvlText w:val="%1."/>
      <w:lvlJc w:val="left"/>
      <w:pPr>
        <w:tabs>
          <w:tab w:val="left" w:pos="312"/>
        </w:tabs>
      </w:pPr>
    </w:lvl>
  </w:abstractNum>
  <w:abstractNum w:abstractNumId="2">
    <w:nsid w:val="F56D356E"/>
    <w:multiLevelType w:val="singleLevel"/>
    <w:tmpl w:val="F56D356E"/>
    <w:lvl w:ilvl="0">
      <w:start w:val="2"/>
      <w:numFmt w:val="decimal"/>
      <w:lvlText w:val="%1."/>
      <w:lvlJc w:val="left"/>
      <w:pPr>
        <w:tabs>
          <w:tab w:val="left" w:pos="312"/>
        </w:tabs>
      </w:pPr>
    </w:lvl>
  </w:abstractNum>
  <w:abstractNum w:abstractNumId="3">
    <w:nsid w:val="FFBBDE23"/>
    <w:multiLevelType w:val="singleLevel"/>
    <w:tmpl w:val="FFBBDE23"/>
    <w:lvl w:ilvl="0">
      <w:start w:val="1"/>
      <w:numFmt w:val="decimal"/>
      <w:suff w:val="space"/>
      <w:lvlText w:val="%1."/>
      <w:lvlJc w:val="left"/>
    </w:lvl>
  </w:abstractNum>
  <w:abstractNum w:abstractNumId="4">
    <w:nsid w:val="FFFE63F1"/>
    <w:multiLevelType w:val="multilevel"/>
    <w:tmpl w:val="FFFE63F1"/>
    <w:lvl w:ilvl="0">
      <w:start w:val="6"/>
      <w:numFmt w:val="decimal"/>
      <w:lvlText w:val="%1."/>
      <w:lvlJc w:val="left"/>
      <w:pPr>
        <w:tabs>
          <w:tab w:val="left" w:pos="312"/>
        </w:tabs>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3D620633"/>
    <w:multiLevelType w:val="multilevel"/>
    <w:tmpl w:val="3D620633"/>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pStyle w:val="4"/>
      <w:suff w:val="nothing"/>
      <w:lvlText w:val=""/>
      <w:lvlJc w:val="left"/>
      <w:pPr>
        <w:tabs>
          <w:tab w:val="left" w:pos="0"/>
        </w:tabs>
        <w:ind w:left="0" w:firstLine="0"/>
      </w:pPr>
    </w:lvl>
    <w:lvl w:ilvl="4">
      <w:start w:val="1"/>
      <w:numFmt w:val="none"/>
      <w:pStyle w:val="5"/>
      <w:suff w:val="nothing"/>
      <w:lvlText w:val=""/>
      <w:lvlJc w:val="left"/>
      <w:pPr>
        <w:tabs>
          <w:tab w:val="left" w:pos="0"/>
        </w:tabs>
        <w:ind w:left="0" w:firstLine="0"/>
      </w:pPr>
    </w:lvl>
    <w:lvl w:ilvl="5">
      <w:start w:val="1"/>
      <w:numFmt w:val="none"/>
      <w:pStyle w:val="6"/>
      <w:suff w:val="nothing"/>
      <w:lvlText w:val=""/>
      <w:lvlJc w:val="left"/>
      <w:pPr>
        <w:tabs>
          <w:tab w:val="left" w:pos="0"/>
        </w:tabs>
        <w:ind w:left="0" w:firstLine="0"/>
      </w:pPr>
    </w:lvl>
    <w:lvl w:ilvl="6">
      <w:start w:val="1"/>
      <w:numFmt w:val="none"/>
      <w:pStyle w:val="7"/>
      <w:suff w:val="nothing"/>
      <w:lvlText w:val=""/>
      <w:lvlJc w:val="left"/>
      <w:pPr>
        <w:tabs>
          <w:tab w:val="left" w:pos="0"/>
        </w:tabs>
        <w:ind w:left="0" w:firstLine="0"/>
      </w:pPr>
    </w:lvl>
    <w:lvl w:ilvl="7">
      <w:start w:val="1"/>
      <w:numFmt w:val="none"/>
      <w:pStyle w:val="8"/>
      <w:suff w:val="nothing"/>
      <w:lvlText w:val=""/>
      <w:lvlJc w:val="left"/>
      <w:pPr>
        <w:tabs>
          <w:tab w:val="left" w:pos="0"/>
        </w:tabs>
        <w:ind w:left="0" w:firstLine="0"/>
      </w:pPr>
    </w:lvl>
    <w:lvl w:ilvl="8">
      <w:start w:val="1"/>
      <w:numFmt w:val="none"/>
      <w:pStyle w:val="9"/>
      <w:suff w:val="nothing"/>
      <w:lvlText w:val=""/>
      <w:lvlJc w:val="left"/>
      <w:pPr>
        <w:tabs>
          <w:tab w:val="left" w:pos="0"/>
        </w:tabs>
        <w:ind w:left="0" w:firstLine="0"/>
      </w:pPr>
    </w:lvl>
  </w:abstractNum>
  <w:abstractNum w:abstractNumId="6">
    <w:nsid w:val="456C1018"/>
    <w:multiLevelType w:val="multilevel"/>
    <w:tmpl w:val="456C1018"/>
    <w:lvl w:ilvl="0">
      <w:start w:val="1"/>
      <w:numFmt w:val="none"/>
      <w:suff w:val="nothing"/>
      <w:lvlText w:val=""/>
      <w:lvlJc w:val="left"/>
      <w:pPr>
        <w:tabs>
          <w:tab w:val="left" w:pos="0"/>
        </w:tabs>
        <w:ind w:left="0" w:firstLine="0"/>
      </w:pPr>
      <w:rPr>
        <w:rFonts w:cs="Times New Roman"/>
      </w:rPr>
    </w:lvl>
    <w:lvl w:ilvl="1">
      <w:start w:val="1"/>
      <w:numFmt w:val="none"/>
      <w:suff w:val="nothing"/>
      <w:lvlText w:val=""/>
      <w:lvlJc w:val="left"/>
      <w:pPr>
        <w:tabs>
          <w:tab w:val="left" w:pos="0"/>
        </w:tabs>
        <w:ind w:left="0" w:firstLine="0"/>
      </w:pPr>
      <w:rPr>
        <w:rFonts w:cs="Times New Roman"/>
      </w:rPr>
    </w:lvl>
    <w:lvl w:ilvl="2">
      <w:start w:val="1"/>
      <w:numFmt w:val="none"/>
      <w:pStyle w:val="3"/>
      <w:suff w:val="nothing"/>
      <w:lvlText w:val=""/>
      <w:lvlJc w:val="left"/>
      <w:pPr>
        <w:tabs>
          <w:tab w:val="left" w:pos="0"/>
        </w:tabs>
        <w:ind w:left="0" w:firstLine="0"/>
      </w:pPr>
      <w:rPr>
        <w:rFonts w:cs="Times New Roman"/>
      </w:rPr>
    </w:lvl>
    <w:lvl w:ilvl="3">
      <w:start w:val="1"/>
      <w:numFmt w:val="none"/>
      <w:suff w:val="nothing"/>
      <w:lvlText w:val=""/>
      <w:lvlJc w:val="left"/>
      <w:pPr>
        <w:tabs>
          <w:tab w:val="left" w:pos="0"/>
        </w:tabs>
        <w:ind w:left="0" w:firstLine="0"/>
      </w:pPr>
      <w:rPr>
        <w:rFonts w:cs="Times New Roman"/>
      </w:rPr>
    </w:lvl>
    <w:lvl w:ilvl="4">
      <w:start w:val="1"/>
      <w:numFmt w:val="none"/>
      <w:suff w:val="nothing"/>
      <w:lvlText w:val=""/>
      <w:lvlJc w:val="left"/>
      <w:pPr>
        <w:tabs>
          <w:tab w:val="left" w:pos="0"/>
        </w:tabs>
        <w:ind w:left="0" w:firstLine="0"/>
      </w:pPr>
      <w:rPr>
        <w:rFonts w:cs="Times New Roman"/>
      </w:rPr>
    </w:lvl>
    <w:lvl w:ilvl="5">
      <w:start w:val="1"/>
      <w:numFmt w:val="none"/>
      <w:suff w:val="nothing"/>
      <w:lvlText w:val=""/>
      <w:lvlJc w:val="left"/>
      <w:pPr>
        <w:tabs>
          <w:tab w:val="left" w:pos="0"/>
        </w:tabs>
        <w:ind w:left="0" w:firstLine="0"/>
      </w:pPr>
      <w:rPr>
        <w:rFonts w:cs="Times New Roman"/>
      </w:rPr>
    </w:lvl>
    <w:lvl w:ilvl="6">
      <w:start w:val="1"/>
      <w:numFmt w:val="none"/>
      <w:suff w:val="nothing"/>
      <w:lvlText w:val=""/>
      <w:lvlJc w:val="left"/>
      <w:pPr>
        <w:tabs>
          <w:tab w:val="left" w:pos="0"/>
        </w:tabs>
        <w:ind w:left="0" w:firstLine="0"/>
      </w:pPr>
      <w:rPr>
        <w:rFonts w:cs="Times New Roman"/>
      </w:rPr>
    </w:lvl>
    <w:lvl w:ilvl="7">
      <w:start w:val="1"/>
      <w:numFmt w:val="none"/>
      <w:suff w:val="nothing"/>
      <w:lvlText w:val=""/>
      <w:lvlJc w:val="left"/>
      <w:pPr>
        <w:tabs>
          <w:tab w:val="left" w:pos="0"/>
        </w:tabs>
        <w:ind w:left="0" w:firstLine="0"/>
      </w:pPr>
      <w:rPr>
        <w:rFonts w:cs="Times New Roman"/>
      </w:rPr>
    </w:lvl>
    <w:lvl w:ilvl="8">
      <w:start w:val="1"/>
      <w:numFmt w:val="none"/>
      <w:suff w:val="nothing"/>
      <w:lvlText w:val=""/>
      <w:lvlJc w:val="left"/>
      <w:pPr>
        <w:tabs>
          <w:tab w:val="left" w:pos="0"/>
        </w:tabs>
        <w:ind w:left="0" w:firstLine="0"/>
      </w:pPr>
      <w:rPr>
        <w:rFonts w:cs="Times New Roman"/>
      </w:rPr>
    </w:lvl>
  </w:abstractNum>
  <w:abstractNum w:abstractNumId="7">
    <w:nsid w:val="6EA69A90"/>
    <w:multiLevelType w:val="singleLevel"/>
    <w:tmpl w:val="6EA69A90"/>
    <w:lvl w:ilvl="0">
      <w:start w:val="1"/>
      <w:numFmt w:val="decimal"/>
      <w:lvlText w:val="%1."/>
      <w:lvlJc w:val="left"/>
    </w:lvl>
  </w:abstractNum>
  <w:abstractNum w:abstractNumId="8">
    <w:nsid w:val="72EE8CD8"/>
    <w:multiLevelType w:val="singleLevel"/>
    <w:tmpl w:val="72EE8CD8"/>
    <w:lvl w:ilvl="0">
      <w:start w:val="1"/>
      <w:numFmt w:val="decimal"/>
      <w:lvlText w:val="%1)"/>
      <w:lvlJc w:val="left"/>
    </w:lvl>
  </w:abstractNum>
  <w:abstractNum w:abstractNumId="9">
    <w:nsid w:val="7F6ED04D"/>
    <w:multiLevelType w:val="singleLevel"/>
    <w:tmpl w:val="7F6ED04D"/>
    <w:lvl w:ilvl="0">
      <w:start w:val="1"/>
      <w:numFmt w:val="decimal"/>
      <w:lvlText w:val="%1)"/>
      <w:lvlJc w:val="left"/>
      <w:pPr>
        <w:tabs>
          <w:tab w:val="left" w:pos="312"/>
        </w:tabs>
        <w:ind w:left="120" w:firstLine="0"/>
      </w:pPr>
      <w:rPr>
        <w:b w:val="0"/>
      </w:rPr>
    </w:lvl>
  </w:abstractNum>
  <w:num w:numId="1">
    <w:abstractNumId w:val="5"/>
  </w:num>
  <w:num w:numId="2">
    <w:abstractNumId w:val="6"/>
  </w:num>
  <w:num w:numId="3">
    <w:abstractNumId w:val="3"/>
  </w:num>
  <w:num w:numId="4">
    <w:abstractNumId w:val="7"/>
  </w:num>
  <w:num w:numId="5">
    <w:abstractNumId w:val="4"/>
  </w:num>
  <w:num w:numId="6">
    <w:abstractNumId w:val="9"/>
  </w:num>
  <w:num w:numId="7">
    <w:abstractNumId w:val="1"/>
  </w:num>
  <w:num w:numId="8">
    <w:abstractNumId w:val="0"/>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autoHyphenation/>
  <w:characterSpacingControl w:val="doNotCompress"/>
  <w:footnotePr>
    <w:footnote w:id="-1"/>
    <w:footnote w:id="0"/>
  </w:footnotePr>
  <w:endnotePr>
    <w:endnote w:id="-1"/>
    <w:endnote w:id="0"/>
  </w:endnotePr>
  <w:compat/>
  <w:rsids>
    <w:rsidRoot w:val="00EB6977"/>
    <w:rsid w:val="B8F72997"/>
    <w:rsid w:val="CFFB0ABC"/>
    <w:rsid w:val="EAFE0ECE"/>
    <w:rsid w:val="00017A6E"/>
    <w:rsid w:val="0006514A"/>
    <w:rsid w:val="0008642A"/>
    <w:rsid w:val="000B7E5D"/>
    <w:rsid w:val="002301FC"/>
    <w:rsid w:val="003744CE"/>
    <w:rsid w:val="00380D6B"/>
    <w:rsid w:val="004A1F01"/>
    <w:rsid w:val="0051299E"/>
    <w:rsid w:val="005B6131"/>
    <w:rsid w:val="0060443D"/>
    <w:rsid w:val="00703C4E"/>
    <w:rsid w:val="007A0C1B"/>
    <w:rsid w:val="00842E36"/>
    <w:rsid w:val="008D3237"/>
    <w:rsid w:val="0093211D"/>
    <w:rsid w:val="00961FD6"/>
    <w:rsid w:val="009F2B5C"/>
    <w:rsid w:val="00A479A1"/>
    <w:rsid w:val="00AA532B"/>
    <w:rsid w:val="00AC2D24"/>
    <w:rsid w:val="00B11953"/>
    <w:rsid w:val="00BA11A4"/>
    <w:rsid w:val="00BE1FF2"/>
    <w:rsid w:val="00BE4365"/>
    <w:rsid w:val="00BF6826"/>
    <w:rsid w:val="00C04276"/>
    <w:rsid w:val="00D9443E"/>
    <w:rsid w:val="00DD4F9C"/>
    <w:rsid w:val="00E46CD4"/>
    <w:rsid w:val="00EB21D6"/>
    <w:rsid w:val="00EB6977"/>
    <w:rsid w:val="00EC6524"/>
    <w:rsid w:val="00FD0CB6"/>
    <w:rsid w:val="1DFF4B45"/>
    <w:rsid w:val="2F67270A"/>
    <w:rsid w:val="3FF6440E"/>
    <w:rsid w:val="6BBBD320"/>
    <w:rsid w:val="7EF2A702"/>
    <w:rsid w:val="7FEE8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qFormat="1"/>
    <w:lsdException w:name="toc 1" w:uiPriority="39"/>
    <w:lsdException w:name="toc 2" w:uiPriority="39"/>
    <w:lsdException w:name="toc 3" w:uiPriority="39"/>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nhideWhenUsed="0" w:qFormat="1"/>
    <w:lsdException w:name="footer" w:semiHidden="0" w:uiPriority="0" w:unhideWhenUsed="0" w:qFormat="1"/>
    <w:lsdException w:name="index heading" w:semiHidden="0" w:uiPriority="0" w:unhideWhenUsed="0" w:qFormat="1"/>
    <w:lsdException w:name="caption" w:semiHidden="0" w:uiPriority="0" w:unhideWhenUsed="0" w:qFormat="1"/>
    <w:lsdException w:name="page number" w:semiHidden="0" w:uiPriority="0" w:unhideWhenUsed="0"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Placeholder Text" w:semiHidden="0" w:uiPriority="0" w:unhideWhenUsed="0" w:qFormat="1"/>
    <w:lsdException w:name="No Spacing" w:semiHidden="0" w:uiPriority="1"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4CE"/>
    <w:pPr>
      <w:suppressAutoHyphens/>
    </w:pPr>
    <w:rPr>
      <w:sz w:val="24"/>
      <w:szCs w:val="24"/>
      <w:lang w:eastAsia="zh-CN"/>
    </w:rPr>
  </w:style>
  <w:style w:type="paragraph" w:styleId="1">
    <w:name w:val="heading 1"/>
    <w:basedOn w:val="a"/>
    <w:next w:val="a"/>
    <w:qFormat/>
    <w:rsid w:val="003744CE"/>
    <w:pPr>
      <w:keepNext/>
      <w:numPr>
        <w:numId w:val="1"/>
      </w:numPr>
      <w:jc w:val="center"/>
      <w:outlineLvl w:val="0"/>
    </w:pPr>
    <w:rPr>
      <w:sz w:val="28"/>
    </w:rPr>
  </w:style>
  <w:style w:type="paragraph" w:styleId="2">
    <w:name w:val="heading 2"/>
    <w:basedOn w:val="a"/>
    <w:next w:val="a"/>
    <w:qFormat/>
    <w:rsid w:val="003744CE"/>
    <w:pPr>
      <w:keepNext/>
      <w:numPr>
        <w:ilvl w:val="1"/>
        <w:numId w:val="1"/>
      </w:numPr>
      <w:jc w:val="center"/>
      <w:outlineLvl w:val="1"/>
    </w:pPr>
    <w:rPr>
      <w:sz w:val="36"/>
    </w:rPr>
  </w:style>
  <w:style w:type="paragraph" w:styleId="3">
    <w:name w:val="heading 3"/>
    <w:basedOn w:val="a"/>
    <w:next w:val="a"/>
    <w:qFormat/>
    <w:rsid w:val="003744CE"/>
    <w:pPr>
      <w:keepNext/>
      <w:numPr>
        <w:ilvl w:val="2"/>
        <w:numId w:val="2"/>
      </w:numPr>
      <w:jc w:val="both"/>
      <w:outlineLvl w:val="2"/>
    </w:pPr>
    <w:rPr>
      <w:sz w:val="28"/>
    </w:rPr>
  </w:style>
  <w:style w:type="paragraph" w:styleId="4">
    <w:name w:val="heading 4"/>
    <w:basedOn w:val="a"/>
    <w:next w:val="a"/>
    <w:qFormat/>
    <w:rsid w:val="003744CE"/>
    <w:pPr>
      <w:keepNext/>
      <w:numPr>
        <w:ilvl w:val="3"/>
        <w:numId w:val="1"/>
      </w:numPr>
      <w:jc w:val="both"/>
      <w:outlineLvl w:val="3"/>
    </w:pPr>
    <w:rPr>
      <w:sz w:val="32"/>
    </w:rPr>
  </w:style>
  <w:style w:type="paragraph" w:styleId="5">
    <w:name w:val="heading 5"/>
    <w:basedOn w:val="a"/>
    <w:next w:val="a"/>
    <w:qFormat/>
    <w:rsid w:val="003744CE"/>
    <w:pPr>
      <w:keepNext/>
      <w:numPr>
        <w:ilvl w:val="4"/>
        <w:numId w:val="1"/>
      </w:numPr>
      <w:outlineLvl w:val="4"/>
    </w:pPr>
    <w:rPr>
      <w:b/>
      <w:bCs/>
      <w:sz w:val="28"/>
    </w:rPr>
  </w:style>
  <w:style w:type="paragraph" w:styleId="6">
    <w:name w:val="heading 6"/>
    <w:basedOn w:val="a"/>
    <w:next w:val="a"/>
    <w:qFormat/>
    <w:rsid w:val="003744CE"/>
    <w:pPr>
      <w:keepNext/>
      <w:numPr>
        <w:ilvl w:val="5"/>
        <w:numId w:val="1"/>
      </w:numPr>
      <w:outlineLvl w:val="5"/>
    </w:pPr>
    <w:rPr>
      <w:sz w:val="28"/>
    </w:rPr>
  </w:style>
  <w:style w:type="paragraph" w:styleId="7">
    <w:name w:val="heading 7"/>
    <w:basedOn w:val="a"/>
    <w:next w:val="a"/>
    <w:qFormat/>
    <w:rsid w:val="003744CE"/>
    <w:pPr>
      <w:keepNext/>
      <w:numPr>
        <w:ilvl w:val="6"/>
        <w:numId w:val="1"/>
      </w:numPr>
      <w:outlineLvl w:val="6"/>
    </w:pPr>
    <w:rPr>
      <w:b/>
      <w:bCs/>
      <w:sz w:val="28"/>
    </w:rPr>
  </w:style>
  <w:style w:type="paragraph" w:styleId="8">
    <w:name w:val="heading 8"/>
    <w:basedOn w:val="a"/>
    <w:next w:val="a"/>
    <w:qFormat/>
    <w:rsid w:val="003744CE"/>
    <w:pPr>
      <w:keepNext/>
      <w:numPr>
        <w:ilvl w:val="7"/>
        <w:numId w:val="1"/>
      </w:numPr>
      <w:outlineLvl w:val="7"/>
    </w:pPr>
    <w:rPr>
      <w:sz w:val="28"/>
    </w:rPr>
  </w:style>
  <w:style w:type="paragraph" w:styleId="9">
    <w:name w:val="heading 9"/>
    <w:basedOn w:val="a"/>
    <w:next w:val="a"/>
    <w:qFormat/>
    <w:rsid w:val="003744C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3744CE"/>
    <w:rPr>
      <w:color w:val="0000FF"/>
      <w:u w:val="single"/>
    </w:rPr>
  </w:style>
  <w:style w:type="character" w:styleId="a4">
    <w:name w:val="page number"/>
    <w:basedOn w:val="10"/>
    <w:qFormat/>
    <w:rsid w:val="003744CE"/>
  </w:style>
  <w:style w:type="character" w:customStyle="1" w:styleId="10">
    <w:name w:val="Основной шрифт абзаца1"/>
    <w:qFormat/>
    <w:rsid w:val="003744CE"/>
  </w:style>
  <w:style w:type="paragraph" w:styleId="a5">
    <w:name w:val="Balloon Text"/>
    <w:basedOn w:val="a"/>
    <w:qFormat/>
    <w:rsid w:val="003744CE"/>
    <w:rPr>
      <w:rFonts w:ascii="Tahoma" w:hAnsi="Tahoma" w:cs="Tahoma"/>
      <w:sz w:val="16"/>
      <w:szCs w:val="16"/>
    </w:rPr>
  </w:style>
  <w:style w:type="paragraph" w:styleId="a6">
    <w:name w:val="caption"/>
    <w:basedOn w:val="a"/>
    <w:next w:val="a"/>
    <w:qFormat/>
    <w:rsid w:val="003744CE"/>
    <w:pPr>
      <w:suppressLineNumbers/>
      <w:spacing w:before="120" w:after="120"/>
    </w:pPr>
    <w:rPr>
      <w:rFonts w:cs="Mangal"/>
      <w:i/>
      <w:iCs/>
    </w:rPr>
  </w:style>
  <w:style w:type="paragraph" w:styleId="11">
    <w:name w:val="index 1"/>
    <w:basedOn w:val="a"/>
    <w:next w:val="a"/>
    <w:uiPriority w:val="99"/>
    <w:semiHidden/>
    <w:unhideWhenUsed/>
    <w:qFormat/>
    <w:rsid w:val="003744CE"/>
  </w:style>
  <w:style w:type="paragraph" w:styleId="a7">
    <w:name w:val="annotation subject"/>
    <w:basedOn w:val="12"/>
    <w:next w:val="12"/>
    <w:qFormat/>
    <w:rsid w:val="003744CE"/>
    <w:rPr>
      <w:b/>
      <w:bCs/>
    </w:rPr>
  </w:style>
  <w:style w:type="paragraph" w:customStyle="1" w:styleId="12">
    <w:name w:val="Текст примечания1"/>
    <w:basedOn w:val="a"/>
    <w:qFormat/>
    <w:rsid w:val="003744CE"/>
    <w:rPr>
      <w:sz w:val="20"/>
      <w:szCs w:val="20"/>
    </w:rPr>
  </w:style>
  <w:style w:type="paragraph" w:styleId="a8">
    <w:name w:val="footnote text"/>
    <w:basedOn w:val="a"/>
    <w:qFormat/>
    <w:rsid w:val="003744CE"/>
    <w:pPr>
      <w:suppressLineNumbers/>
      <w:ind w:left="340" w:hanging="340"/>
    </w:pPr>
    <w:rPr>
      <w:sz w:val="20"/>
      <w:szCs w:val="20"/>
    </w:rPr>
  </w:style>
  <w:style w:type="paragraph" w:styleId="a9">
    <w:name w:val="header"/>
    <w:basedOn w:val="a"/>
    <w:link w:val="aa"/>
    <w:uiPriority w:val="99"/>
    <w:qFormat/>
    <w:rsid w:val="003744CE"/>
  </w:style>
  <w:style w:type="paragraph" w:styleId="ab">
    <w:name w:val="Body Text"/>
    <w:basedOn w:val="a"/>
    <w:qFormat/>
    <w:rsid w:val="003744CE"/>
    <w:pPr>
      <w:jc w:val="both"/>
    </w:pPr>
    <w:rPr>
      <w:sz w:val="28"/>
    </w:rPr>
  </w:style>
  <w:style w:type="paragraph" w:styleId="ac">
    <w:name w:val="index heading"/>
    <w:basedOn w:val="a"/>
    <w:next w:val="11"/>
    <w:qFormat/>
    <w:rsid w:val="003744CE"/>
    <w:pPr>
      <w:suppressLineNumbers/>
    </w:pPr>
    <w:rPr>
      <w:rFonts w:cs="Mangal"/>
    </w:rPr>
  </w:style>
  <w:style w:type="paragraph" w:styleId="40">
    <w:name w:val="toc 4"/>
    <w:next w:val="a"/>
    <w:uiPriority w:val="39"/>
    <w:qFormat/>
    <w:rsid w:val="003744CE"/>
    <w:pPr>
      <w:ind w:left="600"/>
    </w:pPr>
    <w:rPr>
      <w:rFonts w:ascii="XO Thames" w:eastAsiaTheme="minorEastAsia" w:hAnsi="XO Thames" w:cstheme="minorBidi"/>
      <w:color w:val="000000"/>
      <w:sz w:val="28"/>
    </w:rPr>
  </w:style>
  <w:style w:type="paragraph" w:styleId="ad">
    <w:name w:val="Body Text Indent"/>
    <w:basedOn w:val="a"/>
    <w:qFormat/>
    <w:rsid w:val="003744CE"/>
    <w:pPr>
      <w:ind w:left="510"/>
      <w:jc w:val="both"/>
    </w:pPr>
    <w:rPr>
      <w:sz w:val="32"/>
    </w:rPr>
  </w:style>
  <w:style w:type="paragraph" w:styleId="ae">
    <w:name w:val="footer"/>
    <w:basedOn w:val="a"/>
    <w:qFormat/>
    <w:rsid w:val="003744CE"/>
  </w:style>
  <w:style w:type="paragraph" w:styleId="af">
    <w:name w:val="List"/>
    <w:basedOn w:val="ab"/>
    <w:qFormat/>
    <w:rsid w:val="003744CE"/>
    <w:rPr>
      <w:rFonts w:cs="Mangal"/>
    </w:rPr>
  </w:style>
  <w:style w:type="paragraph" w:styleId="af0">
    <w:name w:val="Normal (Web)"/>
    <w:basedOn w:val="a"/>
    <w:uiPriority w:val="99"/>
    <w:unhideWhenUsed/>
    <w:qFormat/>
    <w:rsid w:val="003744CE"/>
    <w:pPr>
      <w:suppressAutoHyphens w:val="0"/>
      <w:spacing w:before="100" w:beforeAutospacing="1" w:after="100" w:afterAutospacing="1"/>
    </w:pPr>
    <w:rPr>
      <w:lang w:eastAsia="ru-RU"/>
    </w:rPr>
  </w:style>
  <w:style w:type="table" w:styleId="af1">
    <w:name w:val="Table Grid"/>
    <w:basedOn w:val="a1"/>
    <w:qFormat/>
    <w:rsid w:val="003744C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sid w:val="003744CE"/>
  </w:style>
  <w:style w:type="character" w:customStyle="1" w:styleId="WW8Num1z1">
    <w:name w:val="WW8Num1z1"/>
    <w:qFormat/>
    <w:rsid w:val="003744CE"/>
  </w:style>
  <w:style w:type="character" w:customStyle="1" w:styleId="WW8Num1z2">
    <w:name w:val="WW8Num1z2"/>
    <w:qFormat/>
    <w:rsid w:val="003744CE"/>
  </w:style>
  <w:style w:type="character" w:customStyle="1" w:styleId="WW8Num1z3">
    <w:name w:val="WW8Num1z3"/>
    <w:qFormat/>
    <w:rsid w:val="003744CE"/>
  </w:style>
  <w:style w:type="character" w:customStyle="1" w:styleId="WW8Num1z4">
    <w:name w:val="WW8Num1z4"/>
    <w:qFormat/>
    <w:rsid w:val="003744CE"/>
  </w:style>
  <w:style w:type="character" w:customStyle="1" w:styleId="WW8Num1z5">
    <w:name w:val="WW8Num1z5"/>
    <w:qFormat/>
    <w:rsid w:val="003744CE"/>
  </w:style>
  <w:style w:type="character" w:customStyle="1" w:styleId="WW8Num1z6">
    <w:name w:val="WW8Num1z6"/>
    <w:qFormat/>
    <w:rsid w:val="003744CE"/>
  </w:style>
  <w:style w:type="character" w:customStyle="1" w:styleId="WW8Num1z7">
    <w:name w:val="WW8Num1z7"/>
    <w:qFormat/>
    <w:rsid w:val="003744CE"/>
  </w:style>
  <w:style w:type="character" w:customStyle="1" w:styleId="WW8Num1z8">
    <w:name w:val="WW8Num1z8"/>
    <w:qFormat/>
    <w:rsid w:val="003744CE"/>
  </w:style>
  <w:style w:type="character" w:customStyle="1" w:styleId="30">
    <w:name w:val="Основной шрифт абзаца3"/>
    <w:qFormat/>
    <w:rsid w:val="003744CE"/>
  </w:style>
  <w:style w:type="character" w:customStyle="1" w:styleId="20">
    <w:name w:val="Основной шрифт абзаца2"/>
    <w:qFormat/>
    <w:rsid w:val="003744CE"/>
  </w:style>
  <w:style w:type="character" w:customStyle="1" w:styleId="WW8Num2z0">
    <w:name w:val="WW8Num2z0"/>
    <w:qFormat/>
    <w:rsid w:val="003744CE"/>
    <w:rPr>
      <w:rFonts w:ascii="Times New Roman" w:eastAsia="Times New Roman" w:hAnsi="Times New Roman" w:cs="Times New Roman"/>
    </w:rPr>
  </w:style>
  <w:style w:type="character" w:customStyle="1" w:styleId="WW8Num2z1">
    <w:name w:val="WW8Num2z1"/>
    <w:qFormat/>
    <w:rsid w:val="003744CE"/>
    <w:rPr>
      <w:rFonts w:ascii="Courier New" w:hAnsi="Courier New" w:cs="Courier New"/>
    </w:rPr>
  </w:style>
  <w:style w:type="character" w:customStyle="1" w:styleId="WW8Num2z2">
    <w:name w:val="WW8Num2z2"/>
    <w:qFormat/>
    <w:rsid w:val="003744CE"/>
    <w:rPr>
      <w:rFonts w:ascii="Wingdings" w:hAnsi="Wingdings" w:cs="Wingdings"/>
    </w:rPr>
  </w:style>
  <w:style w:type="character" w:customStyle="1" w:styleId="WW8Num2z3">
    <w:name w:val="WW8Num2z3"/>
    <w:qFormat/>
    <w:rsid w:val="003744CE"/>
    <w:rPr>
      <w:rFonts w:ascii="Symbol" w:hAnsi="Symbol" w:cs="Symbol"/>
    </w:rPr>
  </w:style>
  <w:style w:type="character" w:customStyle="1" w:styleId="WW8Num3z0">
    <w:name w:val="WW8Num3z0"/>
    <w:qFormat/>
    <w:rsid w:val="003744CE"/>
  </w:style>
  <w:style w:type="character" w:customStyle="1" w:styleId="WW8Num3z1">
    <w:name w:val="WW8Num3z1"/>
    <w:qFormat/>
    <w:rsid w:val="003744CE"/>
  </w:style>
  <w:style w:type="character" w:customStyle="1" w:styleId="WW8Num3z2">
    <w:name w:val="WW8Num3z2"/>
    <w:qFormat/>
    <w:rsid w:val="003744CE"/>
  </w:style>
  <w:style w:type="character" w:customStyle="1" w:styleId="WW8Num3z3">
    <w:name w:val="WW8Num3z3"/>
    <w:qFormat/>
    <w:rsid w:val="003744CE"/>
  </w:style>
  <w:style w:type="character" w:customStyle="1" w:styleId="WW8Num3z4">
    <w:name w:val="WW8Num3z4"/>
    <w:qFormat/>
    <w:rsid w:val="003744CE"/>
  </w:style>
  <w:style w:type="character" w:customStyle="1" w:styleId="WW8Num3z5">
    <w:name w:val="WW8Num3z5"/>
    <w:qFormat/>
    <w:rsid w:val="003744CE"/>
  </w:style>
  <w:style w:type="character" w:customStyle="1" w:styleId="WW8Num3z6">
    <w:name w:val="WW8Num3z6"/>
    <w:qFormat/>
    <w:rsid w:val="003744CE"/>
  </w:style>
  <w:style w:type="character" w:customStyle="1" w:styleId="WW8Num3z7">
    <w:name w:val="WW8Num3z7"/>
    <w:qFormat/>
    <w:rsid w:val="003744CE"/>
  </w:style>
  <w:style w:type="character" w:customStyle="1" w:styleId="WW8Num3z8">
    <w:name w:val="WW8Num3z8"/>
    <w:qFormat/>
    <w:rsid w:val="003744CE"/>
  </w:style>
  <w:style w:type="character" w:customStyle="1" w:styleId="WW8Num4z0">
    <w:name w:val="WW8Num4z0"/>
    <w:qFormat/>
    <w:rsid w:val="003744CE"/>
  </w:style>
  <w:style w:type="character" w:customStyle="1" w:styleId="WW8Num4z1">
    <w:name w:val="WW8Num4z1"/>
    <w:qFormat/>
    <w:rsid w:val="003744CE"/>
  </w:style>
  <w:style w:type="character" w:customStyle="1" w:styleId="WW8Num4z2">
    <w:name w:val="WW8Num4z2"/>
    <w:qFormat/>
    <w:rsid w:val="003744CE"/>
  </w:style>
  <w:style w:type="character" w:customStyle="1" w:styleId="WW8Num4z3">
    <w:name w:val="WW8Num4z3"/>
    <w:qFormat/>
    <w:rsid w:val="003744CE"/>
  </w:style>
  <w:style w:type="character" w:customStyle="1" w:styleId="WW8Num4z4">
    <w:name w:val="WW8Num4z4"/>
    <w:qFormat/>
    <w:rsid w:val="003744CE"/>
  </w:style>
  <w:style w:type="character" w:customStyle="1" w:styleId="WW8Num4z5">
    <w:name w:val="WW8Num4z5"/>
    <w:qFormat/>
    <w:rsid w:val="003744CE"/>
  </w:style>
  <w:style w:type="character" w:customStyle="1" w:styleId="WW8Num4z6">
    <w:name w:val="WW8Num4z6"/>
    <w:qFormat/>
    <w:rsid w:val="003744CE"/>
  </w:style>
  <w:style w:type="character" w:customStyle="1" w:styleId="WW8Num4z7">
    <w:name w:val="WW8Num4z7"/>
    <w:qFormat/>
    <w:rsid w:val="003744CE"/>
  </w:style>
  <w:style w:type="character" w:customStyle="1" w:styleId="WW8Num4z8">
    <w:name w:val="WW8Num4z8"/>
    <w:qFormat/>
    <w:rsid w:val="003744CE"/>
  </w:style>
  <w:style w:type="character" w:customStyle="1" w:styleId="WW8Num5z0">
    <w:name w:val="WW8Num5z0"/>
    <w:qFormat/>
    <w:rsid w:val="003744CE"/>
  </w:style>
  <w:style w:type="character" w:customStyle="1" w:styleId="WW8Num5z1">
    <w:name w:val="WW8Num5z1"/>
    <w:qFormat/>
    <w:rsid w:val="003744CE"/>
  </w:style>
  <w:style w:type="character" w:customStyle="1" w:styleId="WW8Num5z2">
    <w:name w:val="WW8Num5z2"/>
    <w:qFormat/>
    <w:rsid w:val="003744CE"/>
  </w:style>
  <w:style w:type="character" w:customStyle="1" w:styleId="WW8Num5z3">
    <w:name w:val="WW8Num5z3"/>
    <w:qFormat/>
    <w:rsid w:val="003744CE"/>
  </w:style>
  <w:style w:type="character" w:customStyle="1" w:styleId="WW8Num5z4">
    <w:name w:val="WW8Num5z4"/>
    <w:qFormat/>
    <w:rsid w:val="003744CE"/>
  </w:style>
  <w:style w:type="character" w:customStyle="1" w:styleId="WW8Num5z5">
    <w:name w:val="WW8Num5z5"/>
    <w:qFormat/>
    <w:rsid w:val="003744CE"/>
  </w:style>
  <w:style w:type="character" w:customStyle="1" w:styleId="WW8Num5z6">
    <w:name w:val="WW8Num5z6"/>
    <w:qFormat/>
    <w:rsid w:val="003744CE"/>
  </w:style>
  <w:style w:type="character" w:customStyle="1" w:styleId="WW8Num5z7">
    <w:name w:val="WW8Num5z7"/>
    <w:qFormat/>
    <w:rsid w:val="003744CE"/>
  </w:style>
  <w:style w:type="character" w:customStyle="1" w:styleId="WW8Num5z8">
    <w:name w:val="WW8Num5z8"/>
    <w:qFormat/>
    <w:rsid w:val="003744CE"/>
  </w:style>
  <w:style w:type="character" w:customStyle="1" w:styleId="WW8Num6z0">
    <w:name w:val="WW8Num6z0"/>
    <w:qFormat/>
    <w:rsid w:val="003744CE"/>
    <w:rPr>
      <w:rFonts w:ascii="Times New Roman" w:eastAsia="Times New Roman" w:hAnsi="Times New Roman" w:cs="Times New Roman"/>
    </w:rPr>
  </w:style>
  <w:style w:type="character" w:customStyle="1" w:styleId="WW8Num6z1">
    <w:name w:val="WW8Num6z1"/>
    <w:qFormat/>
    <w:rsid w:val="003744CE"/>
    <w:rPr>
      <w:rFonts w:ascii="Courier New" w:hAnsi="Courier New" w:cs="Courier New"/>
    </w:rPr>
  </w:style>
  <w:style w:type="character" w:customStyle="1" w:styleId="WW8Num6z2">
    <w:name w:val="WW8Num6z2"/>
    <w:qFormat/>
    <w:rsid w:val="003744CE"/>
    <w:rPr>
      <w:rFonts w:ascii="Wingdings" w:hAnsi="Wingdings" w:cs="Wingdings"/>
    </w:rPr>
  </w:style>
  <w:style w:type="character" w:customStyle="1" w:styleId="WW8Num6z3">
    <w:name w:val="WW8Num6z3"/>
    <w:qFormat/>
    <w:rsid w:val="003744CE"/>
    <w:rPr>
      <w:rFonts w:ascii="Symbol" w:hAnsi="Symbol" w:cs="Symbol"/>
    </w:rPr>
  </w:style>
  <w:style w:type="character" w:customStyle="1" w:styleId="WW8Num7z0">
    <w:name w:val="WW8Num7z0"/>
    <w:qFormat/>
    <w:rsid w:val="003744CE"/>
  </w:style>
  <w:style w:type="character" w:customStyle="1" w:styleId="WW8Num7z1">
    <w:name w:val="WW8Num7z1"/>
    <w:qFormat/>
    <w:rsid w:val="003744CE"/>
  </w:style>
  <w:style w:type="character" w:customStyle="1" w:styleId="WW8Num7z2">
    <w:name w:val="WW8Num7z2"/>
    <w:qFormat/>
    <w:rsid w:val="003744CE"/>
  </w:style>
  <w:style w:type="character" w:customStyle="1" w:styleId="WW8Num7z3">
    <w:name w:val="WW8Num7z3"/>
    <w:qFormat/>
    <w:rsid w:val="003744CE"/>
  </w:style>
  <w:style w:type="character" w:customStyle="1" w:styleId="WW8Num7z4">
    <w:name w:val="WW8Num7z4"/>
    <w:qFormat/>
    <w:rsid w:val="003744CE"/>
  </w:style>
  <w:style w:type="character" w:customStyle="1" w:styleId="WW8Num7z5">
    <w:name w:val="WW8Num7z5"/>
    <w:qFormat/>
    <w:rsid w:val="003744CE"/>
  </w:style>
  <w:style w:type="character" w:customStyle="1" w:styleId="WW8Num7z6">
    <w:name w:val="WW8Num7z6"/>
    <w:qFormat/>
    <w:rsid w:val="003744CE"/>
  </w:style>
  <w:style w:type="character" w:customStyle="1" w:styleId="WW8Num7z7">
    <w:name w:val="WW8Num7z7"/>
    <w:qFormat/>
    <w:rsid w:val="003744CE"/>
  </w:style>
  <w:style w:type="character" w:customStyle="1" w:styleId="WW8Num7z8">
    <w:name w:val="WW8Num7z8"/>
    <w:qFormat/>
    <w:rsid w:val="003744CE"/>
  </w:style>
  <w:style w:type="character" w:customStyle="1" w:styleId="WW8Num8z0">
    <w:name w:val="WW8Num8z0"/>
    <w:qFormat/>
    <w:rsid w:val="003744CE"/>
  </w:style>
  <w:style w:type="character" w:customStyle="1" w:styleId="WW8Num8z1">
    <w:name w:val="WW8Num8z1"/>
    <w:qFormat/>
    <w:rsid w:val="003744CE"/>
  </w:style>
  <w:style w:type="character" w:customStyle="1" w:styleId="WW8Num8z2">
    <w:name w:val="WW8Num8z2"/>
    <w:qFormat/>
    <w:rsid w:val="003744CE"/>
  </w:style>
  <w:style w:type="character" w:customStyle="1" w:styleId="WW8Num8z3">
    <w:name w:val="WW8Num8z3"/>
    <w:qFormat/>
    <w:rsid w:val="003744CE"/>
  </w:style>
  <w:style w:type="character" w:customStyle="1" w:styleId="WW8Num8z4">
    <w:name w:val="WW8Num8z4"/>
    <w:qFormat/>
    <w:rsid w:val="003744CE"/>
  </w:style>
  <w:style w:type="character" w:customStyle="1" w:styleId="WW8Num8z5">
    <w:name w:val="WW8Num8z5"/>
    <w:qFormat/>
    <w:rsid w:val="003744CE"/>
  </w:style>
  <w:style w:type="character" w:customStyle="1" w:styleId="WW8Num8z6">
    <w:name w:val="WW8Num8z6"/>
    <w:qFormat/>
    <w:rsid w:val="003744CE"/>
  </w:style>
  <w:style w:type="character" w:customStyle="1" w:styleId="WW8Num8z7">
    <w:name w:val="WW8Num8z7"/>
    <w:qFormat/>
    <w:rsid w:val="003744CE"/>
  </w:style>
  <w:style w:type="character" w:customStyle="1" w:styleId="WW8Num8z8">
    <w:name w:val="WW8Num8z8"/>
    <w:qFormat/>
    <w:rsid w:val="003744CE"/>
  </w:style>
  <w:style w:type="character" w:customStyle="1" w:styleId="WW8Num9z0">
    <w:name w:val="WW8Num9z0"/>
    <w:qFormat/>
    <w:rsid w:val="003744CE"/>
  </w:style>
  <w:style w:type="character" w:customStyle="1" w:styleId="WW8Num9z1">
    <w:name w:val="WW8Num9z1"/>
    <w:qFormat/>
    <w:rsid w:val="003744CE"/>
  </w:style>
  <w:style w:type="character" w:customStyle="1" w:styleId="WW8Num9z2">
    <w:name w:val="WW8Num9z2"/>
    <w:qFormat/>
    <w:rsid w:val="003744CE"/>
  </w:style>
  <w:style w:type="character" w:customStyle="1" w:styleId="WW8Num9z3">
    <w:name w:val="WW8Num9z3"/>
    <w:qFormat/>
    <w:rsid w:val="003744CE"/>
  </w:style>
  <w:style w:type="character" w:customStyle="1" w:styleId="WW8Num9z4">
    <w:name w:val="WW8Num9z4"/>
    <w:qFormat/>
    <w:rsid w:val="003744CE"/>
  </w:style>
  <w:style w:type="character" w:customStyle="1" w:styleId="WW8Num9z5">
    <w:name w:val="WW8Num9z5"/>
    <w:qFormat/>
    <w:rsid w:val="003744CE"/>
  </w:style>
  <w:style w:type="character" w:customStyle="1" w:styleId="WW8Num9z6">
    <w:name w:val="WW8Num9z6"/>
    <w:qFormat/>
    <w:rsid w:val="003744CE"/>
  </w:style>
  <w:style w:type="character" w:customStyle="1" w:styleId="WW8Num9z7">
    <w:name w:val="WW8Num9z7"/>
    <w:qFormat/>
    <w:rsid w:val="003744CE"/>
  </w:style>
  <w:style w:type="character" w:customStyle="1" w:styleId="WW8Num9z8">
    <w:name w:val="WW8Num9z8"/>
    <w:qFormat/>
    <w:rsid w:val="003744CE"/>
  </w:style>
  <w:style w:type="character" w:customStyle="1" w:styleId="WW8Num10z0">
    <w:name w:val="WW8Num10z0"/>
    <w:qFormat/>
    <w:rsid w:val="003744CE"/>
  </w:style>
  <w:style w:type="character" w:customStyle="1" w:styleId="WW8Num10z1">
    <w:name w:val="WW8Num10z1"/>
    <w:qFormat/>
    <w:rsid w:val="003744CE"/>
  </w:style>
  <w:style w:type="character" w:customStyle="1" w:styleId="WW8Num10z2">
    <w:name w:val="WW8Num10z2"/>
    <w:qFormat/>
    <w:rsid w:val="003744CE"/>
  </w:style>
  <w:style w:type="character" w:customStyle="1" w:styleId="WW8Num10z3">
    <w:name w:val="WW8Num10z3"/>
    <w:qFormat/>
    <w:rsid w:val="003744CE"/>
  </w:style>
  <w:style w:type="character" w:customStyle="1" w:styleId="WW8Num10z4">
    <w:name w:val="WW8Num10z4"/>
    <w:qFormat/>
    <w:rsid w:val="003744CE"/>
  </w:style>
  <w:style w:type="character" w:customStyle="1" w:styleId="WW8Num10z5">
    <w:name w:val="WW8Num10z5"/>
    <w:qFormat/>
    <w:rsid w:val="003744CE"/>
  </w:style>
  <w:style w:type="character" w:customStyle="1" w:styleId="WW8Num10z6">
    <w:name w:val="WW8Num10z6"/>
    <w:qFormat/>
    <w:rsid w:val="003744CE"/>
  </w:style>
  <w:style w:type="character" w:customStyle="1" w:styleId="WW8Num10z7">
    <w:name w:val="WW8Num10z7"/>
    <w:qFormat/>
    <w:rsid w:val="003744CE"/>
  </w:style>
  <w:style w:type="character" w:customStyle="1" w:styleId="WW8Num10z8">
    <w:name w:val="WW8Num10z8"/>
    <w:qFormat/>
    <w:rsid w:val="003744CE"/>
  </w:style>
  <w:style w:type="character" w:customStyle="1" w:styleId="WW8Num11z0">
    <w:name w:val="WW8Num11z0"/>
    <w:qFormat/>
    <w:rsid w:val="003744CE"/>
  </w:style>
  <w:style w:type="character" w:customStyle="1" w:styleId="WW8Num11z1">
    <w:name w:val="WW8Num11z1"/>
    <w:qFormat/>
    <w:rsid w:val="003744CE"/>
  </w:style>
  <w:style w:type="character" w:customStyle="1" w:styleId="WW8Num11z2">
    <w:name w:val="WW8Num11z2"/>
    <w:qFormat/>
    <w:rsid w:val="003744CE"/>
  </w:style>
  <w:style w:type="character" w:customStyle="1" w:styleId="WW8Num11z3">
    <w:name w:val="WW8Num11z3"/>
    <w:qFormat/>
    <w:rsid w:val="003744CE"/>
  </w:style>
  <w:style w:type="character" w:customStyle="1" w:styleId="WW8Num11z4">
    <w:name w:val="WW8Num11z4"/>
    <w:qFormat/>
    <w:rsid w:val="003744CE"/>
  </w:style>
  <w:style w:type="character" w:customStyle="1" w:styleId="WW8Num11z5">
    <w:name w:val="WW8Num11z5"/>
    <w:qFormat/>
    <w:rsid w:val="003744CE"/>
  </w:style>
  <w:style w:type="character" w:customStyle="1" w:styleId="WW8Num11z6">
    <w:name w:val="WW8Num11z6"/>
    <w:qFormat/>
    <w:rsid w:val="003744CE"/>
  </w:style>
  <w:style w:type="character" w:customStyle="1" w:styleId="WW8Num11z7">
    <w:name w:val="WW8Num11z7"/>
    <w:qFormat/>
    <w:rsid w:val="003744CE"/>
  </w:style>
  <w:style w:type="character" w:customStyle="1" w:styleId="WW8Num11z8">
    <w:name w:val="WW8Num11z8"/>
    <w:qFormat/>
    <w:rsid w:val="003744CE"/>
  </w:style>
  <w:style w:type="character" w:customStyle="1" w:styleId="WW8Num12z0">
    <w:name w:val="WW8Num12z0"/>
    <w:qFormat/>
    <w:rsid w:val="003744CE"/>
  </w:style>
  <w:style w:type="character" w:customStyle="1" w:styleId="WW8Num12z1">
    <w:name w:val="WW8Num12z1"/>
    <w:qFormat/>
    <w:rsid w:val="003744CE"/>
  </w:style>
  <w:style w:type="character" w:customStyle="1" w:styleId="WW8Num12z2">
    <w:name w:val="WW8Num12z2"/>
    <w:qFormat/>
    <w:rsid w:val="003744CE"/>
  </w:style>
  <w:style w:type="character" w:customStyle="1" w:styleId="WW8Num12z3">
    <w:name w:val="WW8Num12z3"/>
    <w:qFormat/>
    <w:rsid w:val="003744CE"/>
  </w:style>
  <w:style w:type="character" w:customStyle="1" w:styleId="WW8Num12z4">
    <w:name w:val="WW8Num12z4"/>
    <w:qFormat/>
    <w:rsid w:val="003744CE"/>
  </w:style>
  <w:style w:type="character" w:customStyle="1" w:styleId="WW8Num12z5">
    <w:name w:val="WW8Num12z5"/>
    <w:qFormat/>
    <w:rsid w:val="003744CE"/>
  </w:style>
  <w:style w:type="character" w:customStyle="1" w:styleId="WW8Num12z6">
    <w:name w:val="WW8Num12z6"/>
    <w:qFormat/>
    <w:rsid w:val="003744CE"/>
  </w:style>
  <w:style w:type="character" w:customStyle="1" w:styleId="WW8Num12z7">
    <w:name w:val="WW8Num12z7"/>
    <w:qFormat/>
    <w:rsid w:val="003744CE"/>
  </w:style>
  <w:style w:type="character" w:customStyle="1" w:styleId="WW8Num12z8">
    <w:name w:val="WW8Num12z8"/>
    <w:qFormat/>
    <w:rsid w:val="003744CE"/>
  </w:style>
  <w:style w:type="character" w:customStyle="1" w:styleId="WW8Num13z0">
    <w:name w:val="WW8Num13z0"/>
    <w:qFormat/>
    <w:rsid w:val="003744CE"/>
  </w:style>
  <w:style w:type="character" w:customStyle="1" w:styleId="WW8Num13z1">
    <w:name w:val="WW8Num13z1"/>
    <w:qFormat/>
    <w:rsid w:val="003744CE"/>
  </w:style>
  <w:style w:type="character" w:customStyle="1" w:styleId="WW8Num13z2">
    <w:name w:val="WW8Num13z2"/>
    <w:qFormat/>
    <w:rsid w:val="003744CE"/>
  </w:style>
  <w:style w:type="character" w:customStyle="1" w:styleId="WW8Num13z3">
    <w:name w:val="WW8Num13z3"/>
    <w:qFormat/>
    <w:rsid w:val="003744CE"/>
  </w:style>
  <w:style w:type="character" w:customStyle="1" w:styleId="WW8Num13z4">
    <w:name w:val="WW8Num13z4"/>
    <w:qFormat/>
    <w:rsid w:val="003744CE"/>
  </w:style>
  <w:style w:type="character" w:customStyle="1" w:styleId="WW8Num13z5">
    <w:name w:val="WW8Num13z5"/>
    <w:qFormat/>
    <w:rsid w:val="003744CE"/>
  </w:style>
  <w:style w:type="character" w:customStyle="1" w:styleId="WW8Num13z6">
    <w:name w:val="WW8Num13z6"/>
    <w:qFormat/>
    <w:rsid w:val="003744CE"/>
  </w:style>
  <w:style w:type="character" w:customStyle="1" w:styleId="WW8Num13z7">
    <w:name w:val="WW8Num13z7"/>
    <w:qFormat/>
    <w:rsid w:val="003744CE"/>
  </w:style>
  <w:style w:type="character" w:customStyle="1" w:styleId="WW8Num13z8">
    <w:name w:val="WW8Num13z8"/>
    <w:qFormat/>
    <w:rsid w:val="003744CE"/>
  </w:style>
  <w:style w:type="character" w:customStyle="1" w:styleId="WW8Num14z0">
    <w:name w:val="WW8Num14z0"/>
    <w:qFormat/>
    <w:rsid w:val="003744CE"/>
  </w:style>
  <w:style w:type="character" w:customStyle="1" w:styleId="WW8Num14z1">
    <w:name w:val="WW8Num14z1"/>
    <w:qFormat/>
    <w:rsid w:val="003744CE"/>
  </w:style>
  <w:style w:type="character" w:customStyle="1" w:styleId="WW8Num14z2">
    <w:name w:val="WW8Num14z2"/>
    <w:qFormat/>
    <w:rsid w:val="003744CE"/>
  </w:style>
  <w:style w:type="character" w:customStyle="1" w:styleId="WW8Num14z3">
    <w:name w:val="WW8Num14z3"/>
    <w:qFormat/>
    <w:rsid w:val="003744CE"/>
  </w:style>
  <w:style w:type="character" w:customStyle="1" w:styleId="WW8Num14z4">
    <w:name w:val="WW8Num14z4"/>
    <w:qFormat/>
    <w:rsid w:val="003744CE"/>
  </w:style>
  <w:style w:type="character" w:customStyle="1" w:styleId="WW8Num14z5">
    <w:name w:val="WW8Num14z5"/>
    <w:qFormat/>
    <w:rsid w:val="003744CE"/>
  </w:style>
  <w:style w:type="character" w:customStyle="1" w:styleId="WW8Num14z6">
    <w:name w:val="WW8Num14z6"/>
    <w:qFormat/>
    <w:rsid w:val="003744CE"/>
  </w:style>
  <w:style w:type="character" w:customStyle="1" w:styleId="WW8Num14z7">
    <w:name w:val="WW8Num14z7"/>
    <w:qFormat/>
    <w:rsid w:val="003744CE"/>
  </w:style>
  <w:style w:type="character" w:customStyle="1" w:styleId="WW8Num14z8">
    <w:name w:val="WW8Num14z8"/>
    <w:qFormat/>
    <w:rsid w:val="003744CE"/>
  </w:style>
  <w:style w:type="character" w:customStyle="1" w:styleId="WW8Num15z0">
    <w:name w:val="WW8Num15z0"/>
    <w:qFormat/>
    <w:rsid w:val="003744CE"/>
  </w:style>
  <w:style w:type="character" w:customStyle="1" w:styleId="WW8Num15z1">
    <w:name w:val="WW8Num15z1"/>
    <w:qFormat/>
    <w:rsid w:val="003744CE"/>
  </w:style>
  <w:style w:type="character" w:customStyle="1" w:styleId="WW8Num15z2">
    <w:name w:val="WW8Num15z2"/>
    <w:qFormat/>
    <w:rsid w:val="003744CE"/>
  </w:style>
  <w:style w:type="character" w:customStyle="1" w:styleId="WW8Num15z3">
    <w:name w:val="WW8Num15z3"/>
    <w:qFormat/>
    <w:rsid w:val="003744CE"/>
  </w:style>
  <w:style w:type="character" w:customStyle="1" w:styleId="WW8Num15z4">
    <w:name w:val="WW8Num15z4"/>
    <w:qFormat/>
    <w:rsid w:val="003744CE"/>
  </w:style>
  <w:style w:type="character" w:customStyle="1" w:styleId="WW8Num15z5">
    <w:name w:val="WW8Num15z5"/>
    <w:qFormat/>
    <w:rsid w:val="003744CE"/>
  </w:style>
  <w:style w:type="character" w:customStyle="1" w:styleId="WW8Num15z6">
    <w:name w:val="WW8Num15z6"/>
    <w:qFormat/>
    <w:rsid w:val="003744CE"/>
  </w:style>
  <w:style w:type="character" w:customStyle="1" w:styleId="WW8Num15z7">
    <w:name w:val="WW8Num15z7"/>
    <w:qFormat/>
    <w:rsid w:val="003744CE"/>
  </w:style>
  <w:style w:type="character" w:customStyle="1" w:styleId="WW8Num15z8">
    <w:name w:val="WW8Num15z8"/>
    <w:qFormat/>
    <w:rsid w:val="003744CE"/>
  </w:style>
  <w:style w:type="character" w:customStyle="1" w:styleId="WW8Num16z0">
    <w:name w:val="WW8Num16z0"/>
    <w:qFormat/>
    <w:rsid w:val="003744CE"/>
  </w:style>
  <w:style w:type="character" w:customStyle="1" w:styleId="WW8Num16z1">
    <w:name w:val="WW8Num16z1"/>
    <w:qFormat/>
    <w:rsid w:val="003744CE"/>
  </w:style>
  <w:style w:type="character" w:customStyle="1" w:styleId="WW8Num16z2">
    <w:name w:val="WW8Num16z2"/>
    <w:qFormat/>
    <w:rsid w:val="003744CE"/>
  </w:style>
  <w:style w:type="character" w:customStyle="1" w:styleId="WW8Num16z3">
    <w:name w:val="WW8Num16z3"/>
    <w:qFormat/>
    <w:rsid w:val="003744CE"/>
  </w:style>
  <w:style w:type="character" w:customStyle="1" w:styleId="WW8Num16z4">
    <w:name w:val="WW8Num16z4"/>
    <w:qFormat/>
    <w:rsid w:val="003744CE"/>
  </w:style>
  <w:style w:type="character" w:customStyle="1" w:styleId="WW8Num16z5">
    <w:name w:val="WW8Num16z5"/>
    <w:qFormat/>
    <w:rsid w:val="003744CE"/>
  </w:style>
  <w:style w:type="character" w:customStyle="1" w:styleId="WW8Num16z6">
    <w:name w:val="WW8Num16z6"/>
    <w:qFormat/>
    <w:rsid w:val="003744CE"/>
  </w:style>
  <w:style w:type="character" w:customStyle="1" w:styleId="WW8Num16z7">
    <w:name w:val="WW8Num16z7"/>
    <w:qFormat/>
    <w:rsid w:val="003744CE"/>
  </w:style>
  <w:style w:type="character" w:customStyle="1" w:styleId="WW8Num16z8">
    <w:name w:val="WW8Num16z8"/>
    <w:qFormat/>
    <w:rsid w:val="003744CE"/>
  </w:style>
  <w:style w:type="character" w:customStyle="1" w:styleId="WW8Num17z0">
    <w:name w:val="WW8Num17z0"/>
    <w:qFormat/>
    <w:rsid w:val="003744CE"/>
  </w:style>
  <w:style w:type="character" w:customStyle="1" w:styleId="WW8Num17z1">
    <w:name w:val="WW8Num17z1"/>
    <w:qFormat/>
    <w:rsid w:val="003744CE"/>
  </w:style>
  <w:style w:type="character" w:customStyle="1" w:styleId="WW8Num17z2">
    <w:name w:val="WW8Num17z2"/>
    <w:qFormat/>
    <w:rsid w:val="003744CE"/>
  </w:style>
  <w:style w:type="character" w:customStyle="1" w:styleId="WW8Num17z3">
    <w:name w:val="WW8Num17z3"/>
    <w:qFormat/>
    <w:rsid w:val="003744CE"/>
  </w:style>
  <w:style w:type="character" w:customStyle="1" w:styleId="WW8Num17z4">
    <w:name w:val="WW8Num17z4"/>
    <w:qFormat/>
    <w:rsid w:val="003744CE"/>
  </w:style>
  <w:style w:type="character" w:customStyle="1" w:styleId="WW8Num17z5">
    <w:name w:val="WW8Num17z5"/>
    <w:qFormat/>
    <w:rsid w:val="003744CE"/>
  </w:style>
  <w:style w:type="character" w:customStyle="1" w:styleId="WW8Num17z6">
    <w:name w:val="WW8Num17z6"/>
    <w:qFormat/>
    <w:rsid w:val="003744CE"/>
  </w:style>
  <w:style w:type="character" w:customStyle="1" w:styleId="WW8Num17z7">
    <w:name w:val="WW8Num17z7"/>
    <w:qFormat/>
    <w:rsid w:val="003744CE"/>
  </w:style>
  <w:style w:type="character" w:customStyle="1" w:styleId="WW8Num17z8">
    <w:name w:val="WW8Num17z8"/>
    <w:qFormat/>
    <w:rsid w:val="003744CE"/>
  </w:style>
  <w:style w:type="character" w:customStyle="1" w:styleId="WW8Num18z0">
    <w:name w:val="WW8Num18z0"/>
    <w:qFormat/>
    <w:rsid w:val="003744CE"/>
  </w:style>
  <w:style w:type="character" w:customStyle="1" w:styleId="WW8Num18z1">
    <w:name w:val="WW8Num18z1"/>
    <w:qFormat/>
    <w:rsid w:val="003744CE"/>
  </w:style>
  <w:style w:type="character" w:customStyle="1" w:styleId="WW8Num18z2">
    <w:name w:val="WW8Num18z2"/>
    <w:qFormat/>
    <w:rsid w:val="003744CE"/>
  </w:style>
  <w:style w:type="character" w:customStyle="1" w:styleId="WW8Num18z3">
    <w:name w:val="WW8Num18z3"/>
    <w:qFormat/>
    <w:rsid w:val="003744CE"/>
  </w:style>
  <w:style w:type="character" w:customStyle="1" w:styleId="WW8Num18z4">
    <w:name w:val="WW8Num18z4"/>
    <w:qFormat/>
    <w:rsid w:val="003744CE"/>
  </w:style>
  <w:style w:type="character" w:customStyle="1" w:styleId="WW8Num18z5">
    <w:name w:val="WW8Num18z5"/>
    <w:qFormat/>
    <w:rsid w:val="003744CE"/>
  </w:style>
  <w:style w:type="character" w:customStyle="1" w:styleId="WW8Num18z6">
    <w:name w:val="WW8Num18z6"/>
    <w:qFormat/>
    <w:rsid w:val="003744CE"/>
  </w:style>
  <w:style w:type="character" w:customStyle="1" w:styleId="WW8Num18z7">
    <w:name w:val="WW8Num18z7"/>
    <w:qFormat/>
    <w:rsid w:val="003744CE"/>
  </w:style>
  <w:style w:type="character" w:customStyle="1" w:styleId="WW8Num18z8">
    <w:name w:val="WW8Num18z8"/>
    <w:qFormat/>
    <w:rsid w:val="003744CE"/>
  </w:style>
  <w:style w:type="character" w:customStyle="1" w:styleId="WW8Num19z0">
    <w:name w:val="WW8Num19z0"/>
    <w:qFormat/>
    <w:rsid w:val="003744CE"/>
  </w:style>
  <w:style w:type="character" w:customStyle="1" w:styleId="WW8Num19z1">
    <w:name w:val="WW8Num19z1"/>
    <w:qFormat/>
    <w:rsid w:val="003744CE"/>
  </w:style>
  <w:style w:type="character" w:customStyle="1" w:styleId="WW8Num19z2">
    <w:name w:val="WW8Num19z2"/>
    <w:qFormat/>
    <w:rsid w:val="003744CE"/>
  </w:style>
  <w:style w:type="character" w:customStyle="1" w:styleId="WW8Num19z3">
    <w:name w:val="WW8Num19z3"/>
    <w:qFormat/>
    <w:rsid w:val="003744CE"/>
  </w:style>
  <w:style w:type="character" w:customStyle="1" w:styleId="WW8Num19z4">
    <w:name w:val="WW8Num19z4"/>
    <w:qFormat/>
    <w:rsid w:val="003744CE"/>
  </w:style>
  <w:style w:type="character" w:customStyle="1" w:styleId="WW8Num19z5">
    <w:name w:val="WW8Num19z5"/>
    <w:qFormat/>
    <w:rsid w:val="003744CE"/>
  </w:style>
  <w:style w:type="character" w:customStyle="1" w:styleId="WW8Num19z6">
    <w:name w:val="WW8Num19z6"/>
    <w:qFormat/>
    <w:rsid w:val="003744CE"/>
  </w:style>
  <w:style w:type="character" w:customStyle="1" w:styleId="WW8Num19z7">
    <w:name w:val="WW8Num19z7"/>
    <w:qFormat/>
    <w:rsid w:val="003744CE"/>
  </w:style>
  <w:style w:type="character" w:customStyle="1" w:styleId="WW8Num19z8">
    <w:name w:val="WW8Num19z8"/>
    <w:qFormat/>
    <w:rsid w:val="003744CE"/>
  </w:style>
  <w:style w:type="character" w:customStyle="1" w:styleId="WW8Num20z0">
    <w:name w:val="WW8Num20z0"/>
    <w:qFormat/>
    <w:rsid w:val="003744CE"/>
  </w:style>
  <w:style w:type="character" w:customStyle="1" w:styleId="WW8Num20z1">
    <w:name w:val="WW8Num20z1"/>
    <w:qFormat/>
    <w:rsid w:val="003744CE"/>
  </w:style>
  <w:style w:type="character" w:customStyle="1" w:styleId="WW8Num20z2">
    <w:name w:val="WW8Num20z2"/>
    <w:qFormat/>
    <w:rsid w:val="003744CE"/>
  </w:style>
  <w:style w:type="character" w:customStyle="1" w:styleId="WW8Num20z3">
    <w:name w:val="WW8Num20z3"/>
    <w:qFormat/>
    <w:rsid w:val="003744CE"/>
  </w:style>
  <w:style w:type="character" w:customStyle="1" w:styleId="WW8Num20z4">
    <w:name w:val="WW8Num20z4"/>
    <w:qFormat/>
    <w:rsid w:val="003744CE"/>
  </w:style>
  <w:style w:type="character" w:customStyle="1" w:styleId="WW8Num20z5">
    <w:name w:val="WW8Num20z5"/>
    <w:qFormat/>
    <w:rsid w:val="003744CE"/>
  </w:style>
  <w:style w:type="character" w:customStyle="1" w:styleId="WW8Num20z6">
    <w:name w:val="WW8Num20z6"/>
    <w:qFormat/>
    <w:rsid w:val="003744CE"/>
  </w:style>
  <w:style w:type="character" w:customStyle="1" w:styleId="WW8Num20z7">
    <w:name w:val="WW8Num20z7"/>
    <w:qFormat/>
    <w:rsid w:val="003744CE"/>
  </w:style>
  <w:style w:type="character" w:customStyle="1" w:styleId="WW8Num20z8">
    <w:name w:val="WW8Num20z8"/>
    <w:qFormat/>
    <w:rsid w:val="003744CE"/>
  </w:style>
  <w:style w:type="character" w:customStyle="1" w:styleId="WW8Num21z0">
    <w:name w:val="WW8Num21z0"/>
    <w:qFormat/>
    <w:rsid w:val="003744CE"/>
  </w:style>
  <w:style w:type="character" w:customStyle="1" w:styleId="WW8Num21z1">
    <w:name w:val="WW8Num21z1"/>
    <w:qFormat/>
    <w:rsid w:val="003744CE"/>
  </w:style>
  <w:style w:type="character" w:customStyle="1" w:styleId="WW8Num21z2">
    <w:name w:val="WW8Num21z2"/>
    <w:qFormat/>
    <w:rsid w:val="003744CE"/>
  </w:style>
  <w:style w:type="character" w:customStyle="1" w:styleId="WW8Num21z3">
    <w:name w:val="WW8Num21z3"/>
    <w:qFormat/>
    <w:rsid w:val="003744CE"/>
  </w:style>
  <w:style w:type="character" w:customStyle="1" w:styleId="WW8Num21z4">
    <w:name w:val="WW8Num21z4"/>
    <w:qFormat/>
    <w:rsid w:val="003744CE"/>
  </w:style>
  <w:style w:type="character" w:customStyle="1" w:styleId="WW8Num21z5">
    <w:name w:val="WW8Num21z5"/>
    <w:qFormat/>
    <w:rsid w:val="003744CE"/>
  </w:style>
  <w:style w:type="character" w:customStyle="1" w:styleId="WW8Num21z6">
    <w:name w:val="WW8Num21z6"/>
    <w:qFormat/>
    <w:rsid w:val="003744CE"/>
  </w:style>
  <w:style w:type="character" w:customStyle="1" w:styleId="WW8Num21z7">
    <w:name w:val="WW8Num21z7"/>
    <w:qFormat/>
    <w:rsid w:val="003744CE"/>
  </w:style>
  <w:style w:type="character" w:customStyle="1" w:styleId="WW8Num21z8">
    <w:name w:val="WW8Num21z8"/>
    <w:qFormat/>
    <w:rsid w:val="003744CE"/>
  </w:style>
  <w:style w:type="character" w:customStyle="1" w:styleId="WW8Num22z0">
    <w:name w:val="WW8Num22z0"/>
    <w:qFormat/>
    <w:rsid w:val="003744CE"/>
  </w:style>
  <w:style w:type="character" w:customStyle="1" w:styleId="WW8Num22z1">
    <w:name w:val="WW8Num22z1"/>
    <w:qFormat/>
    <w:rsid w:val="003744CE"/>
  </w:style>
  <w:style w:type="character" w:customStyle="1" w:styleId="WW8Num22z2">
    <w:name w:val="WW8Num22z2"/>
    <w:qFormat/>
    <w:rsid w:val="003744CE"/>
  </w:style>
  <w:style w:type="character" w:customStyle="1" w:styleId="WW8Num22z3">
    <w:name w:val="WW8Num22z3"/>
    <w:qFormat/>
    <w:rsid w:val="003744CE"/>
  </w:style>
  <w:style w:type="character" w:customStyle="1" w:styleId="WW8Num22z4">
    <w:name w:val="WW8Num22z4"/>
    <w:qFormat/>
    <w:rsid w:val="003744CE"/>
  </w:style>
  <w:style w:type="character" w:customStyle="1" w:styleId="WW8Num22z5">
    <w:name w:val="WW8Num22z5"/>
    <w:qFormat/>
    <w:rsid w:val="003744CE"/>
  </w:style>
  <w:style w:type="character" w:customStyle="1" w:styleId="WW8Num22z6">
    <w:name w:val="WW8Num22z6"/>
    <w:qFormat/>
    <w:rsid w:val="003744CE"/>
  </w:style>
  <w:style w:type="character" w:customStyle="1" w:styleId="WW8Num22z7">
    <w:name w:val="WW8Num22z7"/>
    <w:qFormat/>
    <w:rsid w:val="003744CE"/>
  </w:style>
  <w:style w:type="character" w:customStyle="1" w:styleId="WW8Num22z8">
    <w:name w:val="WW8Num22z8"/>
    <w:qFormat/>
    <w:rsid w:val="003744CE"/>
  </w:style>
  <w:style w:type="character" w:customStyle="1" w:styleId="WW8Num23z0">
    <w:name w:val="WW8Num23z0"/>
    <w:qFormat/>
    <w:rsid w:val="003744CE"/>
  </w:style>
  <w:style w:type="character" w:customStyle="1" w:styleId="WW8Num23z1">
    <w:name w:val="WW8Num23z1"/>
    <w:qFormat/>
    <w:rsid w:val="003744CE"/>
  </w:style>
  <w:style w:type="character" w:customStyle="1" w:styleId="WW8Num23z2">
    <w:name w:val="WW8Num23z2"/>
    <w:qFormat/>
    <w:rsid w:val="003744CE"/>
  </w:style>
  <w:style w:type="character" w:customStyle="1" w:styleId="WW8Num23z3">
    <w:name w:val="WW8Num23z3"/>
    <w:qFormat/>
    <w:rsid w:val="003744CE"/>
  </w:style>
  <w:style w:type="character" w:customStyle="1" w:styleId="WW8Num23z4">
    <w:name w:val="WW8Num23z4"/>
    <w:qFormat/>
    <w:rsid w:val="003744CE"/>
  </w:style>
  <w:style w:type="character" w:customStyle="1" w:styleId="WW8Num23z5">
    <w:name w:val="WW8Num23z5"/>
    <w:qFormat/>
    <w:rsid w:val="003744CE"/>
  </w:style>
  <w:style w:type="character" w:customStyle="1" w:styleId="WW8Num23z6">
    <w:name w:val="WW8Num23z6"/>
    <w:qFormat/>
    <w:rsid w:val="003744CE"/>
  </w:style>
  <w:style w:type="character" w:customStyle="1" w:styleId="WW8Num23z7">
    <w:name w:val="WW8Num23z7"/>
    <w:qFormat/>
    <w:rsid w:val="003744CE"/>
  </w:style>
  <w:style w:type="character" w:customStyle="1" w:styleId="WW8Num23z8">
    <w:name w:val="WW8Num23z8"/>
    <w:qFormat/>
    <w:rsid w:val="003744CE"/>
  </w:style>
  <w:style w:type="character" w:customStyle="1" w:styleId="WW8Num24z0">
    <w:name w:val="WW8Num24z0"/>
    <w:qFormat/>
    <w:rsid w:val="003744CE"/>
  </w:style>
  <w:style w:type="character" w:customStyle="1" w:styleId="WW8Num24z1">
    <w:name w:val="WW8Num24z1"/>
    <w:qFormat/>
    <w:rsid w:val="003744CE"/>
  </w:style>
  <w:style w:type="character" w:customStyle="1" w:styleId="WW8Num24z2">
    <w:name w:val="WW8Num24z2"/>
    <w:qFormat/>
    <w:rsid w:val="003744CE"/>
  </w:style>
  <w:style w:type="character" w:customStyle="1" w:styleId="WW8Num24z3">
    <w:name w:val="WW8Num24z3"/>
    <w:qFormat/>
    <w:rsid w:val="003744CE"/>
  </w:style>
  <w:style w:type="character" w:customStyle="1" w:styleId="WW8Num24z4">
    <w:name w:val="WW8Num24z4"/>
    <w:qFormat/>
    <w:rsid w:val="003744CE"/>
  </w:style>
  <w:style w:type="character" w:customStyle="1" w:styleId="WW8Num24z5">
    <w:name w:val="WW8Num24z5"/>
    <w:qFormat/>
    <w:rsid w:val="003744CE"/>
  </w:style>
  <w:style w:type="character" w:customStyle="1" w:styleId="WW8Num24z6">
    <w:name w:val="WW8Num24z6"/>
    <w:qFormat/>
    <w:rsid w:val="003744CE"/>
  </w:style>
  <w:style w:type="character" w:customStyle="1" w:styleId="WW8Num24z7">
    <w:name w:val="WW8Num24z7"/>
    <w:qFormat/>
    <w:rsid w:val="003744CE"/>
  </w:style>
  <w:style w:type="character" w:customStyle="1" w:styleId="WW8Num24z8">
    <w:name w:val="WW8Num24z8"/>
    <w:qFormat/>
    <w:rsid w:val="003744CE"/>
  </w:style>
  <w:style w:type="character" w:customStyle="1" w:styleId="WW8Num25z0">
    <w:name w:val="WW8Num25z0"/>
    <w:qFormat/>
    <w:rsid w:val="003744CE"/>
  </w:style>
  <w:style w:type="character" w:customStyle="1" w:styleId="WW8Num25z1">
    <w:name w:val="WW8Num25z1"/>
    <w:qFormat/>
    <w:rsid w:val="003744CE"/>
  </w:style>
  <w:style w:type="character" w:customStyle="1" w:styleId="WW8Num25z2">
    <w:name w:val="WW8Num25z2"/>
    <w:qFormat/>
    <w:rsid w:val="003744CE"/>
  </w:style>
  <w:style w:type="character" w:customStyle="1" w:styleId="WW8Num25z3">
    <w:name w:val="WW8Num25z3"/>
    <w:qFormat/>
    <w:rsid w:val="003744CE"/>
  </w:style>
  <w:style w:type="character" w:customStyle="1" w:styleId="WW8Num25z4">
    <w:name w:val="WW8Num25z4"/>
    <w:qFormat/>
    <w:rsid w:val="003744CE"/>
  </w:style>
  <w:style w:type="character" w:customStyle="1" w:styleId="WW8Num25z5">
    <w:name w:val="WW8Num25z5"/>
    <w:qFormat/>
    <w:rsid w:val="003744CE"/>
  </w:style>
  <w:style w:type="character" w:customStyle="1" w:styleId="WW8Num25z6">
    <w:name w:val="WW8Num25z6"/>
    <w:qFormat/>
    <w:rsid w:val="003744CE"/>
  </w:style>
  <w:style w:type="character" w:customStyle="1" w:styleId="WW8Num25z7">
    <w:name w:val="WW8Num25z7"/>
    <w:qFormat/>
    <w:rsid w:val="003744CE"/>
  </w:style>
  <w:style w:type="character" w:customStyle="1" w:styleId="WW8Num25z8">
    <w:name w:val="WW8Num25z8"/>
    <w:qFormat/>
    <w:rsid w:val="003744CE"/>
  </w:style>
  <w:style w:type="character" w:customStyle="1" w:styleId="WW8Num26z0">
    <w:name w:val="WW8Num26z0"/>
    <w:qFormat/>
    <w:rsid w:val="003744CE"/>
  </w:style>
  <w:style w:type="character" w:customStyle="1" w:styleId="WW8Num26z1">
    <w:name w:val="WW8Num26z1"/>
    <w:qFormat/>
    <w:rsid w:val="003744CE"/>
  </w:style>
  <w:style w:type="character" w:customStyle="1" w:styleId="WW8Num26z2">
    <w:name w:val="WW8Num26z2"/>
    <w:qFormat/>
    <w:rsid w:val="003744CE"/>
  </w:style>
  <w:style w:type="character" w:customStyle="1" w:styleId="WW8Num26z3">
    <w:name w:val="WW8Num26z3"/>
    <w:qFormat/>
    <w:rsid w:val="003744CE"/>
  </w:style>
  <w:style w:type="character" w:customStyle="1" w:styleId="WW8Num26z4">
    <w:name w:val="WW8Num26z4"/>
    <w:qFormat/>
    <w:rsid w:val="003744CE"/>
  </w:style>
  <w:style w:type="character" w:customStyle="1" w:styleId="WW8Num26z5">
    <w:name w:val="WW8Num26z5"/>
    <w:qFormat/>
    <w:rsid w:val="003744CE"/>
  </w:style>
  <w:style w:type="character" w:customStyle="1" w:styleId="WW8Num26z6">
    <w:name w:val="WW8Num26z6"/>
    <w:qFormat/>
    <w:rsid w:val="003744CE"/>
  </w:style>
  <w:style w:type="character" w:customStyle="1" w:styleId="WW8Num26z7">
    <w:name w:val="WW8Num26z7"/>
    <w:qFormat/>
    <w:rsid w:val="003744CE"/>
  </w:style>
  <w:style w:type="character" w:customStyle="1" w:styleId="WW8Num26z8">
    <w:name w:val="WW8Num26z8"/>
    <w:qFormat/>
    <w:rsid w:val="003744CE"/>
  </w:style>
  <w:style w:type="character" w:customStyle="1" w:styleId="WW8Num27z0">
    <w:name w:val="WW8Num27z0"/>
    <w:qFormat/>
    <w:rsid w:val="003744CE"/>
  </w:style>
  <w:style w:type="character" w:customStyle="1" w:styleId="WW8Num27z1">
    <w:name w:val="WW8Num27z1"/>
    <w:qFormat/>
    <w:rsid w:val="003744CE"/>
  </w:style>
  <w:style w:type="character" w:customStyle="1" w:styleId="WW8Num27z2">
    <w:name w:val="WW8Num27z2"/>
    <w:qFormat/>
    <w:rsid w:val="003744CE"/>
  </w:style>
  <w:style w:type="character" w:customStyle="1" w:styleId="WW8Num27z3">
    <w:name w:val="WW8Num27z3"/>
    <w:qFormat/>
    <w:rsid w:val="003744CE"/>
  </w:style>
  <w:style w:type="character" w:customStyle="1" w:styleId="WW8Num27z4">
    <w:name w:val="WW8Num27z4"/>
    <w:qFormat/>
    <w:rsid w:val="003744CE"/>
  </w:style>
  <w:style w:type="character" w:customStyle="1" w:styleId="WW8Num27z5">
    <w:name w:val="WW8Num27z5"/>
    <w:qFormat/>
    <w:rsid w:val="003744CE"/>
  </w:style>
  <w:style w:type="character" w:customStyle="1" w:styleId="WW8Num27z6">
    <w:name w:val="WW8Num27z6"/>
    <w:qFormat/>
    <w:rsid w:val="003744CE"/>
  </w:style>
  <w:style w:type="character" w:customStyle="1" w:styleId="WW8Num27z7">
    <w:name w:val="WW8Num27z7"/>
    <w:qFormat/>
    <w:rsid w:val="003744CE"/>
  </w:style>
  <w:style w:type="character" w:customStyle="1" w:styleId="WW8Num27z8">
    <w:name w:val="WW8Num27z8"/>
    <w:qFormat/>
    <w:rsid w:val="003744CE"/>
  </w:style>
  <w:style w:type="character" w:customStyle="1" w:styleId="WW8Num28z0">
    <w:name w:val="WW8Num28z0"/>
    <w:qFormat/>
    <w:rsid w:val="003744CE"/>
  </w:style>
  <w:style w:type="character" w:customStyle="1" w:styleId="WW8Num28z1">
    <w:name w:val="WW8Num28z1"/>
    <w:qFormat/>
    <w:rsid w:val="003744CE"/>
  </w:style>
  <w:style w:type="character" w:customStyle="1" w:styleId="WW8Num28z2">
    <w:name w:val="WW8Num28z2"/>
    <w:qFormat/>
    <w:rsid w:val="003744CE"/>
  </w:style>
  <w:style w:type="character" w:customStyle="1" w:styleId="WW8Num28z3">
    <w:name w:val="WW8Num28z3"/>
    <w:qFormat/>
    <w:rsid w:val="003744CE"/>
  </w:style>
  <w:style w:type="character" w:customStyle="1" w:styleId="WW8Num28z4">
    <w:name w:val="WW8Num28z4"/>
    <w:qFormat/>
    <w:rsid w:val="003744CE"/>
  </w:style>
  <w:style w:type="character" w:customStyle="1" w:styleId="WW8Num28z5">
    <w:name w:val="WW8Num28z5"/>
    <w:qFormat/>
    <w:rsid w:val="003744CE"/>
  </w:style>
  <w:style w:type="character" w:customStyle="1" w:styleId="WW8Num28z6">
    <w:name w:val="WW8Num28z6"/>
    <w:qFormat/>
    <w:rsid w:val="003744CE"/>
  </w:style>
  <w:style w:type="character" w:customStyle="1" w:styleId="WW8Num28z7">
    <w:name w:val="WW8Num28z7"/>
    <w:qFormat/>
    <w:rsid w:val="003744CE"/>
  </w:style>
  <w:style w:type="character" w:customStyle="1" w:styleId="WW8Num28z8">
    <w:name w:val="WW8Num28z8"/>
    <w:qFormat/>
    <w:rsid w:val="003744CE"/>
  </w:style>
  <w:style w:type="character" w:customStyle="1" w:styleId="WW8Num29z0">
    <w:name w:val="WW8Num29z0"/>
    <w:qFormat/>
    <w:rsid w:val="003744CE"/>
  </w:style>
  <w:style w:type="character" w:customStyle="1" w:styleId="WW8Num29z1">
    <w:name w:val="WW8Num29z1"/>
    <w:qFormat/>
    <w:rsid w:val="003744CE"/>
  </w:style>
  <w:style w:type="character" w:customStyle="1" w:styleId="WW8Num29z2">
    <w:name w:val="WW8Num29z2"/>
    <w:qFormat/>
    <w:rsid w:val="003744CE"/>
  </w:style>
  <w:style w:type="character" w:customStyle="1" w:styleId="WW8Num29z3">
    <w:name w:val="WW8Num29z3"/>
    <w:qFormat/>
    <w:rsid w:val="003744CE"/>
  </w:style>
  <w:style w:type="character" w:customStyle="1" w:styleId="WW8Num29z4">
    <w:name w:val="WW8Num29z4"/>
    <w:qFormat/>
    <w:rsid w:val="003744CE"/>
  </w:style>
  <w:style w:type="character" w:customStyle="1" w:styleId="WW8Num29z5">
    <w:name w:val="WW8Num29z5"/>
    <w:qFormat/>
    <w:rsid w:val="003744CE"/>
  </w:style>
  <w:style w:type="character" w:customStyle="1" w:styleId="WW8Num29z6">
    <w:name w:val="WW8Num29z6"/>
    <w:qFormat/>
    <w:rsid w:val="003744CE"/>
  </w:style>
  <w:style w:type="character" w:customStyle="1" w:styleId="WW8Num29z7">
    <w:name w:val="WW8Num29z7"/>
    <w:qFormat/>
    <w:rsid w:val="003744CE"/>
  </w:style>
  <w:style w:type="character" w:customStyle="1" w:styleId="WW8Num29z8">
    <w:name w:val="WW8Num29z8"/>
    <w:qFormat/>
    <w:rsid w:val="003744CE"/>
  </w:style>
  <w:style w:type="character" w:customStyle="1" w:styleId="WW8Num30z0">
    <w:name w:val="WW8Num30z0"/>
    <w:qFormat/>
    <w:rsid w:val="003744CE"/>
  </w:style>
  <w:style w:type="character" w:customStyle="1" w:styleId="WW8Num30z1">
    <w:name w:val="WW8Num30z1"/>
    <w:qFormat/>
    <w:rsid w:val="003744CE"/>
  </w:style>
  <w:style w:type="character" w:customStyle="1" w:styleId="WW8Num30z2">
    <w:name w:val="WW8Num30z2"/>
    <w:qFormat/>
    <w:rsid w:val="003744CE"/>
  </w:style>
  <w:style w:type="character" w:customStyle="1" w:styleId="WW8Num30z3">
    <w:name w:val="WW8Num30z3"/>
    <w:qFormat/>
    <w:rsid w:val="003744CE"/>
  </w:style>
  <w:style w:type="character" w:customStyle="1" w:styleId="WW8Num30z4">
    <w:name w:val="WW8Num30z4"/>
    <w:qFormat/>
    <w:rsid w:val="003744CE"/>
  </w:style>
  <w:style w:type="character" w:customStyle="1" w:styleId="WW8Num30z5">
    <w:name w:val="WW8Num30z5"/>
    <w:qFormat/>
    <w:rsid w:val="003744CE"/>
  </w:style>
  <w:style w:type="character" w:customStyle="1" w:styleId="WW8Num30z6">
    <w:name w:val="WW8Num30z6"/>
    <w:qFormat/>
    <w:rsid w:val="003744CE"/>
  </w:style>
  <w:style w:type="character" w:customStyle="1" w:styleId="WW8Num30z7">
    <w:name w:val="WW8Num30z7"/>
    <w:qFormat/>
    <w:rsid w:val="003744CE"/>
  </w:style>
  <w:style w:type="character" w:customStyle="1" w:styleId="WW8Num30z8">
    <w:name w:val="WW8Num30z8"/>
    <w:qFormat/>
    <w:rsid w:val="003744CE"/>
  </w:style>
  <w:style w:type="character" w:customStyle="1" w:styleId="WW8Num31z0">
    <w:name w:val="WW8Num31z0"/>
    <w:qFormat/>
    <w:rsid w:val="003744CE"/>
  </w:style>
  <w:style w:type="character" w:customStyle="1" w:styleId="WW8Num31z1">
    <w:name w:val="WW8Num31z1"/>
    <w:qFormat/>
    <w:rsid w:val="003744CE"/>
  </w:style>
  <w:style w:type="character" w:customStyle="1" w:styleId="WW8Num31z2">
    <w:name w:val="WW8Num31z2"/>
    <w:qFormat/>
    <w:rsid w:val="003744CE"/>
  </w:style>
  <w:style w:type="character" w:customStyle="1" w:styleId="WW8Num31z3">
    <w:name w:val="WW8Num31z3"/>
    <w:qFormat/>
    <w:rsid w:val="003744CE"/>
  </w:style>
  <w:style w:type="character" w:customStyle="1" w:styleId="WW8Num31z4">
    <w:name w:val="WW8Num31z4"/>
    <w:qFormat/>
    <w:rsid w:val="003744CE"/>
  </w:style>
  <w:style w:type="character" w:customStyle="1" w:styleId="WW8Num31z5">
    <w:name w:val="WW8Num31z5"/>
    <w:qFormat/>
    <w:rsid w:val="003744CE"/>
  </w:style>
  <w:style w:type="character" w:customStyle="1" w:styleId="WW8Num31z6">
    <w:name w:val="WW8Num31z6"/>
    <w:qFormat/>
    <w:rsid w:val="003744CE"/>
  </w:style>
  <w:style w:type="character" w:customStyle="1" w:styleId="WW8Num31z7">
    <w:name w:val="WW8Num31z7"/>
    <w:qFormat/>
    <w:rsid w:val="003744CE"/>
  </w:style>
  <w:style w:type="character" w:customStyle="1" w:styleId="WW8Num31z8">
    <w:name w:val="WW8Num31z8"/>
    <w:qFormat/>
    <w:rsid w:val="003744CE"/>
  </w:style>
  <w:style w:type="character" w:customStyle="1" w:styleId="WW8Num32z0">
    <w:name w:val="WW8Num32z0"/>
    <w:qFormat/>
    <w:rsid w:val="003744CE"/>
  </w:style>
  <w:style w:type="character" w:customStyle="1" w:styleId="WW8Num32z1">
    <w:name w:val="WW8Num32z1"/>
    <w:qFormat/>
    <w:rsid w:val="003744CE"/>
  </w:style>
  <w:style w:type="character" w:customStyle="1" w:styleId="WW8Num32z2">
    <w:name w:val="WW8Num32z2"/>
    <w:qFormat/>
    <w:rsid w:val="003744CE"/>
  </w:style>
  <w:style w:type="character" w:customStyle="1" w:styleId="WW8Num32z3">
    <w:name w:val="WW8Num32z3"/>
    <w:qFormat/>
    <w:rsid w:val="003744CE"/>
  </w:style>
  <w:style w:type="character" w:customStyle="1" w:styleId="WW8Num32z4">
    <w:name w:val="WW8Num32z4"/>
    <w:qFormat/>
    <w:rsid w:val="003744CE"/>
  </w:style>
  <w:style w:type="character" w:customStyle="1" w:styleId="WW8Num32z5">
    <w:name w:val="WW8Num32z5"/>
    <w:qFormat/>
    <w:rsid w:val="003744CE"/>
  </w:style>
  <w:style w:type="character" w:customStyle="1" w:styleId="WW8Num32z6">
    <w:name w:val="WW8Num32z6"/>
    <w:qFormat/>
    <w:rsid w:val="003744CE"/>
  </w:style>
  <w:style w:type="character" w:customStyle="1" w:styleId="WW8Num32z7">
    <w:name w:val="WW8Num32z7"/>
    <w:qFormat/>
    <w:rsid w:val="003744CE"/>
  </w:style>
  <w:style w:type="character" w:customStyle="1" w:styleId="WW8Num32z8">
    <w:name w:val="WW8Num32z8"/>
    <w:qFormat/>
    <w:rsid w:val="003744CE"/>
  </w:style>
  <w:style w:type="character" w:customStyle="1" w:styleId="WW8Num33z0">
    <w:name w:val="WW8Num33z0"/>
    <w:qFormat/>
    <w:rsid w:val="003744CE"/>
  </w:style>
  <w:style w:type="character" w:customStyle="1" w:styleId="WW8Num33z1">
    <w:name w:val="WW8Num33z1"/>
    <w:qFormat/>
    <w:rsid w:val="003744CE"/>
  </w:style>
  <w:style w:type="character" w:customStyle="1" w:styleId="WW8Num33z2">
    <w:name w:val="WW8Num33z2"/>
    <w:qFormat/>
    <w:rsid w:val="003744CE"/>
  </w:style>
  <w:style w:type="character" w:customStyle="1" w:styleId="WW8Num33z3">
    <w:name w:val="WW8Num33z3"/>
    <w:qFormat/>
    <w:rsid w:val="003744CE"/>
  </w:style>
  <w:style w:type="character" w:customStyle="1" w:styleId="WW8Num33z4">
    <w:name w:val="WW8Num33z4"/>
    <w:qFormat/>
    <w:rsid w:val="003744CE"/>
  </w:style>
  <w:style w:type="character" w:customStyle="1" w:styleId="WW8Num33z5">
    <w:name w:val="WW8Num33z5"/>
    <w:qFormat/>
    <w:rsid w:val="003744CE"/>
  </w:style>
  <w:style w:type="character" w:customStyle="1" w:styleId="WW8Num33z6">
    <w:name w:val="WW8Num33z6"/>
    <w:qFormat/>
    <w:rsid w:val="003744CE"/>
  </w:style>
  <w:style w:type="character" w:customStyle="1" w:styleId="WW8Num33z7">
    <w:name w:val="WW8Num33z7"/>
    <w:qFormat/>
    <w:rsid w:val="003744CE"/>
  </w:style>
  <w:style w:type="character" w:customStyle="1" w:styleId="WW8Num33z8">
    <w:name w:val="WW8Num33z8"/>
    <w:qFormat/>
    <w:rsid w:val="003744CE"/>
  </w:style>
  <w:style w:type="character" w:customStyle="1" w:styleId="WW8Num34z0">
    <w:name w:val="WW8Num34z0"/>
    <w:qFormat/>
    <w:rsid w:val="003744CE"/>
  </w:style>
  <w:style w:type="character" w:customStyle="1" w:styleId="WW8Num34z1">
    <w:name w:val="WW8Num34z1"/>
    <w:qFormat/>
    <w:rsid w:val="003744CE"/>
  </w:style>
  <w:style w:type="character" w:customStyle="1" w:styleId="WW8Num34z2">
    <w:name w:val="WW8Num34z2"/>
    <w:qFormat/>
    <w:rsid w:val="003744CE"/>
  </w:style>
  <w:style w:type="character" w:customStyle="1" w:styleId="WW8Num34z3">
    <w:name w:val="WW8Num34z3"/>
    <w:qFormat/>
    <w:rsid w:val="003744CE"/>
  </w:style>
  <w:style w:type="character" w:customStyle="1" w:styleId="WW8Num34z4">
    <w:name w:val="WW8Num34z4"/>
    <w:qFormat/>
    <w:rsid w:val="003744CE"/>
  </w:style>
  <w:style w:type="character" w:customStyle="1" w:styleId="WW8Num34z5">
    <w:name w:val="WW8Num34z5"/>
    <w:qFormat/>
    <w:rsid w:val="003744CE"/>
  </w:style>
  <w:style w:type="character" w:customStyle="1" w:styleId="WW8Num34z6">
    <w:name w:val="WW8Num34z6"/>
    <w:qFormat/>
    <w:rsid w:val="003744CE"/>
  </w:style>
  <w:style w:type="character" w:customStyle="1" w:styleId="WW8Num34z7">
    <w:name w:val="WW8Num34z7"/>
    <w:qFormat/>
    <w:rsid w:val="003744CE"/>
  </w:style>
  <w:style w:type="character" w:customStyle="1" w:styleId="WW8Num34z8">
    <w:name w:val="WW8Num34z8"/>
    <w:qFormat/>
    <w:rsid w:val="003744CE"/>
  </w:style>
  <w:style w:type="character" w:customStyle="1" w:styleId="af2">
    <w:name w:val="Текст выноски Знак"/>
    <w:qFormat/>
    <w:rsid w:val="003744CE"/>
    <w:rPr>
      <w:rFonts w:ascii="Tahoma" w:hAnsi="Tahoma" w:cs="Tahoma"/>
      <w:sz w:val="16"/>
      <w:szCs w:val="16"/>
    </w:rPr>
  </w:style>
  <w:style w:type="character" w:customStyle="1" w:styleId="13">
    <w:name w:val="Знак примечания1"/>
    <w:qFormat/>
    <w:rsid w:val="003744CE"/>
    <w:rPr>
      <w:sz w:val="16"/>
      <w:szCs w:val="16"/>
    </w:rPr>
  </w:style>
  <w:style w:type="character" w:customStyle="1" w:styleId="af3">
    <w:name w:val="Текст примечания Знак"/>
    <w:basedOn w:val="10"/>
    <w:qFormat/>
    <w:rsid w:val="003744CE"/>
  </w:style>
  <w:style w:type="character" w:customStyle="1" w:styleId="af4">
    <w:name w:val="Тема примечания Знак"/>
    <w:qFormat/>
    <w:rsid w:val="003744CE"/>
    <w:rPr>
      <w:b/>
      <w:bCs/>
    </w:rPr>
  </w:style>
  <w:style w:type="character" w:styleId="af5">
    <w:name w:val="Placeholder Text"/>
    <w:qFormat/>
    <w:rsid w:val="003744CE"/>
    <w:rPr>
      <w:color w:val="808080"/>
    </w:rPr>
  </w:style>
  <w:style w:type="character" w:customStyle="1" w:styleId="-">
    <w:name w:val="Интернет-ссылка"/>
    <w:qFormat/>
    <w:rsid w:val="003744CE"/>
    <w:rPr>
      <w:color w:val="0000FF"/>
      <w:u w:val="single"/>
    </w:rPr>
  </w:style>
  <w:style w:type="character" w:customStyle="1" w:styleId="af6">
    <w:name w:val="Текст Знак"/>
    <w:qFormat/>
    <w:rsid w:val="003744CE"/>
    <w:rPr>
      <w:rFonts w:ascii="Courier New" w:hAnsi="Courier New" w:cs="Courier New"/>
    </w:rPr>
  </w:style>
  <w:style w:type="character" w:customStyle="1" w:styleId="aa">
    <w:name w:val="Верхний колонтитул Знак"/>
    <w:link w:val="a9"/>
    <w:uiPriority w:val="99"/>
    <w:qFormat/>
    <w:rsid w:val="003744CE"/>
    <w:rPr>
      <w:sz w:val="24"/>
      <w:szCs w:val="24"/>
      <w:lang w:eastAsia="zh-CN"/>
    </w:rPr>
  </w:style>
  <w:style w:type="character" w:customStyle="1" w:styleId="26">
    <w:name w:val="Заголовок №2 (6)_"/>
    <w:basedOn w:val="a0"/>
    <w:qFormat/>
    <w:rsid w:val="003744CE"/>
    <w:rPr>
      <w:b/>
      <w:bCs/>
      <w:sz w:val="28"/>
      <w:szCs w:val="28"/>
      <w:shd w:val="clear" w:color="auto" w:fill="FFFFFF"/>
    </w:rPr>
  </w:style>
  <w:style w:type="character" w:customStyle="1" w:styleId="31">
    <w:name w:val="Заголовок 3 Знак"/>
    <w:basedOn w:val="a0"/>
    <w:qFormat/>
    <w:rsid w:val="003744CE"/>
    <w:rPr>
      <w:rFonts w:ascii="Arial" w:hAnsi="Arial" w:cs="Arial"/>
      <w:b/>
      <w:bCs/>
      <w:sz w:val="26"/>
      <w:szCs w:val="26"/>
    </w:rPr>
  </w:style>
  <w:style w:type="character" w:customStyle="1" w:styleId="af7">
    <w:name w:val="Символ сноски"/>
    <w:qFormat/>
    <w:rsid w:val="003744CE"/>
  </w:style>
  <w:style w:type="character" w:customStyle="1" w:styleId="af8">
    <w:name w:val="Привязка сноски"/>
    <w:qFormat/>
    <w:rsid w:val="003744CE"/>
    <w:rPr>
      <w:vertAlign w:val="superscript"/>
    </w:rPr>
  </w:style>
  <w:style w:type="character" w:customStyle="1" w:styleId="af9">
    <w:name w:val="Привязка концевой сноски"/>
    <w:qFormat/>
    <w:rsid w:val="003744CE"/>
    <w:rPr>
      <w:vertAlign w:val="superscript"/>
    </w:rPr>
  </w:style>
  <w:style w:type="character" w:customStyle="1" w:styleId="afa">
    <w:name w:val="Символ концевой сноски"/>
    <w:qFormat/>
    <w:rsid w:val="003744CE"/>
  </w:style>
  <w:style w:type="paragraph" w:customStyle="1" w:styleId="afb">
    <w:name w:val="Заголовок"/>
    <w:basedOn w:val="a"/>
    <w:next w:val="ab"/>
    <w:qFormat/>
    <w:rsid w:val="003744CE"/>
    <w:pPr>
      <w:keepNext/>
      <w:spacing w:before="240" w:after="120"/>
    </w:pPr>
    <w:rPr>
      <w:rFonts w:ascii="Liberation Sans" w:eastAsia="Microsoft YaHei" w:hAnsi="Liberation Sans" w:cs="Mangal"/>
      <w:sz w:val="28"/>
      <w:szCs w:val="28"/>
    </w:rPr>
  </w:style>
  <w:style w:type="paragraph" w:customStyle="1" w:styleId="32">
    <w:name w:val="Указатель3"/>
    <w:basedOn w:val="a"/>
    <w:qFormat/>
    <w:rsid w:val="003744CE"/>
    <w:pPr>
      <w:suppressLineNumbers/>
    </w:pPr>
    <w:rPr>
      <w:rFonts w:cs="Mangal"/>
    </w:rPr>
  </w:style>
  <w:style w:type="paragraph" w:customStyle="1" w:styleId="21">
    <w:name w:val="Название объекта2"/>
    <w:basedOn w:val="a"/>
    <w:qFormat/>
    <w:rsid w:val="003744CE"/>
    <w:pPr>
      <w:suppressLineNumbers/>
      <w:spacing w:before="120" w:after="120"/>
    </w:pPr>
    <w:rPr>
      <w:rFonts w:cs="Mangal"/>
      <w:i/>
      <w:iCs/>
    </w:rPr>
  </w:style>
  <w:style w:type="paragraph" w:customStyle="1" w:styleId="22">
    <w:name w:val="Указатель2"/>
    <w:basedOn w:val="a"/>
    <w:qFormat/>
    <w:rsid w:val="003744CE"/>
    <w:pPr>
      <w:suppressLineNumbers/>
    </w:pPr>
    <w:rPr>
      <w:rFonts w:cs="Mangal"/>
    </w:rPr>
  </w:style>
  <w:style w:type="paragraph" w:customStyle="1" w:styleId="14">
    <w:name w:val="Название объекта1"/>
    <w:basedOn w:val="a"/>
    <w:qFormat/>
    <w:rsid w:val="003744CE"/>
    <w:pPr>
      <w:suppressLineNumbers/>
      <w:spacing w:before="120" w:after="120"/>
    </w:pPr>
    <w:rPr>
      <w:rFonts w:cs="Mangal"/>
      <w:i/>
      <w:iCs/>
    </w:rPr>
  </w:style>
  <w:style w:type="paragraph" w:customStyle="1" w:styleId="15">
    <w:name w:val="Указатель1"/>
    <w:basedOn w:val="a"/>
    <w:qFormat/>
    <w:rsid w:val="003744CE"/>
    <w:pPr>
      <w:suppressLineNumbers/>
    </w:pPr>
    <w:rPr>
      <w:rFonts w:cs="Mangal"/>
    </w:rPr>
  </w:style>
  <w:style w:type="paragraph" w:customStyle="1" w:styleId="210">
    <w:name w:val="Основной текст 21"/>
    <w:basedOn w:val="a"/>
    <w:qFormat/>
    <w:rsid w:val="003744CE"/>
    <w:pPr>
      <w:jc w:val="both"/>
    </w:pPr>
    <w:rPr>
      <w:sz w:val="32"/>
    </w:rPr>
  </w:style>
  <w:style w:type="paragraph" w:customStyle="1" w:styleId="211">
    <w:name w:val="Основной текст с отступом 21"/>
    <w:basedOn w:val="a"/>
    <w:qFormat/>
    <w:rsid w:val="003744CE"/>
    <w:pPr>
      <w:ind w:left="510"/>
      <w:jc w:val="both"/>
    </w:pPr>
    <w:rPr>
      <w:sz w:val="28"/>
    </w:rPr>
  </w:style>
  <w:style w:type="paragraph" w:customStyle="1" w:styleId="afc">
    <w:name w:val="Верхний и нижний колонтитулы"/>
    <w:basedOn w:val="a"/>
    <w:qFormat/>
    <w:rsid w:val="003744CE"/>
    <w:pPr>
      <w:suppressLineNumbers/>
      <w:tabs>
        <w:tab w:val="center" w:pos="4819"/>
        <w:tab w:val="right" w:pos="9638"/>
      </w:tabs>
    </w:pPr>
  </w:style>
  <w:style w:type="paragraph" w:customStyle="1" w:styleId="afd">
    <w:name w:val="Колонтитул"/>
    <w:basedOn w:val="a"/>
    <w:qFormat/>
    <w:rsid w:val="003744CE"/>
  </w:style>
  <w:style w:type="paragraph" w:customStyle="1" w:styleId="16">
    <w:name w:val="Рецензия1"/>
    <w:qFormat/>
    <w:rsid w:val="003744CE"/>
    <w:pPr>
      <w:suppressAutoHyphens/>
    </w:pPr>
    <w:rPr>
      <w:sz w:val="24"/>
      <w:szCs w:val="24"/>
      <w:lang w:eastAsia="zh-CN"/>
    </w:rPr>
  </w:style>
  <w:style w:type="paragraph" w:customStyle="1" w:styleId="17">
    <w:name w:val="Текст1"/>
    <w:basedOn w:val="a"/>
    <w:qFormat/>
    <w:rsid w:val="003744CE"/>
    <w:rPr>
      <w:rFonts w:ascii="Courier New" w:hAnsi="Courier New" w:cs="Courier New"/>
      <w:sz w:val="20"/>
      <w:szCs w:val="20"/>
    </w:rPr>
  </w:style>
  <w:style w:type="paragraph" w:customStyle="1" w:styleId="Standard">
    <w:name w:val="Standard"/>
    <w:qFormat/>
    <w:rsid w:val="003744CE"/>
    <w:pPr>
      <w:suppressAutoHyphens/>
    </w:pPr>
    <w:rPr>
      <w:rFonts w:eastAsia="Lucida Sans Unicode" w:cs="Mangal"/>
      <w:kern w:val="2"/>
      <w:sz w:val="24"/>
      <w:szCs w:val="24"/>
      <w:lang w:eastAsia="zh-CN" w:bidi="hi-IN"/>
    </w:rPr>
  </w:style>
  <w:style w:type="paragraph" w:styleId="afe">
    <w:name w:val="List Paragraph"/>
    <w:basedOn w:val="a"/>
    <w:qFormat/>
    <w:rsid w:val="003744CE"/>
    <w:pPr>
      <w:ind w:left="720"/>
      <w:contextualSpacing/>
    </w:pPr>
  </w:style>
  <w:style w:type="paragraph" w:customStyle="1" w:styleId="aff">
    <w:name w:val="Знак Знак Знак Знак Знак Знак Знак"/>
    <w:basedOn w:val="a"/>
    <w:qFormat/>
    <w:rsid w:val="003744CE"/>
    <w:pPr>
      <w:spacing w:after="160" w:line="240" w:lineRule="exact"/>
    </w:pPr>
    <w:rPr>
      <w:rFonts w:ascii="Arial" w:hAnsi="Arial" w:cs="Arial"/>
      <w:sz w:val="20"/>
      <w:szCs w:val="20"/>
      <w:lang w:val="en-US"/>
    </w:rPr>
  </w:style>
  <w:style w:type="paragraph" w:customStyle="1" w:styleId="18">
    <w:name w:val="Знак Знак1 Знак"/>
    <w:basedOn w:val="a"/>
    <w:qFormat/>
    <w:rsid w:val="003744CE"/>
    <w:pPr>
      <w:spacing w:after="160" w:line="240" w:lineRule="exact"/>
    </w:pPr>
    <w:rPr>
      <w:rFonts w:ascii="Verdana" w:hAnsi="Verdana" w:cs="Verdana"/>
      <w:sz w:val="20"/>
      <w:szCs w:val="20"/>
      <w:lang w:val="en-US"/>
    </w:rPr>
  </w:style>
  <w:style w:type="paragraph" w:customStyle="1" w:styleId="aff0">
    <w:name w:val="Содержимое таблицы"/>
    <w:basedOn w:val="a"/>
    <w:qFormat/>
    <w:rsid w:val="003744CE"/>
    <w:pPr>
      <w:suppressLineNumbers/>
    </w:pPr>
  </w:style>
  <w:style w:type="paragraph" w:customStyle="1" w:styleId="aff1">
    <w:name w:val="Заголовок таблицы"/>
    <w:basedOn w:val="aff0"/>
    <w:qFormat/>
    <w:rsid w:val="003744CE"/>
    <w:pPr>
      <w:jc w:val="center"/>
    </w:pPr>
    <w:rPr>
      <w:b/>
      <w:bCs/>
    </w:rPr>
  </w:style>
  <w:style w:type="paragraph" w:customStyle="1" w:styleId="aff2">
    <w:name w:val="Содержимое врезки"/>
    <w:basedOn w:val="a"/>
    <w:qFormat/>
    <w:rsid w:val="003744CE"/>
  </w:style>
  <w:style w:type="paragraph" w:styleId="aff3">
    <w:name w:val="No Spacing"/>
    <w:uiPriority w:val="1"/>
    <w:qFormat/>
    <w:rsid w:val="003744CE"/>
    <w:pPr>
      <w:suppressAutoHyphens/>
    </w:pPr>
    <w:rPr>
      <w:sz w:val="24"/>
      <w:szCs w:val="24"/>
    </w:rPr>
  </w:style>
  <w:style w:type="paragraph" w:customStyle="1" w:styleId="19">
    <w:name w:val="Обычная таблица1"/>
    <w:qFormat/>
    <w:rsid w:val="003744CE"/>
    <w:pPr>
      <w:suppressAutoHyphens/>
    </w:pPr>
  </w:style>
  <w:style w:type="paragraph" w:customStyle="1" w:styleId="260">
    <w:name w:val="Заголовок №2 (6)"/>
    <w:basedOn w:val="a"/>
    <w:qFormat/>
    <w:rsid w:val="003744CE"/>
    <w:pPr>
      <w:shd w:val="clear" w:color="auto" w:fill="FFFFFF"/>
      <w:spacing w:line="314" w:lineRule="exact"/>
      <w:jc w:val="center"/>
      <w:outlineLvl w:val="1"/>
    </w:pPr>
    <w:rPr>
      <w:b/>
      <w:bCs/>
      <w:sz w:val="28"/>
      <w:szCs w:val="28"/>
    </w:rPr>
  </w:style>
  <w:style w:type="paragraph" w:customStyle="1" w:styleId="Default">
    <w:name w:val="Default"/>
    <w:qFormat/>
    <w:rsid w:val="003744CE"/>
    <w:pPr>
      <w:suppressAutoHyphens/>
    </w:pPr>
    <w:rPr>
      <w:rFonts w:ascii="PT Astra Serif" w:hAnsi="PT Astra Serif"/>
      <w:color w:val="00000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34</Pages>
  <Words>11372</Words>
  <Characters>64827</Characters>
  <Application>Microsoft Office Word</Application>
  <DocSecurity>0</DocSecurity>
  <Lines>540</Lines>
  <Paragraphs>152</Paragraphs>
  <ScaleCrop>false</ScaleCrop>
  <Company>SPecialiST RePack</Company>
  <LinksUpToDate>false</LinksUpToDate>
  <CharactersWithSpaces>76047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Konovalova</cp:lastModifiedBy>
  <cp:revision>8</cp:revision>
  <cp:lastPrinted>2025-05-30T15:27:00Z</cp:lastPrinted>
  <dcterms:created xsi:type="dcterms:W3CDTF">2024-01-26T08:46:00Z</dcterms:created>
  <dcterms:modified xsi:type="dcterms:W3CDTF">2025-06-03T11:32:00Z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1049-11.1.0.11723</vt:lpwstr>
  </property>
</Properties>
</file>