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86A" w:rsidRDefault="00653AA9">
      <w:pPr>
        <w:jc w:val="center"/>
      </w:pPr>
      <w:r>
        <w:rPr>
          <w:noProof/>
          <w:lang w:eastAsia="ru-RU"/>
        </w:rPr>
        <w:drawing>
          <wp:inline distT="0" distB="0" distL="0" distR="0">
            <wp:extent cx="611505" cy="788670"/>
            <wp:effectExtent l="0" t="0" r="0" b="0"/>
            <wp:docPr id="1" name="Рисунок 6" descr="D:\МОИ\ШАБЛОНЫ БЛАНКОВ\МО_Бланки\Герб\Арсеньев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D:\МОИ\ШАБЛОНЫ БЛАНКОВ\МО_Бланки\Герб\Арсеньевкий р-н.png"/>
                    <pic:cNvPicPr>
                      <a:picLocks noChangeAspect="1" noChangeArrowheads="1"/>
                    </pic:cNvPicPr>
                  </pic:nvPicPr>
                  <pic:blipFill>
                    <a:blip r:embed="rId8" cstate="print"/>
                    <a:stretch>
                      <a:fillRect/>
                    </a:stretch>
                  </pic:blipFill>
                  <pic:spPr bwMode="auto">
                    <a:xfrm>
                      <a:off x="0" y="0"/>
                      <a:ext cx="611505" cy="788670"/>
                    </a:xfrm>
                    <a:prstGeom prst="rect">
                      <a:avLst/>
                    </a:prstGeom>
                  </pic:spPr>
                </pic:pic>
              </a:graphicData>
            </a:graphic>
          </wp:inline>
        </w:drawing>
      </w:r>
    </w:p>
    <w:p w:rsidR="0005786A" w:rsidRDefault="00653AA9">
      <w:pPr>
        <w:jc w:val="center"/>
        <w:rPr>
          <w:rFonts w:ascii="PT Astra Serif" w:hAnsi="PT Astra Serif"/>
          <w:b/>
          <w:sz w:val="34"/>
        </w:rPr>
      </w:pPr>
      <w:r>
        <w:rPr>
          <w:rFonts w:ascii="PT Astra Serif" w:hAnsi="PT Astra Serif"/>
          <w:b/>
          <w:sz w:val="34"/>
        </w:rPr>
        <w:t xml:space="preserve">АДМИНИСТРАЦИЯ </w:t>
      </w:r>
    </w:p>
    <w:p w:rsidR="0005786A" w:rsidRDefault="00653AA9">
      <w:pPr>
        <w:jc w:val="center"/>
        <w:rPr>
          <w:rFonts w:ascii="PT Astra Serif" w:hAnsi="PT Astra Serif"/>
          <w:b/>
          <w:sz w:val="34"/>
        </w:rPr>
      </w:pPr>
      <w:r>
        <w:rPr>
          <w:rFonts w:ascii="PT Astra Serif" w:hAnsi="PT Astra Serif"/>
          <w:b/>
          <w:sz w:val="34"/>
        </w:rPr>
        <w:t xml:space="preserve">МУНИЦИПАЛЬНОГО ОБРАЗОВАНИЯ </w:t>
      </w:r>
    </w:p>
    <w:p w:rsidR="0005786A" w:rsidRDefault="00653AA9">
      <w:pPr>
        <w:spacing w:before="200" w:line="200" w:lineRule="exact"/>
        <w:jc w:val="center"/>
        <w:rPr>
          <w:rFonts w:ascii="PT Astra Serif" w:hAnsi="PT Astra Serif"/>
          <w:b/>
          <w:sz w:val="34"/>
        </w:rPr>
      </w:pPr>
      <w:r>
        <w:rPr>
          <w:rFonts w:ascii="PT Astra Serif" w:hAnsi="PT Astra Serif"/>
          <w:b/>
          <w:sz w:val="34"/>
        </w:rPr>
        <w:t>АРСЕНЬЕВСКИЙ РАЙОН</w:t>
      </w:r>
    </w:p>
    <w:p w:rsidR="0005786A" w:rsidRDefault="0005786A">
      <w:pPr>
        <w:spacing w:before="200" w:line="200" w:lineRule="exact"/>
        <w:jc w:val="center"/>
        <w:rPr>
          <w:rFonts w:ascii="PT Astra Serif" w:hAnsi="PT Astra Serif"/>
          <w:b/>
          <w:sz w:val="33"/>
          <w:szCs w:val="33"/>
        </w:rPr>
      </w:pPr>
    </w:p>
    <w:p w:rsidR="0005786A" w:rsidRDefault="00653AA9">
      <w:pPr>
        <w:spacing w:before="200" w:line="200" w:lineRule="exact"/>
        <w:jc w:val="center"/>
        <w:rPr>
          <w:rFonts w:ascii="PT Astra Serif" w:hAnsi="PT Astra Serif"/>
          <w:b/>
          <w:sz w:val="33"/>
          <w:szCs w:val="33"/>
        </w:rPr>
      </w:pPr>
      <w:r>
        <w:rPr>
          <w:rFonts w:ascii="PT Astra Serif" w:hAnsi="PT Astra Serif"/>
          <w:b/>
          <w:sz w:val="33"/>
          <w:szCs w:val="33"/>
        </w:rPr>
        <w:t>ПОСТАНОВЛЕНИЕ</w:t>
      </w:r>
    </w:p>
    <w:p w:rsidR="0005786A" w:rsidRDefault="0005786A">
      <w:pPr>
        <w:spacing w:before="600" w:line="200" w:lineRule="exact"/>
        <w:jc w:val="center"/>
        <w:rPr>
          <w:rFonts w:ascii="PT Astra Serif" w:hAnsi="PT Astra Serif"/>
          <w:b/>
          <w:sz w:val="32"/>
        </w:rPr>
      </w:pPr>
    </w:p>
    <w:tbl>
      <w:tblPr>
        <w:tblW w:w="8255" w:type="dxa"/>
        <w:tblInd w:w="675" w:type="dxa"/>
        <w:tblLayout w:type="fixed"/>
        <w:tblLook w:val="04A0"/>
      </w:tblPr>
      <w:tblGrid>
        <w:gridCol w:w="5848"/>
        <w:gridCol w:w="2407"/>
      </w:tblGrid>
      <w:tr w:rsidR="0005786A">
        <w:trPr>
          <w:trHeight w:val="146"/>
        </w:trPr>
        <w:tc>
          <w:tcPr>
            <w:tcW w:w="5847" w:type="dxa"/>
            <w:shd w:val="clear" w:color="auto" w:fill="auto"/>
          </w:tcPr>
          <w:p w:rsidR="0005786A" w:rsidRDefault="00653AA9" w:rsidP="002E46F3">
            <w:pPr>
              <w:pStyle w:val="afe"/>
              <w:widowControl w:val="0"/>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r w:rsidR="002E46F3">
              <w:rPr>
                <w:rFonts w:ascii="PT Astra Serif" w:eastAsia="Calibri" w:hAnsi="PT Astra Serif"/>
                <w:sz w:val="28"/>
                <w:szCs w:val="28"/>
                <w:lang w:eastAsia="en-US"/>
              </w:rPr>
              <w:t xml:space="preserve"> 19.09.2024</w:t>
            </w:r>
          </w:p>
        </w:tc>
        <w:tc>
          <w:tcPr>
            <w:tcW w:w="2407" w:type="dxa"/>
            <w:shd w:val="clear" w:color="auto" w:fill="auto"/>
          </w:tcPr>
          <w:p w:rsidR="0005786A" w:rsidRDefault="00653AA9">
            <w:pPr>
              <w:pStyle w:val="afe"/>
              <w:widowControl w:val="0"/>
              <w:rPr>
                <w:rFonts w:ascii="PT Astra Serif" w:eastAsia="Calibri" w:hAnsi="PT Astra Serif"/>
                <w:sz w:val="28"/>
                <w:szCs w:val="28"/>
                <w:lang w:eastAsia="en-US"/>
              </w:rPr>
            </w:pPr>
            <w:r>
              <w:rPr>
                <w:rFonts w:ascii="PT Astra Serif" w:eastAsia="Calibri" w:hAnsi="PT Astra Serif"/>
                <w:sz w:val="28"/>
                <w:szCs w:val="28"/>
                <w:lang w:eastAsia="en-US"/>
              </w:rPr>
              <w:t>№</w:t>
            </w:r>
            <w:r w:rsidR="002E46F3">
              <w:rPr>
                <w:rFonts w:ascii="PT Astra Serif" w:eastAsia="Calibri" w:hAnsi="PT Astra Serif"/>
                <w:sz w:val="28"/>
                <w:szCs w:val="28"/>
                <w:lang w:eastAsia="en-US"/>
              </w:rPr>
              <w:t xml:space="preserve"> 263</w:t>
            </w:r>
          </w:p>
        </w:tc>
      </w:tr>
    </w:tbl>
    <w:p w:rsidR="0005786A" w:rsidRDefault="0005786A">
      <w:pPr>
        <w:rPr>
          <w:rFonts w:ascii="PT Astra Serif" w:hAnsi="PT Astra Serif" w:cs="PT Astra Serif"/>
          <w:sz w:val="28"/>
          <w:szCs w:val="28"/>
        </w:rPr>
      </w:pPr>
    </w:p>
    <w:p w:rsidR="0005786A" w:rsidRDefault="00653AA9">
      <w:pPr>
        <w:jc w:val="center"/>
        <w:rPr>
          <w:rFonts w:ascii="PT Astra Serif" w:hAnsi="PT Astra Serif" w:cs="Arial"/>
          <w:b/>
          <w:bCs/>
          <w:color w:val="000000"/>
          <w:sz w:val="28"/>
          <w:szCs w:val="28"/>
          <w:lang w:eastAsia="ru-RU"/>
        </w:rPr>
      </w:pPr>
      <w:r>
        <w:rPr>
          <w:rFonts w:ascii="PT Astra Serif" w:hAnsi="PT Astra Serif" w:cs="Arial"/>
          <w:b/>
          <w:bCs/>
          <w:sz w:val="28"/>
          <w:szCs w:val="28"/>
        </w:rPr>
        <w:t xml:space="preserve">Об утверждении административного  регламента  предоставления муниципальной услуги </w:t>
      </w:r>
      <w:bookmarkStart w:id="0" w:name="_Hlk162540168"/>
      <w:r>
        <w:rPr>
          <w:rFonts w:ascii="PT Astra Serif" w:hAnsi="PT Astra Serif" w:cs="Arial"/>
          <w:b/>
          <w:sz w:val="28"/>
          <w:szCs w:val="28"/>
        </w:rPr>
        <w:t>«</w:t>
      </w:r>
      <w:r>
        <w:rPr>
          <w:rFonts w:ascii="PT Astra Serif" w:hAnsi="PT Astra Serif" w:cs="Arial"/>
          <w:b/>
          <w:bCs/>
          <w:color w:val="000000"/>
          <w:sz w:val="28"/>
          <w:szCs w:val="28"/>
          <w:lang w:eastAsia="ru-RU"/>
        </w:rPr>
        <w:t xml:space="preserve">Согласование вывода источников тепловой энергии, тепловых сетей в ремонт и из эксплуатации на территории муниципального образования </w:t>
      </w:r>
      <w:proofErr w:type="spellStart"/>
      <w:r>
        <w:rPr>
          <w:rFonts w:ascii="PT Astra Serif" w:hAnsi="PT Astra Serif" w:cs="Arial"/>
          <w:b/>
          <w:bCs/>
          <w:color w:val="000000"/>
          <w:sz w:val="28"/>
          <w:szCs w:val="28"/>
          <w:lang w:eastAsia="ru-RU"/>
        </w:rPr>
        <w:t>Арсеньевский</w:t>
      </w:r>
      <w:proofErr w:type="spellEnd"/>
      <w:r>
        <w:rPr>
          <w:rFonts w:ascii="PT Astra Serif" w:hAnsi="PT Astra Serif" w:cs="Arial"/>
          <w:b/>
          <w:bCs/>
          <w:color w:val="000000"/>
          <w:sz w:val="28"/>
          <w:szCs w:val="28"/>
          <w:lang w:eastAsia="ru-RU"/>
        </w:rPr>
        <w:t xml:space="preserve"> район»</w:t>
      </w:r>
      <w:bookmarkEnd w:id="0"/>
    </w:p>
    <w:p w:rsidR="0005786A" w:rsidRDefault="0005786A">
      <w:pPr>
        <w:shd w:val="clear" w:color="auto" w:fill="FFFFFF"/>
        <w:jc w:val="center"/>
        <w:rPr>
          <w:rFonts w:ascii="PT Astra Serif" w:hAnsi="PT Astra Serif" w:cs="Arial"/>
          <w:b/>
          <w:bCs/>
          <w:color w:val="000000"/>
          <w:sz w:val="28"/>
          <w:szCs w:val="28"/>
          <w:lang w:eastAsia="ru-RU"/>
        </w:rPr>
      </w:pPr>
    </w:p>
    <w:p w:rsidR="0005786A" w:rsidRDefault="0005786A">
      <w:pPr>
        <w:shd w:val="clear" w:color="auto" w:fill="FFFFFF"/>
        <w:jc w:val="center"/>
        <w:rPr>
          <w:rFonts w:ascii="PT Astra Serif" w:hAnsi="PT Astra Serif" w:cs="PT Astra Serif"/>
          <w:sz w:val="28"/>
          <w:szCs w:val="28"/>
        </w:rPr>
      </w:pPr>
    </w:p>
    <w:p w:rsidR="0005786A" w:rsidRDefault="00653AA9">
      <w:pPr>
        <w:shd w:val="clear" w:color="auto" w:fill="FFFFFF"/>
        <w:ind w:firstLine="709"/>
        <w:jc w:val="both"/>
        <w:rPr>
          <w:rFonts w:ascii="PT Astra Serif" w:hAnsi="PT Astra Serif"/>
          <w:sz w:val="28"/>
          <w:szCs w:val="28"/>
        </w:rPr>
      </w:pPr>
      <w:r>
        <w:rPr>
          <w:rFonts w:ascii="PT Astra Serif" w:hAnsi="PT Astra Serif"/>
          <w:sz w:val="28"/>
          <w:szCs w:val="28"/>
        </w:rPr>
        <w:t xml:space="preserve">В соответствии </w:t>
      </w:r>
      <w:r w:rsidR="004F5E43">
        <w:rPr>
          <w:rFonts w:ascii="PT Astra Serif" w:hAnsi="PT Astra Serif"/>
          <w:sz w:val="28"/>
          <w:szCs w:val="28"/>
        </w:rPr>
        <w:t xml:space="preserve">с </w:t>
      </w:r>
      <w:r>
        <w:rPr>
          <w:rFonts w:ascii="PT Astra Serif" w:hAnsi="PT Astra Serif"/>
          <w:sz w:val="28"/>
          <w:szCs w:val="28"/>
        </w:rPr>
        <w:t xml:space="preserve">Федеральным законом от 27.07.2010 № 190-ФЗ «О теплоснабжении»,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Pr>
          <w:rFonts w:ascii="PT Astra Serif" w:hAnsi="PT Astra Serif"/>
          <w:sz w:val="28"/>
          <w:szCs w:val="28"/>
        </w:rPr>
        <w:t>Арсеньевский</w:t>
      </w:r>
      <w:proofErr w:type="spellEnd"/>
      <w:r>
        <w:rPr>
          <w:rFonts w:ascii="PT Astra Serif" w:hAnsi="PT Astra Serif"/>
          <w:sz w:val="28"/>
          <w:szCs w:val="28"/>
        </w:rPr>
        <w:t xml:space="preserve"> район администрация муниципального образования </w:t>
      </w:r>
      <w:proofErr w:type="spellStart"/>
      <w:r>
        <w:rPr>
          <w:rFonts w:ascii="PT Astra Serif" w:hAnsi="PT Astra Serif"/>
          <w:sz w:val="28"/>
          <w:szCs w:val="28"/>
        </w:rPr>
        <w:t>Арсеньевский</w:t>
      </w:r>
      <w:proofErr w:type="spellEnd"/>
      <w:r>
        <w:rPr>
          <w:rFonts w:ascii="PT Astra Serif" w:hAnsi="PT Astra Serif"/>
          <w:sz w:val="28"/>
          <w:szCs w:val="28"/>
        </w:rPr>
        <w:t xml:space="preserve"> район ПОСТАНОВЛЯЕТ:</w:t>
      </w:r>
    </w:p>
    <w:p w:rsidR="0005786A" w:rsidRDefault="00653AA9">
      <w:pPr>
        <w:pStyle w:val="af9"/>
        <w:numPr>
          <w:ilvl w:val="0"/>
          <w:numId w:val="3"/>
        </w:numPr>
        <w:shd w:val="clear" w:color="auto" w:fill="FFFFFF"/>
        <w:ind w:left="-113" w:firstLine="794"/>
        <w:jc w:val="both"/>
        <w:rPr>
          <w:rFonts w:ascii="PT Astra Serif" w:hAnsi="PT Astra Serif"/>
          <w:sz w:val="28"/>
          <w:szCs w:val="28"/>
        </w:rPr>
      </w:pPr>
      <w:r>
        <w:rPr>
          <w:rFonts w:ascii="PT Astra Serif" w:hAnsi="PT Astra Serif"/>
          <w:sz w:val="28"/>
          <w:szCs w:val="28"/>
        </w:rPr>
        <w:t xml:space="preserve">Утвердить административный регламент предоставления муниципальной услуги «Согласование вывода источников тепловой энергии, тепловых сетей в ремонт и из эксплуатации на территории муниципального образования </w:t>
      </w:r>
      <w:proofErr w:type="spellStart"/>
      <w:r>
        <w:rPr>
          <w:rFonts w:ascii="PT Astra Serif" w:hAnsi="PT Astra Serif"/>
          <w:sz w:val="28"/>
          <w:szCs w:val="28"/>
        </w:rPr>
        <w:t>Арсеньевский</w:t>
      </w:r>
      <w:proofErr w:type="spellEnd"/>
      <w:r>
        <w:rPr>
          <w:rFonts w:ascii="PT Astra Serif" w:hAnsi="PT Astra Serif"/>
          <w:sz w:val="28"/>
          <w:szCs w:val="28"/>
        </w:rPr>
        <w:t xml:space="preserve"> район».</w:t>
      </w:r>
    </w:p>
    <w:p w:rsidR="0005786A" w:rsidRDefault="00653AA9">
      <w:pPr>
        <w:shd w:val="clear" w:color="auto" w:fill="FFFFFF"/>
        <w:ind w:left="-113" w:firstLine="794"/>
        <w:jc w:val="both"/>
        <w:rPr>
          <w:sz w:val="28"/>
          <w:szCs w:val="28"/>
        </w:rPr>
      </w:pPr>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муниципального образования </w:t>
      </w:r>
      <w:proofErr w:type="spellStart"/>
      <w:r>
        <w:rPr>
          <w:sz w:val="28"/>
          <w:szCs w:val="28"/>
        </w:rPr>
        <w:t>Арсеньевский</w:t>
      </w:r>
      <w:proofErr w:type="spellEnd"/>
      <w:r>
        <w:rPr>
          <w:sz w:val="28"/>
          <w:szCs w:val="28"/>
        </w:rPr>
        <w:t xml:space="preserve"> район в сети «Интернет».</w:t>
      </w:r>
    </w:p>
    <w:p w:rsidR="0005786A" w:rsidRDefault="00653AA9">
      <w:pPr>
        <w:pStyle w:val="23"/>
        <w:shd w:val="clear" w:color="auto" w:fill="FFFFFF"/>
        <w:ind w:firstLine="680"/>
        <w:jc w:val="both"/>
        <w:rPr>
          <w:sz w:val="28"/>
          <w:szCs w:val="28"/>
        </w:rPr>
      </w:pPr>
      <w:r>
        <w:rPr>
          <w:rFonts w:ascii="PT Astra Serif" w:hAnsi="PT Astra Serif"/>
          <w:sz w:val="28"/>
          <w:szCs w:val="28"/>
        </w:rPr>
        <w:t xml:space="preserve">3. Постановление вступает в силу со дня опубликования. </w:t>
      </w:r>
    </w:p>
    <w:tbl>
      <w:tblPr>
        <w:tblStyle w:val="aff1"/>
        <w:tblW w:w="5000" w:type="pct"/>
        <w:tblLayout w:type="fixed"/>
        <w:tblLook w:val="04A0"/>
      </w:tblPr>
      <w:tblGrid>
        <w:gridCol w:w="4162"/>
        <w:gridCol w:w="2443"/>
        <w:gridCol w:w="2965"/>
      </w:tblGrid>
      <w:tr w:rsidR="0005786A">
        <w:trPr>
          <w:trHeight w:val="229"/>
        </w:trPr>
        <w:tc>
          <w:tcPr>
            <w:tcW w:w="4068" w:type="dxa"/>
            <w:tcBorders>
              <w:top w:val="nil"/>
              <w:left w:val="nil"/>
              <w:bottom w:val="nil"/>
              <w:right w:val="nil"/>
            </w:tcBorders>
          </w:tcPr>
          <w:p w:rsidR="0005786A" w:rsidRDefault="00653AA9">
            <w:pPr>
              <w:pStyle w:val="afe"/>
              <w:widowControl w:val="0"/>
              <w:ind w:right="-119"/>
              <w:jc w:val="center"/>
              <w:rPr>
                <w:rFonts w:ascii="PT Astra Serif" w:hAnsi="PT Astra Serif"/>
                <w:b/>
              </w:rPr>
            </w:pPr>
            <w:r>
              <w:rPr>
                <w:rFonts w:ascii="PT Astra Serif" w:eastAsia="Calibri" w:hAnsi="PT Astra Serif"/>
                <w:b/>
                <w:sz w:val="28"/>
                <w:szCs w:val="28"/>
              </w:rPr>
              <w:t xml:space="preserve">Заместитель главы администрации муниципального образования </w:t>
            </w:r>
            <w:proofErr w:type="spellStart"/>
            <w:r>
              <w:rPr>
                <w:rFonts w:ascii="PT Astra Serif" w:eastAsia="Calibri" w:hAnsi="PT Astra Serif"/>
                <w:b/>
                <w:sz w:val="28"/>
                <w:szCs w:val="28"/>
              </w:rPr>
              <w:t>Арсеньевский</w:t>
            </w:r>
            <w:proofErr w:type="spellEnd"/>
            <w:r>
              <w:rPr>
                <w:rFonts w:ascii="PT Astra Serif" w:eastAsia="Calibri" w:hAnsi="PT Astra Serif"/>
                <w:b/>
                <w:sz w:val="28"/>
                <w:szCs w:val="28"/>
              </w:rPr>
              <w:t xml:space="preserve"> район</w:t>
            </w:r>
          </w:p>
        </w:tc>
        <w:tc>
          <w:tcPr>
            <w:tcW w:w="2388" w:type="dxa"/>
            <w:tcBorders>
              <w:top w:val="nil"/>
              <w:left w:val="nil"/>
              <w:bottom w:val="nil"/>
              <w:right w:val="nil"/>
            </w:tcBorders>
            <w:vAlign w:val="center"/>
          </w:tcPr>
          <w:p w:rsidR="0005786A" w:rsidRDefault="0005786A">
            <w:pPr>
              <w:widowControl w:val="0"/>
              <w:jc w:val="center"/>
              <w:rPr>
                <w:rFonts w:ascii="PT Astra Serif" w:hAnsi="PT Astra Serif"/>
              </w:rPr>
            </w:pPr>
          </w:p>
        </w:tc>
        <w:tc>
          <w:tcPr>
            <w:tcW w:w="2898" w:type="dxa"/>
            <w:tcBorders>
              <w:top w:val="nil"/>
              <w:left w:val="nil"/>
              <w:bottom w:val="nil"/>
              <w:right w:val="nil"/>
            </w:tcBorders>
            <w:vAlign w:val="bottom"/>
          </w:tcPr>
          <w:p w:rsidR="0005786A" w:rsidRDefault="00653AA9" w:rsidP="00653AA9">
            <w:pPr>
              <w:widowControl w:val="0"/>
              <w:jc w:val="right"/>
              <w:rPr>
                <w:rFonts w:ascii="PT Astra Serif" w:hAnsi="PT Astra Serif"/>
              </w:rPr>
            </w:pPr>
            <w:r>
              <w:rPr>
                <w:rFonts w:ascii="PT Astra Serif" w:eastAsia="Calibri" w:hAnsi="PT Astra Serif"/>
                <w:b/>
                <w:sz w:val="28"/>
                <w:szCs w:val="28"/>
                <w:lang w:eastAsia="en-US"/>
              </w:rPr>
              <w:t>А.В. Медников</w:t>
            </w:r>
          </w:p>
        </w:tc>
      </w:tr>
    </w:tbl>
    <w:p w:rsidR="0005786A" w:rsidRDefault="0005786A">
      <w:pPr>
        <w:rPr>
          <w:rFonts w:ascii="PT Astra Serif" w:hAnsi="PT Astra Serif" w:cs="PT Astra Serif"/>
          <w:sz w:val="28"/>
          <w:szCs w:val="28"/>
        </w:rPr>
      </w:pPr>
    </w:p>
    <w:p w:rsidR="0005786A" w:rsidRDefault="0005786A">
      <w:pPr>
        <w:pStyle w:val="23"/>
        <w:spacing w:after="0" w:line="240" w:lineRule="auto"/>
        <w:rPr>
          <w:rFonts w:ascii="PT Astra Serif" w:hAnsi="PT Astra Serif"/>
          <w:sz w:val="28"/>
          <w:szCs w:val="28"/>
        </w:rPr>
      </w:pPr>
    </w:p>
    <w:p w:rsidR="0005786A" w:rsidRDefault="0005786A">
      <w:pPr>
        <w:pStyle w:val="23"/>
        <w:spacing w:after="0" w:line="240" w:lineRule="auto"/>
        <w:rPr>
          <w:rFonts w:ascii="PT Astra Serif" w:hAnsi="PT Astra Serif"/>
          <w:sz w:val="28"/>
          <w:szCs w:val="28"/>
        </w:rPr>
      </w:pPr>
    </w:p>
    <w:p w:rsidR="0005786A" w:rsidRDefault="0005786A">
      <w:pPr>
        <w:pStyle w:val="23"/>
        <w:spacing w:after="0" w:line="240" w:lineRule="auto"/>
        <w:rPr>
          <w:rFonts w:ascii="PT Astra Serif" w:hAnsi="PT Astra Serif"/>
          <w:sz w:val="28"/>
          <w:szCs w:val="28"/>
        </w:rPr>
      </w:pPr>
    </w:p>
    <w:p w:rsidR="0005786A" w:rsidRDefault="0005786A">
      <w:pPr>
        <w:pStyle w:val="23"/>
        <w:spacing w:after="0" w:line="240" w:lineRule="auto"/>
        <w:rPr>
          <w:rFonts w:ascii="PT Astra Serif" w:hAnsi="PT Astra Serif"/>
          <w:sz w:val="28"/>
          <w:szCs w:val="28"/>
        </w:rPr>
      </w:pPr>
    </w:p>
    <w:p w:rsidR="0005786A" w:rsidRDefault="0005786A">
      <w:pPr>
        <w:pStyle w:val="23"/>
        <w:spacing w:after="0" w:line="240" w:lineRule="auto"/>
        <w:rPr>
          <w:rFonts w:ascii="PT Astra Serif" w:hAnsi="PT Astra Serif"/>
          <w:sz w:val="28"/>
          <w:szCs w:val="28"/>
        </w:rPr>
      </w:pPr>
    </w:p>
    <w:p w:rsidR="0005786A" w:rsidRDefault="0005786A">
      <w:pPr>
        <w:pStyle w:val="23"/>
        <w:spacing w:after="0" w:line="240" w:lineRule="auto"/>
        <w:rPr>
          <w:rFonts w:ascii="PT Astra Serif" w:hAnsi="PT Astra Serif"/>
          <w:sz w:val="28"/>
          <w:szCs w:val="28"/>
        </w:rPr>
      </w:pPr>
    </w:p>
    <w:p w:rsidR="0005786A" w:rsidRDefault="0005786A">
      <w:pPr>
        <w:pStyle w:val="23"/>
        <w:spacing w:after="0" w:line="240" w:lineRule="auto"/>
        <w:rPr>
          <w:rFonts w:ascii="PT Astra Serif" w:hAnsi="PT Astra Serif"/>
          <w:sz w:val="28"/>
          <w:szCs w:val="28"/>
        </w:rPr>
      </w:pPr>
    </w:p>
    <w:p w:rsidR="0005786A" w:rsidRDefault="00653AA9">
      <w:pPr>
        <w:pStyle w:val="23"/>
        <w:spacing w:after="0" w:line="240" w:lineRule="auto"/>
        <w:rPr>
          <w:rFonts w:ascii="PT Astra Serif" w:hAnsi="PT Astra Serif"/>
        </w:rPr>
      </w:pPr>
      <w:r>
        <w:rPr>
          <w:rFonts w:ascii="PT Astra Serif" w:hAnsi="PT Astra Serif"/>
          <w:sz w:val="28"/>
          <w:szCs w:val="28"/>
        </w:rPr>
        <w:t xml:space="preserve">Исполнитель: </w:t>
      </w:r>
    </w:p>
    <w:p w:rsidR="0005786A" w:rsidRDefault="00653AA9">
      <w:pPr>
        <w:pStyle w:val="23"/>
        <w:spacing w:after="0" w:line="240" w:lineRule="auto"/>
        <w:rPr>
          <w:rFonts w:ascii="PT Astra Serif" w:hAnsi="PT Astra Serif"/>
        </w:rPr>
      </w:pPr>
      <w:r>
        <w:rPr>
          <w:rFonts w:ascii="PT Astra Serif" w:hAnsi="PT Astra Serif"/>
          <w:sz w:val="28"/>
          <w:szCs w:val="28"/>
        </w:rPr>
        <w:t>Начальник отдела  ЖКХ, транспорта,</w:t>
      </w:r>
    </w:p>
    <w:p w:rsidR="0005786A" w:rsidRDefault="00653AA9">
      <w:pPr>
        <w:pStyle w:val="23"/>
        <w:spacing w:after="0" w:line="240" w:lineRule="auto"/>
        <w:rPr>
          <w:rFonts w:ascii="PT Astra Serif" w:hAnsi="PT Astra Serif"/>
          <w:sz w:val="28"/>
          <w:szCs w:val="28"/>
        </w:rPr>
      </w:pPr>
      <w:r>
        <w:rPr>
          <w:rFonts w:ascii="PT Astra Serif" w:hAnsi="PT Astra Serif"/>
          <w:sz w:val="28"/>
          <w:szCs w:val="28"/>
        </w:rPr>
        <w:t>строительства и архитектуры</w:t>
      </w:r>
    </w:p>
    <w:p w:rsidR="0005786A" w:rsidRDefault="00653AA9">
      <w:pPr>
        <w:pStyle w:val="23"/>
        <w:spacing w:after="0" w:line="240" w:lineRule="auto"/>
        <w:rPr>
          <w:rFonts w:ascii="PT Astra Serif" w:hAnsi="PT Astra Serif"/>
          <w:sz w:val="28"/>
          <w:szCs w:val="28"/>
        </w:rPr>
      </w:pPr>
      <w:r>
        <w:rPr>
          <w:rFonts w:ascii="PT Astra Serif" w:hAnsi="PT Astra Serif"/>
          <w:sz w:val="28"/>
          <w:szCs w:val="28"/>
        </w:rPr>
        <w:t xml:space="preserve">комитета по жизнеобеспечению                                                             </w:t>
      </w:r>
    </w:p>
    <w:p w:rsidR="0005786A" w:rsidRDefault="00653AA9">
      <w:pPr>
        <w:pStyle w:val="23"/>
        <w:spacing w:after="0" w:line="240" w:lineRule="auto"/>
        <w:rPr>
          <w:rFonts w:ascii="PT Astra Serif" w:hAnsi="PT Astra Serif"/>
        </w:rPr>
      </w:pPr>
      <w:r>
        <w:rPr>
          <w:rFonts w:ascii="PT Astra Serif" w:hAnsi="PT Astra Serif"/>
          <w:sz w:val="28"/>
          <w:szCs w:val="28"/>
        </w:rPr>
        <w:t xml:space="preserve">                                                                                                           А.В. </w:t>
      </w:r>
      <w:proofErr w:type="spellStart"/>
      <w:r>
        <w:rPr>
          <w:rFonts w:ascii="PT Astra Serif" w:hAnsi="PT Astra Serif"/>
          <w:sz w:val="28"/>
          <w:szCs w:val="28"/>
        </w:rPr>
        <w:t>Окишев</w:t>
      </w:r>
      <w:proofErr w:type="spellEnd"/>
    </w:p>
    <w:p w:rsidR="0005786A" w:rsidRDefault="0005786A">
      <w:pPr>
        <w:pStyle w:val="23"/>
        <w:spacing w:after="0" w:line="240" w:lineRule="auto"/>
        <w:rPr>
          <w:rFonts w:ascii="PT Astra Serif" w:hAnsi="PT Astra Serif"/>
          <w:sz w:val="28"/>
          <w:szCs w:val="28"/>
        </w:rPr>
      </w:pPr>
    </w:p>
    <w:p w:rsidR="0005786A" w:rsidRDefault="0005786A">
      <w:pPr>
        <w:pStyle w:val="23"/>
        <w:spacing w:after="0" w:line="240" w:lineRule="auto"/>
        <w:rPr>
          <w:rFonts w:ascii="PT Astra Serif" w:hAnsi="PT Astra Serif"/>
          <w:sz w:val="28"/>
          <w:szCs w:val="28"/>
        </w:rPr>
      </w:pPr>
    </w:p>
    <w:p w:rsidR="0005786A" w:rsidRDefault="00653AA9">
      <w:pPr>
        <w:pStyle w:val="23"/>
        <w:spacing w:after="0" w:line="240" w:lineRule="auto"/>
        <w:rPr>
          <w:rFonts w:ascii="PT Astra Serif" w:hAnsi="PT Astra Serif"/>
        </w:rPr>
      </w:pPr>
      <w:r>
        <w:rPr>
          <w:rFonts w:ascii="PT Astra Serif" w:hAnsi="PT Astra Serif"/>
          <w:sz w:val="28"/>
          <w:szCs w:val="28"/>
        </w:rPr>
        <w:t>Согласовано:</w:t>
      </w:r>
    </w:p>
    <w:p w:rsidR="0005786A" w:rsidRDefault="0005786A">
      <w:pPr>
        <w:pStyle w:val="23"/>
        <w:spacing w:after="0" w:line="240" w:lineRule="auto"/>
        <w:rPr>
          <w:sz w:val="28"/>
          <w:szCs w:val="28"/>
        </w:rPr>
      </w:pPr>
    </w:p>
    <w:p w:rsidR="0005786A" w:rsidRDefault="00653AA9">
      <w:pPr>
        <w:pStyle w:val="210"/>
        <w:rPr>
          <w:rFonts w:ascii="PT Astra Serif" w:hAnsi="PT Astra Serif"/>
          <w:sz w:val="28"/>
          <w:szCs w:val="28"/>
        </w:rPr>
      </w:pPr>
      <w:r>
        <w:rPr>
          <w:rFonts w:ascii="PT Astra Serif" w:hAnsi="PT Astra Serif"/>
          <w:sz w:val="28"/>
          <w:szCs w:val="28"/>
        </w:rPr>
        <w:t>Савина Н.Н.</w:t>
      </w:r>
    </w:p>
    <w:p w:rsidR="0005786A" w:rsidRDefault="0005786A">
      <w:pPr>
        <w:pStyle w:val="210"/>
        <w:rPr>
          <w:rFonts w:ascii="PT Astra Serif" w:hAnsi="PT Astra Serif"/>
          <w:sz w:val="28"/>
          <w:szCs w:val="28"/>
        </w:rPr>
      </w:pPr>
    </w:p>
    <w:p w:rsidR="0005786A" w:rsidRDefault="00653AA9">
      <w:pPr>
        <w:pStyle w:val="210"/>
        <w:rPr>
          <w:rFonts w:ascii="PT Astra Serif" w:hAnsi="PT Astra Serif"/>
          <w:sz w:val="28"/>
          <w:szCs w:val="28"/>
        </w:rPr>
      </w:pPr>
      <w:r>
        <w:rPr>
          <w:rFonts w:ascii="PT Astra Serif" w:hAnsi="PT Astra Serif"/>
          <w:sz w:val="28"/>
          <w:szCs w:val="28"/>
        </w:rPr>
        <w:t>Коновалова Н.А.</w:t>
      </w:r>
    </w:p>
    <w:p w:rsidR="0005786A" w:rsidRDefault="00653AA9">
      <w:pPr>
        <w:pStyle w:val="210"/>
        <w:rPr>
          <w:rFonts w:ascii="PT Astra Serif" w:hAnsi="PT Astra Serif"/>
          <w:sz w:val="28"/>
          <w:szCs w:val="28"/>
        </w:rPr>
      </w:pPr>
      <w:r>
        <w:rPr>
          <w:rFonts w:ascii="PT Astra Serif" w:hAnsi="PT Astra Serif"/>
          <w:sz w:val="28"/>
          <w:szCs w:val="28"/>
        </w:rPr>
        <w:t xml:space="preserve"> </w:t>
      </w:r>
    </w:p>
    <w:p w:rsidR="0005786A" w:rsidRDefault="00653AA9">
      <w:pPr>
        <w:suppressAutoHyphens w:val="0"/>
        <w:rPr>
          <w:rFonts w:ascii="PT Astra Serif" w:hAnsi="PT Astra Serif"/>
          <w:sz w:val="28"/>
          <w:szCs w:val="28"/>
        </w:rPr>
      </w:pPr>
      <w:r>
        <w:rPr>
          <w:rFonts w:ascii="PT Astra Serif" w:hAnsi="PT Astra Serif"/>
          <w:sz w:val="28"/>
          <w:szCs w:val="28"/>
        </w:rPr>
        <w:t xml:space="preserve"> </w:t>
      </w: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05786A" w:rsidRDefault="0005786A">
      <w:pPr>
        <w:suppressAutoHyphens w:val="0"/>
        <w:rPr>
          <w:rFonts w:ascii="PT Astra Serif" w:hAnsi="PT Astra Serif"/>
          <w:sz w:val="28"/>
          <w:szCs w:val="28"/>
        </w:rPr>
      </w:pPr>
    </w:p>
    <w:p w:rsidR="00653AA9" w:rsidRDefault="00653AA9">
      <w:pPr>
        <w:suppressAutoHyphens w:val="0"/>
        <w:rPr>
          <w:rFonts w:ascii="PT Astra Serif" w:hAnsi="PT Astra Serif"/>
          <w:sz w:val="28"/>
          <w:szCs w:val="28"/>
        </w:rPr>
      </w:pP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lastRenderedPageBreak/>
        <w:t xml:space="preserve">Приложение к постановлению </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администрации МО </w:t>
      </w:r>
      <w:proofErr w:type="spellStart"/>
      <w:r>
        <w:rPr>
          <w:rFonts w:ascii="PT Astra Serif" w:hAnsi="PT Astra Serif" w:cs="Arial"/>
          <w:color w:val="000000"/>
          <w:lang w:eastAsia="ru-RU"/>
        </w:rPr>
        <w:t>Арсеньевский</w:t>
      </w:r>
      <w:proofErr w:type="spellEnd"/>
      <w:r>
        <w:rPr>
          <w:rFonts w:ascii="PT Astra Serif" w:hAnsi="PT Astra Serif" w:cs="Arial"/>
          <w:color w:val="000000"/>
          <w:lang w:eastAsia="ru-RU"/>
        </w:rPr>
        <w:t xml:space="preserve"> район</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от</w:t>
      </w:r>
      <w:r w:rsidR="002E46F3">
        <w:rPr>
          <w:rFonts w:ascii="PT Astra Serif" w:hAnsi="PT Astra Serif" w:cs="Arial"/>
          <w:color w:val="000000"/>
          <w:lang w:eastAsia="ru-RU"/>
        </w:rPr>
        <w:t xml:space="preserve"> 19.09.2024 </w:t>
      </w:r>
      <w:r>
        <w:rPr>
          <w:rFonts w:ascii="PT Astra Serif" w:hAnsi="PT Astra Serif" w:cs="Arial"/>
          <w:color w:val="000000"/>
          <w:lang w:eastAsia="ru-RU"/>
        </w:rPr>
        <w:t>№</w:t>
      </w:r>
      <w:r w:rsidR="002E46F3">
        <w:rPr>
          <w:rFonts w:ascii="PT Astra Serif" w:hAnsi="PT Astra Serif" w:cs="Arial"/>
          <w:color w:val="000000"/>
          <w:lang w:eastAsia="ru-RU"/>
        </w:rPr>
        <w:t xml:space="preserve"> 263</w:t>
      </w:r>
    </w:p>
    <w:p w:rsidR="0005786A" w:rsidRDefault="0005786A">
      <w:pPr>
        <w:shd w:val="clear" w:color="auto" w:fill="FFFFFF"/>
        <w:jc w:val="center"/>
        <w:rPr>
          <w:rFonts w:ascii="PT Astra Serif" w:hAnsi="PT Astra Serif" w:cs="Arial"/>
          <w:color w:val="000000"/>
          <w:lang w:eastAsia="ru-RU"/>
        </w:rPr>
      </w:pPr>
    </w:p>
    <w:p w:rsidR="0005786A" w:rsidRDefault="0005786A">
      <w:pPr>
        <w:shd w:val="clear" w:color="auto" w:fill="FFFFFF"/>
        <w:jc w:val="center"/>
        <w:rPr>
          <w:rFonts w:ascii="PT Astra Serif" w:hAnsi="PT Astra Serif" w:cs="Arial"/>
          <w:color w:val="000000"/>
          <w:lang w:eastAsia="ru-RU"/>
        </w:rPr>
      </w:pPr>
    </w:p>
    <w:p w:rsidR="0005786A" w:rsidRDefault="0005786A">
      <w:pPr>
        <w:shd w:val="clear" w:color="auto" w:fill="FFFFFF"/>
        <w:jc w:val="center"/>
        <w:rPr>
          <w:rFonts w:ascii="PT Astra Serif" w:hAnsi="PT Astra Serif" w:cs="Arial"/>
          <w:color w:val="000000"/>
          <w:lang w:eastAsia="ru-RU"/>
        </w:rPr>
      </w:pPr>
    </w:p>
    <w:p w:rsidR="0005786A" w:rsidRDefault="00653AA9">
      <w:pPr>
        <w:shd w:val="clear" w:color="auto" w:fill="FFFFFF"/>
        <w:jc w:val="center"/>
        <w:rPr>
          <w:rFonts w:ascii="PT Astra Serif" w:hAnsi="PT Astra Serif" w:cs="Arial"/>
          <w:b/>
          <w:bCs/>
          <w:color w:val="000000"/>
          <w:lang w:eastAsia="ru-RU"/>
        </w:rPr>
      </w:pPr>
      <w:r>
        <w:rPr>
          <w:rFonts w:ascii="PT Astra Serif" w:hAnsi="PT Astra Serif" w:cs="Arial"/>
          <w:b/>
          <w:bCs/>
          <w:color w:val="000000"/>
          <w:lang w:eastAsia="ru-RU"/>
        </w:rPr>
        <w:t>АДМИНИСТРАТИВНЫЙ РЕГЛАМЕНТ</w:t>
      </w:r>
    </w:p>
    <w:p w:rsidR="0005786A" w:rsidRDefault="00653AA9">
      <w:pPr>
        <w:shd w:val="clear" w:color="auto" w:fill="FFFFFF"/>
        <w:jc w:val="center"/>
        <w:rPr>
          <w:rFonts w:ascii="PT Astra Serif" w:hAnsi="PT Astra Serif"/>
          <w:b/>
          <w:bCs/>
          <w:color w:val="000000"/>
          <w:lang w:eastAsia="ru-RU"/>
        </w:rPr>
      </w:pPr>
      <w:r>
        <w:rPr>
          <w:rFonts w:ascii="PT Astra Serif" w:hAnsi="PT Astra Serif" w:cs="Arial"/>
          <w:b/>
          <w:bCs/>
          <w:color w:val="000000"/>
          <w:lang w:eastAsia="ru-RU"/>
        </w:rPr>
        <w:t>ПРЕДОСТАВЛЕНИЯ МУНИЦИПАЛЬНОЙ УСЛУГИ "СОГЛАСОВАНИЕ ВЫВОДА ИСТОЧНИКОВ ТЕПЛОВОЙ ЭНЕРГИИ, ТЕПЛОВЫХ СЕТЕЙ В РЕМОНТ И ИЗ ЭКСПЛУАТАЦИИ НА ТЕРРИТОРИИ МУНИИЦПАЛЬНОГО ОБРАЗОВАНИЯ АРСЕНЬЕВСКИЙ РАЙОН</w:t>
      </w:r>
      <w:r>
        <w:rPr>
          <w:rFonts w:ascii="PT Astra Serif" w:hAnsi="PT Astra Serif"/>
          <w:b/>
          <w:bCs/>
          <w:color w:val="000000"/>
          <w:lang w:eastAsia="ru-RU"/>
        </w:rPr>
        <w:t xml:space="preserve"> "</w:t>
      </w:r>
    </w:p>
    <w:p w:rsidR="0005786A" w:rsidRDefault="00653AA9">
      <w:pPr>
        <w:shd w:val="clear" w:color="auto" w:fill="FFFFFF"/>
        <w:rPr>
          <w:rFonts w:ascii="PT Astra Serif" w:hAnsi="PT Astra Serif"/>
          <w:color w:val="000000"/>
          <w:lang w:eastAsia="ru-RU"/>
        </w:rPr>
      </w:pPr>
      <w:r>
        <w:rPr>
          <w:rFonts w:ascii="PT Astra Serif" w:hAnsi="PT Astra Serif"/>
          <w:color w:val="000000"/>
          <w:lang w:eastAsia="ru-RU"/>
        </w:rPr>
        <w:t> </w:t>
      </w:r>
    </w:p>
    <w:p w:rsidR="0005786A" w:rsidRDefault="00653AA9">
      <w:pPr>
        <w:shd w:val="clear" w:color="auto" w:fill="FFFFFF"/>
        <w:jc w:val="center"/>
        <w:rPr>
          <w:rFonts w:ascii="PT Astra Serif" w:hAnsi="PT Astra Serif"/>
          <w:color w:val="000000"/>
          <w:lang w:eastAsia="ru-RU"/>
        </w:rPr>
      </w:pPr>
      <w:r>
        <w:rPr>
          <w:rFonts w:ascii="PT Astra Serif" w:hAnsi="PT Astra Serif"/>
          <w:color w:val="000000"/>
          <w:lang w:eastAsia="ru-RU"/>
        </w:rPr>
        <w:t>1. ОБЩИЕ ПОЛОЖЕНИЯ</w:t>
      </w:r>
    </w:p>
    <w:p w:rsidR="0005786A" w:rsidRDefault="00653AA9">
      <w:pPr>
        <w:shd w:val="clear" w:color="auto" w:fill="FFFFFF"/>
        <w:rPr>
          <w:rFonts w:ascii="PT Astra Serif" w:hAnsi="PT Astra Serif"/>
          <w:color w:val="000000"/>
          <w:lang w:eastAsia="ru-RU"/>
        </w:rPr>
      </w:pPr>
      <w:r>
        <w:rPr>
          <w:rFonts w:ascii="PT Astra Serif" w:hAnsi="PT Astra Serif"/>
          <w:color w:val="000000"/>
          <w:lang w:eastAsia="ru-RU"/>
        </w:rPr>
        <w:t> </w:t>
      </w:r>
    </w:p>
    <w:p w:rsidR="0005786A" w:rsidRDefault="00653AA9">
      <w:pPr>
        <w:shd w:val="clear" w:color="auto" w:fill="FFFFFF"/>
        <w:ind w:firstLine="708"/>
        <w:jc w:val="both"/>
        <w:rPr>
          <w:rFonts w:ascii="PT Astra Serif" w:hAnsi="PT Astra Serif" w:cs="Arial"/>
          <w:color w:val="000000"/>
          <w:lang w:eastAsia="ru-RU"/>
        </w:rPr>
      </w:pPr>
      <w:proofErr w:type="gramStart"/>
      <w:r>
        <w:rPr>
          <w:rFonts w:ascii="PT Astra Serif" w:hAnsi="PT Astra Serif" w:cs="Arial"/>
          <w:color w:val="000000"/>
          <w:lang w:eastAsia="ru-RU"/>
        </w:rPr>
        <w:t xml:space="preserve">1.1 Настоящий административный регламент предоставления муниципальной услуги "Согласование вывода источников тепловой энергии, тепловых сетей в ремонт и из эксплуатации на территории муниципального образования </w:t>
      </w:r>
      <w:proofErr w:type="spellStart"/>
      <w:r>
        <w:rPr>
          <w:rFonts w:ascii="PT Astra Serif" w:hAnsi="PT Astra Serif" w:cs="Arial"/>
          <w:color w:val="000000"/>
          <w:lang w:eastAsia="ru-RU"/>
        </w:rPr>
        <w:t>Арсеньевский</w:t>
      </w:r>
      <w:proofErr w:type="spellEnd"/>
      <w:r>
        <w:rPr>
          <w:rFonts w:ascii="PT Astra Serif" w:hAnsi="PT Astra Serif" w:cs="Arial"/>
          <w:color w:val="000000"/>
          <w:lang w:eastAsia="ru-RU"/>
        </w:rPr>
        <w:t xml:space="preserve"> район " (далее - административный регламент) разработан в целях определения порядка предоставления муниципальной услуги "Согласование вывода источников тепловой энергии, тепловых сетей в ремонт и из эксплуатации" (далее - муниципальная услуга), повышения качества и доступности ее предоставления, определяет сроки, порядок</w:t>
      </w:r>
      <w:proofErr w:type="gramEnd"/>
      <w:r>
        <w:rPr>
          <w:rFonts w:ascii="PT Astra Serif" w:hAnsi="PT Astra Serif" w:cs="Arial"/>
          <w:color w:val="000000"/>
          <w:lang w:eastAsia="ru-RU"/>
        </w:rPr>
        <w:t xml:space="preserve"> </w:t>
      </w:r>
      <w:proofErr w:type="gramStart"/>
      <w:r>
        <w:rPr>
          <w:rFonts w:ascii="PT Astra Serif" w:hAnsi="PT Astra Serif" w:cs="Arial"/>
          <w:color w:val="000000"/>
          <w:lang w:eastAsia="ru-RU"/>
        </w:rPr>
        <w:t xml:space="preserve">и последовательность действий при принятии решения о согласовании вывода в ремонт и из эксплуатации источников тепловой энергии, тепловых сетей на территории муниципального образования </w:t>
      </w:r>
      <w:proofErr w:type="spellStart"/>
      <w:r>
        <w:rPr>
          <w:rFonts w:ascii="PT Astra Serif" w:hAnsi="PT Astra Serif" w:cs="Arial"/>
          <w:color w:val="000000"/>
          <w:lang w:eastAsia="ru-RU"/>
        </w:rPr>
        <w:t>Арсеньевский</w:t>
      </w:r>
      <w:proofErr w:type="spellEnd"/>
      <w:r>
        <w:rPr>
          <w:rFonts w:ascii="PT Astra Serif" w:hAnsi="PT Astra Serif" w:cs="Arial"/>
          <w:color w:val="000000"/>
          <w:lang w:eastAsia="ru-RU"/>
        </w:rPr>
        <w:t xml:space="preserve"> район, за исключением вывода в ремонт и из эксплуатации источников тепловой энергии, тепловых сетей, которые используются исключительно для нужд их владельцев и с использованием которых не осуществляется теплоснабжение иных потребителей.</w:t>
      </w:r>
      <w:proofErr w:type="gramEnd"/>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 xml:space="preserve">Предметом регулирования настоящего административного регламента являются отношения, возникающие между заявителями и администрацией муниципального образования </w:t>
      </w:r>
      <w:proofErr w:type="spellStart"/>
      <w:r>
        <w:rPr>
          <w:rFonts w:ascii="PT Astra Serif" w:hAnsi="PT Astra Serif" w:cs="Arial"/>
          <w:color w:val="000000"/>
          <w:lang w:eastAsia="ru-RU"/>
        </w:rPr>
        <w:t>Арсеньевский</w:t>
      </w:r>
      <w:proofErr w:type="spellEnd"/>
      <w:r>
        <w:rPr>
          <w:rFonts w:ascii="PT Astra Serif" w:hAnsi="PT Astra Serif" w:cs="Arial"/>
          <w:color w:val="000000"/>
          <w:lang w:eastAsia="ru-RU"/>
        </w:rPr>
        <w:t xml:space="preserve"> район  в связи с предоставлением муниципальной услуги.</w:t>
      </w:r>
    </w:p>
    <w:p w:rsidR="0005786A" w:rsidRDefault="00653AA9">
      <w:pPr>
        <w:shd w:val="clear" w:color="auto" w:fill="FFFFFF"/>
        <w:ind w:firstLine="708"/>
        <w:jc w:val="both"/>
        <w:rPr>
          <w:rFonts w:ascii="PT Astra Serif" w:hAnsi="PT Astra Serif" w:cs="Arial"/>
          <w:color w:val="000000"/>
          <w:lang w:eastAsia="ru-RU"/>
        </w:rPr>
      </w:pPr>
      <w:bookmarkStart w:id="1" w:name="P39"/>
      <w:bookmarkEnd w:id="1"/>
      <w:r>
        <w:rPr>
          <w:rFonts w:ascii="PT Astra Serif" w:hAnsi="PT Astra Serif" w:cs="Arial"/>
          <w:color w:val="000000"/>
          <w:lang w:eastAsia="ru-RU"/>
        </w:rPr>
        <w:t>1.2. Заявителями являются:</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1) собственники или иные законные владельцы источников тепловой энергии и тепловых сетей, а также уполномоченные этими собственниками лица и организации, уполномоченные на эксплуатацию бесхозяйных объектов (в случае согласования вывода в плановый ремонт источников тепловой энергии, тепловых сетей);</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 xml:space="preserve">2) собственники или иные законные владельцы источников тепловой энергии, тепловых сетей, расположенных на территории муниципального образования </w:t>
      </w:r>
      <w:proofErr w:type="spellStart"/>
      <w:r>
        <w:rPr>
          <w:rFonts w:ascii="PT Astra Serif" w:hAnsi="PT Astra Serif" w:cs="Arial"/>
          <w:color w:val="000000"/>
          <w:lang w:eastAsia="ru-RU"/>
        </w:rPr>
        <w:t>Арсеньевский</w:t>
      </w:r>
      <w:proofErr w:type="spellEnd"/>
      <w:r>
        <w:rPr>
          <w:rFonts w:ascii="PT Astra Serif" w:hAnsi="PT Astra Serif" w:cs="Arial"/>
          <w:color w:val="000000"/>
          <w:lang w:eastAsia="ru-RU"/>
        </w:rPr>
        <w:t xml:space="preserve"> район  (в случае согласования вывода из эксплуатации источников тепловой энергии, тепловых сетей).</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От имени заявителей с заявлениями о предоставлении муниципальной услуги вправе обратиться их уполномоченные представители.</w:t>
      </w:r>
    </w:p>
    <w:p w:rsidR="0005786A" w:rsidRDefault="00653AA9">
      <w:pPr>
        <w:shd w:val="clear" w:color="auto" w:fill="FFFFFF"/>
        <w:ind w:firstLine="708"/>
        <w:jc w:val="both"/>
        <w:rPr>
          <w:rFonts w:ascii="PT Astra Serif" w:hAnsi="PT Astra Serif" w:cs="Arial"/>
          <w:color w:val="000000"/>
          <w:lang w:eastAsia="ru-RU"/>
        </w:rPr>
      </w:pPr>
      <w:bookmarkStart w:id="2" w:name="P43"/>
      <w:bookmarkEnd w:id="2"/>
      <w:r>
        <w:rPr>
          <w:rFonts w:ascii="PT Astra Serif" w:hAnsi="PT Astra Serif" w:cs="Arial"/>
          <w:color w:val="000000"/>
          <w:lang w:eastAsia="ru-RU"/>
        </w:rPr>
        <w:t>1.3.</w:t>
      </w:r>
      <w:r>
        <w:rPr>
          <w:rFonts w:ascii="PT Astra Serif" w:hAnsi="PT Astra Serif" w:cs="Arial"/>
          <w:color w:val="000000"/>
          <w:lang w:eastAsia="ru-RU"/>
        </w:rPr>
        <w:tab/>
        <w:t>Прием заявителей для консультирования, прием документов, необходимых для предоставления муниципальной услуги, осуществляется:</w:t>
      </w:r>
    </w:p>
    <w:p w:rsidR="0005786A" w:rsidRDefault="00653AA9">
      <w:pPr>
        <w:shd w:val="clear" w:color="auto" w:fill="FFFFFF"/>
        <w:jc w:val="both"/>
        <w:rPr>
          <w:rFonts w:ascii="PT Astra Serif" w:hAnsi="PT Astra Serif" w:cs="Arial"/>
          <w:color w:val="000000"/>
          <w:lang w:eastAsia="ru-RU"/>
        </w:rPr>
      </w:pPr>
      <w:proofErr w:type="gramStart"/>
      <w:r>
        <w:rPr>
          <w:rFonts w:ascii="PT Astra Serif" w:hAnsi="PT Astra Serif" w:cs="Arial"/>
          <w:color w:val="000000"/>
          <w:lang w:eastAsia="ru-RU"/>
        </w:rPr>
        <w:t xml:space="preserve">отделом </w:t>
      </w:r>
      <w:proofErr w:type="spellStart"/>
      <w:r>
        <w:rPr>
          <w:rFonts w:ascii="PT Astra Serif" w:hAnsi="PT Astra Serif" w:cs="Arial"/>
          <w:color w:val="000000"/>
          <w:lang w:eastAsia="ru-RU"/>
        </w:rPr>
        <w:t>жилищно</w:t>
      </w:r>
      <w:proofErr w:type="spellEnd"/>
      <w:r>
        <w:rPr>
          <w:rFonts w:ascii="PT Astra Serif" w:hAnsi="PT Astra Serif" w:cs="Arial"/>
          <w:color w:val="000000"/>
          <w:lang w:eastAsia="ru-RU"/>
        </w:rPr>
        <w:t xml:space="preserve"> – коммунального хозяйства комитета по жизнеобеспечению администрации муниципального образования </w:t>
      </w:r>
      <w:proofErr w:type="spellStart"/>
      <w:r>
        <w:rPr>
          <w:rFonts w:ascii="PT Astra Serif" w:hAnsi="PT Astra Serif" w:cs="Arial"/>
          <w:color w:val="000000"/>
          <w:lang w:eastAsia="ru-RU"/>
        </w:rPr>
        <w:t>Арсеньевский</w:t>
      </w:r>
      <w:proofErr w:type="spellEnd"/>
      <w:r>
        <w:rPr>
          <w:rFonts w:ascii="PT Astra Serif" w:hAnsi="PT Astra Serif" w:cs="Arial"/>
          <w:color w:val="000000"/>
          <w:lang w:eastAsia="ru-RU"/>
        </w:rPr>
        <w:t xml:space="preserve"> район  (далее – Отдел), а также </w:t>
      </w:r>
      <w:r>
        <w:rPr>
          <w:rFonts w:ascii="PT Astra Serif" w:hAnsi="PT Astra Serif"/>
          <w:color w:val="000000"/>
          <w:lang w:eastAsia="ru-RU"/>
        </w:rPr>
        <w:t>на Едином портале государственных и муниципальных услуг (функций) (</w:t>
      </w:r>
      <w:proofErr w:type="spellStart"/>
      <w:r>
        <w:rPr>
          <w:rFonts w:ascii="PT Astra Serif" w:hAnsi="PT Astra Serif"/>
          <w:color w:val="000000"/>
          <w:lang w:eastAsia="ru-RU"/>
        </w:rPr>
        <w:t>www.gosuslugi.ru</w:t>
      </w:r>
      <w:proofErr w:type="spellEnd"/>
      <w:r>
        <w:rPr>
          <w:rFonts w:ascii="PT Astra Serif" w:hAnsi="PT Astra Serif"/>
          <w:color w:val="000000"/>
          <w:lang w:eastAsia="ru-RU"/>
        </w:rPr>
        <w:t>) (далее – ЕПГУ), портале государственных и муниципальных услуг (функций) Тульской области (www.gosuslugi71.ru) (далее – РПГУ), официальном сайте администрации (</w:t>
      </w:r>
      <w:proofErr w:type="spellStart"/>
      <w:r>
        <w:rPr>
          <w:rFonts w:ascii="PT Astra Serif" w:hAnsi="PT Astra Serif"/>
          <w:color w:val="000000"/>
          <w:lang w:eastAsia="ru-RU"/>
        </w:rPr>
        <w:t>www.arsenyevo.tularegion.ru</w:t>
      </w:r>
      <w:proofErr w:type="spellEnd"/>
      <w:r>
        <w:rPr>
          <w:rFonts w:ascii="PT Astra Serif" w:hAnsi="PT Astra Serif"/>
          <w:color w:val="000000"/>
          <w:lang w:eastAsia="ru-RU"/>
        </w:rPr>
        <w:t>), официальном сайте многофункционального центра предоставления государственных и муниципальных услуг (</w:t>
      </w:r>
      <w:r>
        <w:rPr>
          <w:rFonts w:ascii="PT Astra Serif" w:hAnsi="PT Astra Serif"/>
          <w:color w:val="000000"/>
          <w:lang w:val="en-US" w:eastAsia="ru-RU"/>
        </w:rPr>
        <w:t>www</w:t>
      </w:r>
      <w:r>
        <w:rPr>
          <w:rFonts w:ascii="PT Astra Serif" w:hAnsi="PT Astra Serif"/>
          <w:color w:val="000000"/>
          <w:lang w:eastAsia="ru-RU"/>
        </w:rPr>
        <w:t>.</w:t>
      </w:r>
      <w:proofErr w:type="spellStart"/>
      <w:r>
        <w:rPr>
          <w:rFonts w:ascii="PT Astra Serif" w:hAnsi="PT Astra Serif"/>
          <w:color w:val="000000"/>
          <w:lang w:val="en-US" w:eastAsia="ru-RU"/>
        </w:rPr>
        <w:t>mfc</w:t>
      </w:r>
      <w:proofErr w:type="spellEnd"/>
      <w:r>
        <w:rPr>
          <w:rFonts w:ascii="PT Astra Serif" w:hAnsi="PT Astra Serif"/>
          <w:color w:val="000000"/>
          <w:lang w:eastAsia="ru-RU"/>
        </w:rPr>
        <w:t>71</w:t>
      </w:r>
      <w:proofErr w:type="gramEnd"/>
      <w:r>
        <w:rPr>
          <w:rFonts w:ascii="PT Astra Serif" w:hAnsi="PT Astra Serif"/>
          <w:color w:val="000000"/>
          <w:lang w:eastAsia="ru-RU"/>
        </w:rPr>
        <w:t>.</w:t>
      </w:r>
      <w:proofErr w:type="spellStart"/>
      <w:proofErr w:type="gramStart"/>
      <w:r>
        <w:rPr>
          <w:rFonts w:ascii="PT Astra Serif" w:hAnsi="PT Astra Serif"/>
          <w:color w:val="000000"/>
          <w:lang w:val="en-US" w:eastAsia="ru-RU"/>
        </w:rPr>
        <w:t>ru</w:t>
      </w:r>
      <w:proofErr w:type="spellEnd"/>
      <w:proofErr w:type="gramEnd"/>
      <w:r>
        <w:rPr>
          <w:rFonts w:ascii="PT Astra Serif" w:hAnsi="PT Astra Serif"/>
          <w:color w:val="000000"/>
          <w:lang w:eastAsia="ru-RU"/>
        </w:rPr>
        <w:t xml:space="preserve">) (далее – МФЦ), а также сотрудниками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w:t>
      </w:r>
      <w:r>
        <w:rPr>
          <w:rFonts w:ascii="PT Astra Serif" w:hAnsi="PT Astra Serif"/>
          <w:color w:val="000000"/>
          <w:lang w:eastAsia="ru-RU"/>
        </w:rPr>
        <w:lastRenderedPageBreak/>
        <w:t>факсимильной связи), в том числе информационно-телекоммуникационной сети «Интернет» (по электронной почте).</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1.4.</w:t>
      </w:r>
      <w:r>
        <w:rPr>
          <w:rFonts w:ascii="PT Astra Serif" w:hAnsi="PT Astra Serif" w:cs="Arial"/>
          <w:color w:val="000000"/>
          <w:lang w:eastAsia="ru-RU"/>
        </w:rPr>
        <w:tab/>
        <w:t>Информацию о порядке предоставления муниципальной услуги можно получить:</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на официальном сайте администрации муниципального образования </w:t>
      </w:r>
      <w:proofErr w:type="spellStart"/>
      <w:r>
        <w:rPr>
          <w:rFonts w:ascii="PT Astra Serif" w:hAnsi="PT Astra Serif" w:cs="Arial"/>
          <w:color w:val="000000"/>
          <w:lang w:eastAsia="ru-RU"/>
        </w:rPr>
        <w:t>Арсеньевский</w:t>
      </w:r>
      <w:proofErr w:type="spellEnd"/>
      <w:r>
        <w:rPr>
          <w:rFonts w:ascii="PT Astra Serif" w:hAnsi="PT Astra Serif" w:cs="Arial"/>
          <w:color w:val="000000"/>
          <w:lang w:eastAsia="ru-RU"/>
        </w:rPr>
        <w:t xml:space="preserve"> район;</w:t>
      </w:r>
    </w:p>
    <w:p w:rsidR="0005786A" w:rsidRDefault="00653AA9">
      <w:pPr>
        <w:shd w:val="clear" w:color="auto" w:fill="FFFFFF"/>
        <w:jc w:val="both"/>
        <w:rPr>
          <w:rFonts w:ascii="PT Astra Serif" w:hAnsi="PT Astra Serif" w:cs="Arial"/>
          <w:color w:val="000000"/>
          <w:lang w:eastAsia="ru-RU"/>
        </w:rPr>
      </w:pPr>
      <w:proofErr w:type="gramStart"/>
      <w:r>
        <w:rPr>
          <w:rFonts w:ascii="PT Astra Serif" w:hAnsi="PT Astra Serif" w:cs="Arial"/>
          <w:color w:val="000000"/>
          <w:lang w:eastAsia="ru-RU"/>
        </w:rPr>
        <w:t xml:space="preserve">- </w:t>
      </w:r>
      <w:r>
        <w:rPr>
          <w:rFonts w:ascii="PT Astra Serif" w:hAnsi="PT Astra Serif"/>
          <w:color w:val="000000"/>
          <w:lang w:eastAsia="ru-RU"/>
        </w:rPr>
        <w:t>на Едином портале государственных и муниципальных услуг (функций) (</w:t>
      </w:r>
      <w:proofErr w:type="spellStart"/>
      <w:r>
        <w:rPr>
          <w:rFonts w:ascii="PT Astra Serif" w:hAnsi="PT Astra Serif"/>
          <w:color w:val="000000"/>
          <w:lang w:eastAsia="ru-RU"/>
        </w:rPr>
        <w:t>www.gosuslugi.ru</w:t>
      </w:r>
      <w:proofErr w:type="spellEnd"/>
      <w:r>
        <w:rPr>
          <w:rFonts w:ascii="PT Astra Serif" w:hAnsi="PT Astra Serif"/>
          <w:color w:val="000000"/>
          <w:lang w:eastAsia="ru-RU"/>
        </w:rPr>
        <w:t>) (далее – ЕПГУ), портале государственных и муниципальных услуг (функций) Тульской области (www.gosuslugi71.ru) (далее – РПГУ), официальном сайте администрации (</w:t>
      </w:r>
      <w:proofErr w:type="spellStart"/>
      <w:r>
        <w:rPr>
          <w:rFonts w:ascii="PT Astra Serif" w:hAnsi="PT Astra Serif"/>
          <w:color w:val="000000"/>
          <w:lang w:eastAsia="ru-RU"/>
        </w:rPr>
        <w:t>www.arsenyevo.tularegion.ru</w:t>
      </w:r>
      <w:proofErr w:type="spellEnd"/>
      <w:r>
        <w:rPr>
          <w:rFonts w:ascii="PT Astra Serif" w:hAnsi="PT Astra Serif"/>
          <w:color w:val="000000"/>
          <w:lang w:eastAsia="ru-RU"/>
        </w:rPr>
        <w:t>), официальном сайте многофункционального центра предоставления государственных и муниципальных услуг (</w:t>
      </w:r>
      <w:r>
        <w:rPr>
          <w:rFonts w:ascii="PT Astra Serif" w:hAnsi="PT Astra Serif"/>
          <w:color w:val="000000"/>
          <w:lang w:val="en-US" w:eastAsia="ru-RU"/>
        </w:rPr>
        <w:t>www</w:t>
      </w:r>
      <w:r>
        <w:rPr>
          <w:rFonts w:ascii="PT Astra Serif" w:hAnsi="PT Astra Serif"/>
          <w:color w:val="000000"/>
          <w:lang w:eastAsia="ru-RU"/>
        </w:rPr>
        <w:t>.</w:t>
      </w:r>
      <w:proofErr w:type="spellStart"/>
      <w:r>
        <w:rPr>
          <w:rFonts w:ascii="PT Astra Serif" w:hAnsi="PT Astra Serif"/>
          <w:color w:val="000000"/>
          <w:lang w:val="en-US" w:eastAsia="ru-RU"/>
        </w:rPr>
        <w:t>mfc</w:t>
      </w:r>
      <w:proofErr w:type="spellEnd"/>
      <w:r>
        <w:rPr>
          <w:rFonts w:ascii="PT Astra Serif" w:hAnsi="PT Astra Serif"/>
          <w:color w:val="000000"/>
          <w:lang w:eastAsia="ru-RU"/>
        </w:rPr>
        <w:t>71.</w:t>
      </w:r>
      <w:proofErr w:type="spellStart"/>
      <w:r>
        <w:rPr>
          <w:rFonts w:ascii="PT Astra Serif" w:hAnsi="PT Astra Serif"/>
          <w:color w:val="000000"/>
          <w:lang w:val="en-US" w:eastAsia="ru-RU"/>
        </w:rPr>
        <w:t>ru</w:t>
      </w:r>
      <w:proofErr w:type="spellEnd"/>
      <w:r>
        <w:rPr>
          <w:rFonts w:ascii="PT Astra Serif" w:hAnsi="PT Astra Serif"/>
          <w:color w:val="000000"/>
          <w:lang w:eastAsia="ru-RU"/>
        </w:rPr>
        <w:t>) (далее – МФЦ), а также у сотрудников  МФЦ, при личном или письменном обращении заявителя, а также</w:t>
      </w:r>
      <w:proofErr w:type="gramEnd"/>
      <w:r>
        <w:rPr>
          <w:rFonts w:ascii="PT Astra Serif" w:hAnsi="PT Astra Serif"/>
          <w:color w:val="000000"/>
          <w:lang w:eastAsia="ru-RU"/>
        </w:rPr>
        <w:t xml:space="preserve"> </w:t>
      </w:r>
      <w:proofErr w:type="gramStart"/>
      <w:r>
        <w:rPr>
          <w:rFonts w:ascii="PT Astra Serif" w:hAnsi="PT Astra Serif"/>
          <w:color w:val="000000"/>
          <w:lang w:eastAsia="ru-RU"/>
        </w:rPr>
        <w:t>обращении</w:t>
      </w:r>
      <w:proofErr w:type="gramEnd"/>
      <w:r>
        <w:rPr>
          <w:rFonts w:ascii="PT Astra Serif" w:hAnsi="PT Astra Serif"/>
          <w:color w:val="000000"/>
          <w:lang w:eastAsia="ru-RU"/>
        </w:rPr>
        <w:t xml:space="preserve">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При консультировании по телефону специалисты предоставляют следующую информацию:</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сведения о нормативных актах, регулирующих порядок предоставления муниципальной услуги;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сведения о документах, необходимых для предоставления муниципальной услуги;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сведения о сроках предоставления муниципальной услуги;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сведения о порядке обжалования решений и действий (бездействия), принимаемых (осуществляемых) в ходе предоставления муниципальной услуги.</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1.5.</w:t>
      </w:r>
      <w:r>
        <w:rPr>
          <w:rFonts w:ascii="PT Astra Serif" w:hAnsi="PT Astra Serif" w:cs="Arial"/>
          <w:color w:val="000000"/>
          <w:lang w:eastAsia="ru-RU"/>
        </w:rPr>
        <w:tab/>
        <w:t>Заявитель имеет право на получение информации о ходе предоставления услуги.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r>
      <w:proofErr w:type="gramStart"/>
      <w:r>
        <w:rPr>
          <w:rFonts w:ascii="PT Astra Serif" w:hAnsi="PT Astra Serif" w:cs="Arial"/>
          <w:color w:val="000000"/>
          <w:lang w:eastAsia="ru-RU"/>
        </w:rPr>
        <w:t xml:space="preserve">Информирование заявителей осуществляется сотрудниками Отдела в ходе личного приема, по телефону или по электронной почте, а также </w:t>
      </w:r>
      <w:r>
        <w:rPr>
          <w:rFonts w:ascii="PT Astra Serif" w:hAnsi="PT Astra Serif"/>
          <w:color w:val="000000"/>
          <w:lang w:eastAsia="ru-RU"/>
        </w:rPr>
        <w:t>на Едином портале государственных и муниципальных услуг (функций) (</w:t>
      </w:r>
      <w:proofErr w:type="spellStart"/>
      <w:r>
        <w:rPr>
          <w:rFonts w:ascii="PT Astra Serif" w:hAnsi="PT Astra Serif"/>
          <w:color w:val="000000"/>
          <w:lang w:eastAsia="ru-RU"/>
        </w:rPr>
        <w:t>www.gosuslugi.ru</w:t>
      </w:r>
      <w:proofErr w:type="spellEnd"/>
      <w:r>
        <w:rPr>
          <w:rFonts w:ascii="PT Astra Serif" w:hAnsi="PT Astra Serif"/>
          <w:color w:val="000000"/>
          <w:lang w:eastAsia="ru-RU"/>
        </w:rPr>
        <w:t>) (далее – ЕПГУ), портале государственных и муниципальных услуг (функций) Тульской области (www.gosuslugi71.ru) (далее – РПГУ), официальном сайте администрации (</w:t>
      </w:r>
      <w:proofErr w:type="spellStart"/>
      <w:r>
        <w:rPr>
          <w:rFonts w:ascii="PT Astra Serif" w:hAnsi="PT Astra Serif"/>
          <w:color w:val="000000"/>
          <w:lang w:eastAsia="ru-RU"/>
        </w:rPr>
        <w:t>www.arsenyevo.tularegion.ru</w:t>
      </w:r>
      <w:proofErr w:type="spellEnd"/>
      <w:r>
        <w:rPr>
          <w:rFonts w:ascii="PT Astra Serif" w:hAnsi="PT Astra Serif"/>
          <w:color w:val="000000"/>
          <w:lang w:eastAsia="ru-RU"/>
        </w:rPr>
        <w:t>), официальном сайте многофункционального центра предоставления государственных и муниципальных услуг (</w:t>
      </w:r>
      <w:r>
        <w:rPr>
          <w:rFonts w:ascii="PT Astra Serif" w:hAnsi="PT Astra Serif"/>
          <w:color w:val="000000"/>
          <w:lang w:val="en-US" w:eastAsia="ru-RU"/>
        </w:rPr>
        <w:t>www</w:t>
      </w:r>
      <w:proofErr w:type="gramEnd"/>
      <w:r>
        <w:rPr>
          <w:rFonts w:ascii="PT Astra Serif" w:hAnsi="PT Astra Serif"/>
          <w:color w:val="000000"/>
          <w:lang w:eastAsia="ru-RU"/>
        </w:rPr>
        <w:t>.</w:t>
      </w:r>
      <w:proofErr w:type="spellStart"/>
      <w:r>
        <w:rPr>
          <w:rFonts w:ascii="PT Astra Serif" w:hAnsi="PT Astra Serif"/>
          <w:color w:val="000000"/>
          <w:lang w:val="en-US" w:eastAsia="ru-RU"/>
        </w:rPr>
        <w:t>mfc</w:t>
      </w:r>
      <w:proofErr w:type="spellEnd"/>
      <w:r>
        <w:rPr>
          <w:rFonts w:ascii="PT Astra Serif" w:hAnsi="PT Astra Serif"/>
          <w:color w:val="000000"/>
          <w:lang w:eastAsia="ru-RU"/>
        </w:rPr>
        <w:t>71.</w:t>
      </w:r>
      <w:proofErr w:type="spellStart"/>
      <w:r>
        <w:rPr>
          <w:rFonts w:ascii="PT Astra Serif" w:hAnsi="PT Astra Serif"/>
          <w:color w:val="000000"/>
          <w:lang w:val="en-US" w:eastAsia="ru-RU"/>
        </w:rPr>
        <w:t>ru</w:t>
      </w:r>
      <w:proofErr w:type="spellEnd"/>
      <w:r>
        <w:rPr>
          <w:rFonts w:ascii="PT Astra Serif" w:hAnsi="PT Astra Serif"/>
          <w:color w:val="000000"/>
          <w:lang w:eastAsia="ru-RU"/>
        </w:rPr>
        <w:t xml:space="preserve">) (далее – МФЦ), а также </w:t>
      </w:r>
      <w:proofErr w:type="gramStart"/>
      <w:r>
        <w:rPr>
          <w:rFonts w:ascii="PT Astra Serif" w:hAnsi="PT Astra Serif"/>
          <w:color w:val="000000"/>
          <w:lang w:eastAsia="ru-RU"/>
        </w:rPr>
        <w:t>сотрудниками  МФЦ</w:t>
      </w:r>
      <w:proofErr w:type="gramEnd"/>
      <w:r>
        <w:rPr>
          <w:rFonts w:ascii="PT Astra Serif" w:hAnsi="PT Astra Serif"/>
          <w:color w:val="000000"/>
          <w:lang w:eastAsia="ru-RU"/>
        </w:rPr>
        <w:t>,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Для получения информации о ходе предоставления услуги заявитель должен сообщить фамилию, имя, отчество (последнее – при наличии) и регистрационный номер заявления.</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Ответ на письменное обращение направляется по электронному адресу, указанному заявителем, в срок, не превышающий 5  дней со дня регистрации обращения.</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 xml:space="preserve">В письме, направляемом заявителю, должны содержаться ответы на поставленные им вопросы, изложенные в простой, четкой и понятной форме, а также сведения о наименовании должности, фамилии и номере телефона сотрудника, подготовившего ответ. </w:t>
      </w:r>
    </w:p>
    <w:p w:rsidR="0005786A" w:rsidRDefault="0005786A">
      <w:pPr>
        <w:shd w:val="clear" w:color="auto" w:fill="FFFFFF"/>
        <w:jc w:val="both"/>
        <w:rPr>
          <w:rFonts w:ascii="PT Astra Serif" w:hAnsi="PT Astra Serif" w:cs="Arial"/>
          <w:color w:val="000000"/>
          <w:lang w:eastAsia="ru-RU"/>
        </w:rPr>
      </w:pPr>
    </w:p>
    <w:p w:rsidR="0005786A" w:rsidRDefault="00653AA9">
      <w:pPr>
        <w:shd w:val="clear" w:color="auto" w:fill="FFFFFF"/>
        <w:jc w:val="center"/>
        <w:rPr>
          <w:rFonts w:ascii="PT Astra Serif" w:hAnsi="PT Astra Serif" w:cs="Arial"/>
          <w:color w:val="000000"/>
          <w:lang w:eastAsia="ru-RU"/>
        </w:rPr>
      </w:pPr>
      <w:r>
        <w:rPr>
          <w:rFonts w:ascii="PT Astra Serif" w:hAnsi="PT Astra Serif" w:cs="Arial"/>
          <w:color w:val="000000"/>
          <w:lang w:eastAsia="ru-RU"/>
        </w:rPr>
        <w:t>2. СТАНДАРТ ПРЕДОСТАВЛЕНИЯ МУНИЦИПАЛЬНОЙ УСЛУГИ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 xml:space="preserve">2.1. Наименование муниципальной услуги - "Согласование вывода источников тепловой энергии, тепловых сетей в ремонт и из эксплуатации на территории муниципального образования </w:t>
      </w:r>
      <w:proofErr w:type="spellStart"/>
      <w:r>
        <w:rPr>
          <w:rFonts w:ascii="PT Astra Serif" w:hAnsi="PT Astra Serif" w:cs="Arial"/>
          <w:color w:val="000000"/>
          <w:lang w:eastAsia="ru-RU"/>
        </w:rPr>
        <w:t>Арсеньевский</w:t>
      </w:r>
      <w:proofErr w:type="spellEnd"/>
      <w:r>
        <w:rPr>
          <w:rFonts w:ascii="PT Astra Serif" w:hAnsi="PT Astra Serif" w:cs="Arial"/>
          <w:color w:val="000000"/>
          <w:lang w:eastAsia="ru-RU"/>
        </w:rPr>
        <w:t xml:space="preserve"> район ".</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lastRenderedPageBreak/>
        <w:t xml:space="preserve">2.2. Отраслевым (функциональным) органом администрации МО </w:t>
      </w:r>
      <w:proofErr w:type="spellStart"/>
      <w:r>
        <w:rPr>
          <w:rFonts w:ascii="PT Astra Serif" w:hAnsi="PT Astra Serif" w:cs="Arial"/>
          <w:color w:val="000000"/>
          <w:lang w:eastAsia="ru-RU"/>
        </w:rPr>
        <w:t>Арсеньевский</w:t>
      </w:r>
      <w:proofErr w:type="spellEnd"/>
      <w:r>
        <w:rPr>
          <w:rFonts w:ascii="PT Astra Serif" w:hAnsi="PT Astra Serif" w:cs="Arial"/>
          <w:color w:val="000000"/>
          <w:lang w:eastAsia="ru-RU"/>
        </w:rPr>
        <w:t xml:space="preserve"> район, предоставляющим муниципальную услугу, является Отдел.</w:t>
      </w:r>
    </w:p>
    <w:p w:rsidR="0005786A" w:rsidRDefault="00653AA9">
      <w:pPr>
        <w:widowControl w:val="0"/>
        <w:ind w:firstLine="708"/>
        <w:jc w:val="both"/>
        <w:rPr>
          <w:rFonts w:ascii="PT Astra Serif" w:eastAsia="Calibri" w:hAnsi="PT Astra Serif" w:cs="Arial"/>
        </w:rPr>
      </w:pPr>
      <w:r>
        <w:rPr>
          <w:rFonts w:ascii="PT Astra Serif" w:eastAsia="Calibri" w:hAnsi="PT Astra Serif" w:cs="Arial"/>
        </w:rPr>
        <w:t>В предоставлении услуги участвует Федеральная служба государственной регистрации, кадастра и картографии (</w:t>
      </w:r>
      <w:proofErr w:type="spellStart"/>
      <w:r>
        <w:rPr>
          <w:rFonts w:ascii="PT Astra Serif" w:eastAsia="Calibri" w:hAnsi="PT Astra Serif" w:cs="Arial"/>
        </w:rPr>
        <w:t>Росреестр</w:t>
      </w:r>
      <w:proofErr w:type="spellEnd"/>
      <w:r>
        <w:rPr>
          <w:rFonts w:ascii="PT Astra Serif" w:eastAsia="Calibri" w:hAnsi="PT Astra Serif" w:cs="Arial"/>
        </w:rPr>
        <w:t>).</w:t>
      </w:r>
    </w:p>
    <w:p w:rsidR="0005786A" w:rsidRDefault="00653AA9">
      <w:pPr>
        <w:widowControl w:val="0"/>
        <w:ind w:firstLine="708"/>
        <w:jc w:val="both"/>
        <w:rPr>
          <w:rFonts w:ascii="PT Astra Serif" w:eastAsia="Calibri" w:hAnsi="PT Astra Serif" w:cs="Arial"/>
        </w:rPr>
      </w:pPr>
      <w:r>
        <w:rPr>
          <w:rFonts w:ascii="PT Astra Serif" w:eastAsia="Calibri" w:hAnsi="PT Astra Serif" w:cs="Arial"/>
        </w:rPr>
        <w:t>2.3.</w:t>
      </w:r>
      <w:r>
        <w:rPr>
          <w:rFonts w:ascii="PT Astra Serif" w:eastAsia="Calibri" w:hAnsi="PT Astra Serif" w:cs="Arial"/>
        </w:rPr>
        <w:tab/>
        <w:t xml:space="preserve"> </w:t>
      </w:r>
      <w:proofErr w:type="gramStart"/>
      <w:r>
        <w:rPr>
          <w:rFonts w:ascii="PT Astra Serif" w:eastAsia="Calibri" w:hAnsi="PT Astra Serif" w:cs="Arial"/>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необходимых для получения муниципальной услуги и связанных с обращением в государственные органы, иные органы местного самоуправления и организации, за исключением действий, связанных с получением услуг, включенных в Реестр</w:t>
      </w:r>
      <w:proofErr w:type="gramEnd"/>
      <w:r>
        <w:rPr>
          <w:rFonts w:ascii="PT Astra Serif" w:eastAsia="Calibri" w:hAnsi="PT Astra Serif" w:cs="Arial"/>
        </w:rPr>
        <w:t xml:space="preserve"> муниципальных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w:t>
      </w:r>
      <w:proofErr w:type="spellStart"/>
      <w:r>
        <w:rPr>
          <w:rFonts w:ascii="PT Astra Serif" w:eastAsia="Calibri" w:hAnsi="PT Astra Serif" w:cs="Arial"/>
        </w:rPr>
        <w:t>Арсеньевский</w:t>
      </w:r>
      <w:proofErr w:type="spellEnd"/>
      <w:r>
        <w:rPr>
          <w:rFonts w:ascii="PT Astra Serif" w:eastAsia="Calibri" w:hAnsi="PT Astra Serif" w:cs="Arial"/>
        </w:rPr>
        <w:t xml:space="preserve"> район от 24.05.2022  г. № 319 «Об утверждении перечня муниципальных услуг администрации муниципального образования </w:t>
      </w:r>
      <w:proofErr w:type="spellStart"/>
      <w:r>
        <w:rPr>
          <w:rFonts w:ascii="PT Astra Serif" w:eastAsia="Calibri" w:hAnsi="PT Astra Serif" w:cs="Arial"/>
        </w:rPr>
        <w:t>Арсеньевский</w:t>
      </w:r>
      <w:proofErr w:type="spellEnd"/>
      <w:r>
        <w:rPr>
          <w:rFonts w:ascii="PT Astra Serif" w:eastAsia="Calibri" w:hAnsi="PT Astra Serif" w:cs="Arial"/>
        </w:rPr>
        <w:t xml:space="preserve"> район для размещения в автоматизированной системе ведения Реестра государственных услуг Тульской области».</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2.4. Результатом предоставления муниципальной услуги является:</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1) согласование вывода источников тепловой энергии, тепловых сетей в ремонт и включение сведений об объектах ремонта в сводный годовой план ремонтов источников тепловой энергии и тепловых сетей (далее - сводный план);</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2) согласование вывода источников тепловой энергии, тепловых сетей из эксплуатации;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3) отказ в согласовании вывода источников тепловой энергии, тепловых сетей в ремонт;</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4) отказ в согласовании вывода источников тепловой энергии, тепловых сетей из эксплуатации;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5) согласование внесения изменений в сводный план;</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6) отказ в согласовании внесения изменений в сводный план.</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2.5. Предоставление муниципальной услуги осуществляется в следующие сроки: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 xml:space="preserve">1) прием заявок о согласовании вывода источников тепловой энергии, тепловых сетей в плановый ремонт - до 10 октября года, предшествующего </w:t>
      </w:r>
      <w:proofErr w:type="gramStart"/>
      <w:r>
        <w:rPr>
          <w:rFonts w:ascii="PT Astra Serif" w:hAnsi="PT Astra Serif" w:cs="Arial"/>
          <w:color w:val="000000"/>
          <w:lang w:eastAsia="ru-RU"/>
        </w:rPr>
        <w:t>планируемому</w:t>
      </w:r>
      <w:proofErr w:type="gramEnd"/>
      <w:r>
        <w:rPr>
          <w:rFonts w:ascii="PT Astra Serif" w:hAnsi="PT Astra Serif" w:cs="Arial"/>
          <w:color w:val="000000"/>
          <w:lang w:eastAsia="ru-RU"/>
        </w:rPr>
        <w:t>;</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 xml:space="preserve">2) принятие решения о согласовании или об отказе в согласовании вывода в ремонт источников тепловой энергии и тепловых сетей - не позднее 30 ноября года, предшествующего </w:t>
      </w:r>
      <w:proofErr w:type="gramStart"/>
      <w:r>
        <w:rPr>
          <w:rFonts w:ascii="PT Astra Serif" w:hAnsi="PT Astra Serif" w:cs="Arial"/>
          <w:color w:val="000000"/>
          <w:lang w:eastAsia="ru-RU"/>
        </w:rPr>
        <w:t>планируемому</w:t>
      </w:r>
      <w:proofErr w:type="gramEnd"/>
      <w:r>
        <w:rPr>
          <w:rFonts w:ascii="PT Astra Serif" w:hAnsi="PT Astra Serif" w:cs="Arial"/>
          <w:color w:val="000000"/>
          <w:lang w:eastAsia="ru-RU"/>
        </w:rPr>
        <w:t>;</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3) выдача (направление) заявителю уведомления о согласовании или об отказе в согласовании вывода источников тепловой энергии, тепловых сетей в ремонт - в течение 3 рабочих дней со дня утверждения сводного плана;</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4) рассмотрение заявок на внесение изменений в сводный план, принятие решения о согласовании или об отказе в согласовании этих изменений и выдача (направление) заявителю уведомления о принятом решении - в течение 5 дней со дня поступления заявки;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5) принятие решения о согласовании или об отказе в согласовании вывода из эксплуатации источника тепловой энергии и тепловых сетей - не позднее 30 дней со дня поступления уведомления о выводе из эксплуатации источника тепловой энергии и тепловых сетей;</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6) выдача (направление) заявителю уведомления о согласовании или об отказе в согласовании вывода из эксплуатации источника тепловой энергии и тепловых сетей - в течение 7  дней со дня принятия решения.</w:t>
      </w:r>
    </w:p>
    <w:p w:rsidR="0005786A" w:rsidRDefault="00653AA9">
      <w:pPr>
        <w:shd w:val="clear" w:color="auto" w:fill="FFFFFF"/>
        <w:ind w:firstLine="708"/>
        <w:jc w:val="both"/>
        <w:rPr>
          <w:rFonts w:ascii="PT Astra Serif" w:hAnsi="PT Astra Serif" w:cs="Arial"/>
          <w:color w:val="000000"/>
          <w:lang w:eastAsia="ru-RU"/>
        </w:rPr>
      </w:pPr>
      <w:bookmarkStart w:id="3" w:name="P118"/>
      <w:bookmarkEnd w:id="3"/>
      <w:r>
        <w:rPr>
          <w:rFonts w:ascii="PT Astra Serif" w:hAnsi="PT Astra Serif" w:cs="Arial"/>
          <w:color w:val="000000"/>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подлежащих предоставлению заявителем, способы их получения заявителем, в том числе в электронной форме, порядок представления.</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lastRenderedPageBreak/>
        <w:t>2.6.1. В случае необходимости получения согласования вывода в плановый ремонт источников тепловой энергии, тепловых сетей в Отдел подаются:</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r>
      <w:proofErr w:type="gramStart"/>
      <w:r>
        <w:rPr>
          <w:rFonts w:ascii="PT Astra Serif" w:hAnsi="PT Astra Serif" w:cs="Arial"/>
          <w:color w:val="000000"/>
          <w:lang w:eastAsia="ru-RU"/>
        </w:rPr>
        <w:t>1) </w:t>
      </w:r>
      <w:hyperlink r:id="rId9" w:anchor="P369" w:history="1">
        <w:r>
          <w:rPr>
            <w:rStyle w:val="ad"/>
            <w:rFonts w:ascii="PT Astra Serif" w:hAnsi="PT Astra Serif" w:cs="Arial"/>
            <w:color w:val="0173C1"/>
            <w:lang w:eastAsia="ru-RU"/>
          </w:rPr>
          <w:t>заявка</w:t>
        </w:r>
      </w:hyperlink>
      <w:r>
        <w:rPr>
          <w:rFonts w:ascii="PT Astra Serif" w:hAnsi="PT Astra Serif" w:cs="Arial"/>
          <w:color w:val="000000"/>
          <w:lang w:eastAsia="ru-RU"/>
        </w:rPr>
        <w:t> на вывод в плановый ремонт источников тепловой энергии и тепловых сетей по форме согласно приложению N 1 к настоящему административному регламенту, которая должна содержать наименование источников тепловой энергии и тепловых сетей с указанием оборудования, требующего ремонта, сроки проведения ремонта, виды ремонта, перечень объектов потребителей тепловой энергии с указанием места нахождения указанных объектов, теплоснабжение которых может быть ограничено или</w:t>
      </w:r>
      <w:proofErr w:type="gramEnd"/>
      <w:r>
        <w:rPr>
          <w:rFonts w:ascii="PT Astra Serif" w:hAnsi="PT Astra Serif" w:cs="Arial"/>
          <w:color w:val="000000"/>
          <w:lang w:eastAsia="ru-RU"/>
        </w:rPr>
        <w:t xml:space="preserve"> прекращено вследствие проведения ремонта;</w:t>
      </w:r>
    </w:p>
    <w:p w:rsidR="0005786A" w:rsidRDefault="00653AA9">
      <w:pPr>
        <w:shd w:val="clear" w:color="auto" w:fill="FFFFFF"/>
        <w:jc w:val="both"/>
        <w:rPr>
          <w:rFonts w:ascii="PT Astra Serif" w:hAnsi="PT Astra Serif" w:cs="Arial"/>
          <w:color w:val="000000"/>
          <w:lang w:eastAsia="ru-RU"/>
        </w:rPr>
      </w:pPr>
      <w:bookmarkStart w:id="4" w:name="P121"/>
      <w:bookmarkEnd w:id="4"/>
      <w:r>
        <w:rPr>
          <w:rFonts w:ascii="PT Astra Serif" w:hAnsi="PT Astra Serif" w:cs="Arial"/>
          <w:color w:val="000000"/>
          <w:lang w:eastAsia="ru-RU"/>
        </w:rPr>
        <w:tab/>
        <w:t>2) копия документа, удостоверяющего личность заявителя (представителя заявителя);</w:t>
      </w:r>
    </w:p>
    <w:p w:rsidR="0005786A" w:rsidRDefault="00653AA9">
      <w:pPr>
        <w:shd w:val="clear" w:color="auto" w:fill="FFFFFF"/>
        <w:jc w:val="both"/>
        <w:rPr>
          <w:rFonts w:ascii="PT Astra Serif" w:hAnsi="PT Astra Serif" w:cs="Arial"/>
          <w:color w:val="000000"/>
          <w:lang w:eastAsia="ru-RU"/>
        </w:rPr>
      </w:pPr>
      <w:bookmarkStart w:id="5" w:name="P122"/>
      <w:bookmarkEnd w:id="5"/>
      <w:r>
        <w:rPr>
          <w:rFonts w:ascii="PT Astra Serif" w:hAnsi="PT Astra Serif" w:cs="Arial"/>
          <w:color w:val="000000"/>
          <w:lang w:eastAsia="ru-RU"/>
        </w:rPr>
        <w:tab/>
        <w:t>3) копия документа, подтверждающего полномочия представителя заявителя (если обращается представитель заявителя);</w:t>
      </w:r>
    </w:p>
    <w:p w:rsidR="0005786A" w:rsidRDefault="00653AA9">
      <w:pPr>
        <w:shd w:val="clear" w:color="auto" w:fill="FFFFFF"/>
        <w:jc w:val="both"/>
        <w:rPr>
          <w:rFonts w:ascii="PT Astra Serif" w:hAnsi="PT Astra Serif" w:cs="Arial"/>
          <w:color w:val="000000"/>
          <w:lang w:eastAsia="ru-RU"/>
        </w:rPr>
      </w:pPr>
      <w:bookmarkStart w:id="6" w:name="P123"/>
      <w:bookmarkEnd w:id="6"/>
      <w:r>
        <w:rPr>
          <w:rFonts w:ascii="PT Astra Serif" w:hAnsi="PT Astra Serif" w:cs="Arial"/>
          <w:color w:val="000000"/>
          <w:lang w:eastAsia="ru-RU"/>
        </w:rPr>
        <w:tab/>
        <w:t>4) копия правоустанавливающего документа на источник тепловой энергии, тепловую сеть (если права на них не зарегистрированы в Едином государственном реестре прав на недвижимое имущество и сделок с ним);</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В случае подачи заявки посредством личного приема заявитель предоставляет копии документов, указанные в </w:t>
      </w:r>
      <w:proofErr w:type="spellStart"/>
      <w:r w:rsidR="006121AF" w:rsidRPr="006121AF">
        <w:fldChar w:fldCharType="begin"/>
      </w:r>
      <w:r>
        <w:rPr>
          <w:rStyle w:val="ad"/>
          <w:rFonts w:ascii="PT Astra Serif" w:hAnsi="PT Astra Serif" w:cs="Arial"/>
          <w:color w:val="0173C1"/>
          <w:lang w:eastAsia="ru-RU"/>
        </w:rPr>
        <w:instrText xml:space="preserve"> HYPERLINK "file:///D:/des/%D0%9F%D0%BE%D1%81%D1%82%D0%B0%D0%BD%D0%BE%D0%B2%D0%BB%D0%B5%D0%BD%D0%B8%D0%B5%20%D0%BE%D1%82%2014.03.2016%20%E2%84%96%20489_%D0%BF%D0%B0.docx" \l "P121"</w:instrText>
      </w:r>
      <w:r w:rsidR="006121AF">
        <w:rPr>
          <w:rStyle w:val="ad"/>
          <w:rFonts w:ascii="PT Astra Serif" w:hAnsi="PT Astra Serif" w:cs="Arial"/>
          <w:color w:val="0173C1"/>
          <w:lang w:eastAsia="ru-RU"/>
        </w:rPr>
        <w:fldChar w:fldCharType="separate"/>
      </w:r>
      <w:r>
        <w:rPr>
          <w:rStyle w:val="ad"/>
          <w:rFonts w:ascii="PT Astra Serif" w:hAnsi="PT Astra Serif" w:cs="Arial"/>
          <w:color w:val="0173C1"/>
          <w:lang w:eastAsia="ru-RU"/>
        </w:rPr>
        <w:t>подподпунктах</w:t>
      </w:r>
      <w:proofErr w:type="spellEnd"/>
      <w:r>
        <w:rPr>
          <w:rStyle w:val="ad"/>
          <w:rFonts w:ascii="PT Astra Serif" w:hAnsi="PT Astra Serif" w:cs="Arial"/>
          <w:color w:val="0173C1"/>
          <w:lang w:eastAsia="ru-RU"/>
        </w:rPr>
        <w:t xml:space="preserve"> "2</w:t>
      </w:r>
      <w:r w:rsidR="006121AF">
        <w:rPr>
          <w:rStyle w:val="ad"/>
          <w:rFonts w:ascii="PT Astra Serif" w:hAnsi="PT Astra Serif" w:cs="Arial"/>
          <w:color w:val="0173C1"/>
          <w:lang w:eastAsia="ru-RU"/>
        </w:rPr>
        <w:fldChar w:fldCharType="end"/>
      </w:r>
      <w:r>
        <w:rPr>
          <w:rFonts w:ascii="PT Astra Serif" w:hAnsi="PT Astra Serif" w:cs="Arial"/>
          <w:color w:val="000000"/>
          <w:lang w:eastAsia="ru-RU"/>
        </w:rPr>
        <w:t>, </w:t>
      </w:r>
      <w:hyperlink r:id="rId10" w:anchor="P122" w:history="1">
        <w:r>
          <w:rPr>
            <w:rStyle w:val="ad"/>
            <w:rFonts w:ascii="PT Astra Serif" w:hAnsi="PT Astra Serif" w:cs="Arial"/>
            <w:color w:val="0173C1"/>
            <w:lang w:eastAsia="ru-RU"/>
          </w:rPr>
          <w:t>3</w:t>
        </w:r>
      </w:hyperlink>
      <w:r>
        <w:rPr>
          <w:rFonts w:ascii="PT Astra Serif" w:hAnsi="PT Astra Serif" w:cs="Arial"/>
          <w:color w:val="000000"/>
          <w:lang w:eastAsia="ru-RU"/>
        </w:rPr>
        <w:t>, </w:t>
      </w:r>
      <w:hyperlink r:id="rId11" w:anchor="P123" w:history="1">
        <w:r>
          <w:rPr>
            <w:rStyle w:val="ad"/>
            <w:rFonts w:ascii="PT Astra Serif" w:hAnsi="PT Astra Serif" w:cs="Arial"/>
            <w:color w:val="0173C1"/>
            <w:lang w:eastAsia="ru-RU"/>
          </w:rPr>
          <w:t>4</w:t>
        </w:r>
      </w:hyperlink>
      <w:r>
        <w:rPr>
          <w:rFonts w:ascii="PT Astra Serif" w:hAnsi="PT Astra Serif" w:cs="Arial"/>
          <w:color w:val="000000"/>
          <w:lang w:eastAsia="ru-RU"/>
        </w:rPr>
        <w:t>" настоящего подпункта, с предъявлением оригиналов, которые после проверки на соответствие копиям возвращаются заявителю.</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В случае направления заявки по почте копия правоустанавливающего документа на источник тепловой энергии, тепловую сеть должна быть нотариально заверена.</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Перечень объектов потребителей тепловой энергии с указанием места нахождения указанных объектов, теплоснабжение которых может быть ограничено или прекращено вследствие проведения ремонта, может быть предоставлен в виде документа, составленного и подписанного заявителем.</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2.6.2. В случае необходимости внесения изменений в сводный план, в том числе продления сроков ранее начатых работ, в Отдел  подаются:</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1) </w:t>
      </w:r>
      <w:hyperlink r:id="rId12" w:anchor="P442" w:history="1">
        <w:r>
          <w:rPr>
            <w:rStyle w:val="ad"/>
            <w:rFonts w:ascii="PT Astra Serif" w:hAnsi="PT Astra Serif" w:cs="Arial"/>
            <w:color w:val="0173C1"/>
            <w:lang w:eastAsia="ru-RU"/>
          </w:rPr>
          <w:t>заявка</w:t>
        </w:r>
      </w:hyperlink>
      <w:r>
        <w:rPr>
          <w:rFonts w:ascii="PT Astra Serif" w:hAnsi="PT Astra Serif" w:cs="Arial"/>
          <w:color w:val="000000"/>
          <w:lang w:eastAsia="ru-RU"/>
        </w:rPr>
        <w:t> на внесение изменений в сводный план по форме согласно приложению N 2 к настоящему административному регламенту, которая должна содержать обоснование изменения сроков ремонтов;</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2) копия документа, удостоверяющего личность заявителя (представителя заявителя);</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3) копия документа, подтверждающего полномочия представителя заявителя (если обращается представитель заявителя);</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4) копия правоустанавливающего документа на источник тепловой энергии, тепловую сеть (если права на них не зарегистрированы в Едином государственном реестре прав на недвижимое имущество и сделок с ним);</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В случае подачи заявки посредством личного приема заявитель предоставляет копии документов, указанные в </w:t>
      </w:r>
      <w:proofErr w:type="spellStart"/>
      <w:r w:rsidR="006121AF" w:rsidRPr="006121AF">
        <w:fldChar w:fldCharType="begin"/>
      </w:r>
      <w:r>
        <w:rPr>
          <w:rStyle w:val="ad"/>
          <w:rFonts w:ascii="PT Astra Serif" w:hAnsi="PT Astra Serif" w:cs="Arial"/>
          <w:color w:val="0173C1"/>
          <w:lang w:eastAsia="ru-RU"/>
        </w:rPr>
        <w:instrText xml:space="preserve"> HYPERLINK "file:///D:/des/%D0%9F%D0%BE%D1%81%D1%82%D0%B0%D0%BD%D0%BE%D0%B2%D0%BB%D0%B5%D0%BD%D0%B8%D0%B5%20%D0%BE%D1%82%2014.03.2016%20%E2%84%96%20489_%D0%BF%D0%B0.docx" \l "P121"</w:instrText>
      </w:r>
      <w:r w:rsidR="006121AF">
        <w:rPr>
          <w:rStyle w:val="ad"/>
          <w:rFonts w:ascii="PT Astra Serif" w:hAnsi="PT Astra Serif" w:cs="Arial"/>
          <w:color w:val="0173C1"/>
          <w:lang w:eastAsia="ru-RU"/>
        </w:rPr>
        <w:fldChar w:fldCharType="separate"/>
      </w:r>
      <w:r>
        <w:rPr>
          <w:rStyle w:val="ad"/>
          <w:rFonts w:ascii="PT Astra Serif" w:hAnsi="PT Astra Serif" w:cs="Arial"/>
          <w:color w:val="0173C1"/>
          <w:lang w:eastAsia="ru-RU"/>
        </w:rPr>
        <w:t>подподпунктах</w:t>
      </w:r>
      <w:proofErr w:type="spellEnd"/>
      <w:r>
        <w:rPr>
          <w:rStyle w:val="ad"/>
          <w:rFonts w:ascii="PT Astra Serif" w:hAnsi="PT Astra Serif" w:cs="Arial"/>
          <w:color w:val="0173C1"/>
          <w:lang w:eastAsia="ru-RU"/>
        </w:rPr>
        <w:t xml:space="preserve"> "2</w:t>
      </w:r>
      <w:r w:rsidR="006121AF">
        <w:rPr>
          <w:rStyle w:val="ad"/>
          <w:rFonts w:ascii="PT Astra Serif" w:hAnsi="PT Astra Serif" w:cs="Arial"/>
          <w:color w:val="0173C1"/>
          <w:lang w:eastAsia="ru-RU"/>
        </w:rPr>
        <w:fldChar w:fldCharType="end"/>
      </w:r>
      <w:r>
        <w:rPr>
          <w:rFonts w:ascii="PT Astra Serif" w:hAnsi="PT Astra Serif" w:cs="Arial"/>
          <w:color w:val="000000"/>
          <w:lang w:eastAsia="ru-RU"/>
        </w:rPr>
        <w:t>, </w:t>
      </w:r>
      <w:hyperlink r:id="rId13" w:anchor="P122" w:history="1">
        <w:r>
          <w:rPr>
            <w:rStyle w:val="ad"/>
            <w:rFonts w:ascii="PT Astra Serif" w:hAnsi="PT Astra Serif" w:cs="Arial"/>
            <w:color w:val="0173C1"/>
            <w:lang w:eastAsia="ru-RU"/>
          </w:rPr>
          <w:t>3</w:t>
        </w:r>
      </w:hyperlink>
      <w:r>
        <w:rPr>
          <w:rFonts w:ascii="PT Astra Serif" w:hAnsi="PT Astra Serif" w:cs="Arial"/>
          <w:color w:val="000000"/>
          <w:lang w:eastAsia="ru-RU"/>
        </w:rPr>
        <w:t>, </w:t>
      </w:r>
      <w:hyperlink r:id="rId14" w:anchor="P123" w:history="1">
        <w:r>
          <w:rPr>
            <w:rStyle w:val="ad"/>
            <w:rFonts w:ascii="PT Astra Serif" w:hAnsi="PT Astra Serif" w:cs="Arial"/>
            <w:color w:val="0173C1"/>
            <w:lang w:eastAsia="ru-RU"/>
          </w:rPr>
          <w:t>4</w:t>
        </w:r>
      </w:hyperlink>
      <w:r>
        <w:rPr>
          <w:rFonts w:ascii="PT Astra Serif" w:hAnsi="PT Astra Serif" w:cs="Arial"/>
          <w:color w:val="000000"/>
          <w:lang w:eastAsia="ru-RU"/>
        </w:rPr>
        <w:t>" настоящего подпункта, с предъявлением оригиналов, которые после проверки на соответствие копиям возвращаются заявителю.</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В случае направления заявки по почте копия правоустанавливающего документа на источник тепловой энергии, тепловую сеть должна быть нотариально заверена.</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2.6.3. В случае необходимости получения согласования вывода из эксплуатации источников тепловой энергии, тепловых сетей в Отдел подаются:</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r>
      <w:proofErr w:type="gramStart"/>
      <w:r>
        <w:rPr>
          <w:rFonts w:ascii="PT Astra Serif" w:hAnsi="PT Astra Serif" w:cs="Arial"/>
          <w:color w:val="000000"/>
          <w:lang w:eastAsia="ru-RU"/>
        </w:rPr>
        <w:t>1) </w:t>
      </w:r>
      <w:hyperlink r:id="rId15" w:anchor="P507" w:history="1">
        <w:r>
          <w:rPr>
            <w:rStyle w:val="ad"/>
            <w:rFonts w:ascii="PT Astra Serif" w:hAnsi="PT Astra Serif" w:cs="Arial"/>
            <w:color w:val="0173C1"/>
            <w:lang w:eastAsia="ru-RU"/>
          </w:rPr>
          <w:t>уведомление</w:t>
        </w:r>
      </w:hyperlink>
      <w:r>
        <w:rPr>
          <w:rFonts w:ascii="PT Astra Serif" w:hAnsi="PT Astra Serif" w:cs="Arial"/>
          <w:color w:val="000000"/>
          <w:lang w:eastAsia="ru-RU"/>
        </w:rPr>
        <w:t> о выводе из эксплуатации источников тепловой энергии и тепловых сетей по форме согласно приложению N 3 к настоящему административному регламенту, в котором указываются оборудование, выводимое из эксплуатации, сроки и причины вывода источников тепловой энергии, тепловых сетей из эксплуатации (в случае, если такой вывод не обоснован в схеме теплоснабжения муниципального образования).</w:t>
      </w:r>
      <w:proofErr w:type="gramEnd"/>
      <w:r>
        <w:rPr>
          <w:rFonts w:ascii="PT Astra Serif" w:hAnsi="PT Astra Serif" w:cs="Arial"/>
          <w:color w:val="000000"/>
          <w:lang w:eastAsia="ru-RU"/>
        </w:rPr>
        <w:t xml:space="preserve"> В уведомлении должны быть указаны потребители тепловой энергии, теплоснабжение которых может быть прекращено или ограничено в связи с выводом из эксплуатации источников тепловой энергии и тепловых сетей;</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lastRenderedPageBreak/>
        <w:tab/>
        <w:t>2) копия документа, удостоверяющего личность заявителя (представителя заявителя);</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3) копия документа, подтверждающего полномочия представителя заявителя (если обращается представитель заявителя);</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4) копия правоустанавливающего документа на источник тепловой энергии, тепловую сеть (если права на них не зарегистрированы в Едином государственном реестре прав на недвижимое имущество и сделок с ним);</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r>
      <w:proofErr w:type="gramStart"/>
      <w:r>
        <w:rPr>
          <w:rFonts w:ascii="PT Astra Serif" w:hAnsi="PT Astra Serif" w:cs="Arial"/>
          <w:color w:val="000000"/>
          <w:lang w:eastAsia="ru-RU"/>
        </w:rPr>
        <w:t xml:space="preserve">5) письменные согласования вывода тепловых сетей из эксплуатации, полученные от всех потребителей тепловой энергии, указанных в уведомлении, в том числе потребителей в многоквартирных домах в случае непосредственного управления многоквартирным домом собственниками помещений, либо в случае неполучения согласования потребителей - уведомления о вручении почтовых отправлений, направленных потребителям (в случае вывода из эксплуатации тепловых сетей, к которым в надлежащем порядке подключены </w:t>
      </w:r>
      <w:proofErr w:type="spellStart"/>
      <w:r>
        <w:rPr>
          <w:rFonts w:ascii="PT Astra Serif" w:hAnsi="PT Astra Serif" w:cs="Arial"/>
          <w:color w:val="000000"/>
          <w:lang w:eastAsia="ru-RU"/>
        </w:rPr>
        <w:t>теплопотребляющие</w:t>
      </w:r>
      <w:proofErr w:type="spellEnd"/>
      <w:r>
        <w:rPr>
          <w:rFonts w:ascii="PT Astra Serif" w:hAnsi="PT Astra Serif" w:cs="Arial"/>
          <w:color w:val="000000"/>
          <w:lang w:eastAsia="ru-RU"/>
        </w:rPr>
        <w:t xml:space="preserve"> установки</w:t>
      </w:r>
      <w:proofErr w:type="gramEnd"/>
      <w:r>
        <w:rPr>
          <w:rFonts w:ascii="PT Astra Serif" w:hAnsi="PT Astra Serif" w:cs="Arial"/>
          <w:color w:val="000000"/>
          <w:lang w:eastAsia="ru-RU"/>
        </w:rPr>
        <w:t xml:space="preserve"> потребителей тепловой энергии).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Указанные документы представляются не менее</w:t>
      </w:r>
      <w:proofErr w:type="gramStart"/>
      <w:r>
        <w:rPr>
          <w:rFonts w:ascii="PT Astra Serif" w:hAnsi="PT Astra Serif" w:cs="Arial"/>
          <w:color w:val="000000"/>
          <w:lang w:eastAsia="ru-RU"/>
        </w:rPr>
        <w:t>,</w:t>
      </w:r>
      <w:proofErr w:type="gramEnd"/>
      <w:r>
        <w:rPr>
          <w:rFonts w:ascii="PT Astra Serif" w:hAnsi="PT Astra Serif" w:cs="Arial"/>
          <w:color w:val="000000"/>
          <w:lang w:eastAsia="ru-RU"/>
        </w:rPr>
        <w:t xml:space="preserve"> чем за 8 месяцев до планируемого вывода из эксплуатации источников тепловой энергии и тепловых сетей.</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В случае подачи уведомления посредством личного приема заявитель предоставляет копии документов, указанные в </w:t>
      </w:r>
      <w:proofErr w:type="spellStart"/>
      <w:r w:rsidR="006121AF" w:rsidRPr="006121AF">
        <w:fldChar w:fldCharType="begin"/>
      </w:r>
      <w:r>
        <w:rPr>
          <w:rStyle w:val="ad"/>
          <w:rFonts w:ascii="PT Astra Serif" w:hAnsi="PT Astra Serif" w:cs="Arial"/>
          <w:color w:val="0173C1"/>
          <w:lang w:eastAsia="ru-RU"/>
        </w:rPr>
        <w:instrText xml:space="preserve"> HYPERLINK "file:///D:/des/%D0%9F%D0%BE%D1%81%D1%82%D0%B0%D0%BD%D0%BE%D0%B2%D0%BB%D0%B5%D0%BD%D0%B8%D0%B5%20%D0%BE%D1%82%2014.03.2016%20%E2%84%96%20489_%D0%BF%D0%B0.docx" \l "P121"</w:instrText>
      </w:r>
      <w:r w:rsidR="006121AF">
        <w:rPr>
          <w:rStyle w:val="ad"/>
          <w:rFonts w:ascii="PT Astra Serif" w:hAnsi="PT Astra Serif" w:cs="Arial"/>
          <w:color w:val="0173C1"/>
          <w:lang w:eastAsia="ru-RU"/>
        </w:rPr>
        <w:fldChar w:fldCharType="separate"/>
      </w:r>
      <w:r>
        <w:rPr>
          <w:rStyle w:val="ad"/>
          <w:rFonts w:ascii="PT Astra Serif" w:hAnsi="PT Astra Serif" w:cs="Arial"/>
          <w:color w:val="0173C1"/>
          <w:lang w:eastAsia="ru-RU"/>
        </w:rPr>
        <w:t>подподпунктах</w:t>
      </w:r>
      <w:proofErr w:type="spellEnd"/>
      <w:r>
        <w:rPr>
          <w:rStyle w:val="ad"/>
          <w:rFonts w:ascii="PT Astra Serif" w:hAnsi="PT Astra Serif" w:cs="Arial"/>
          <w:color w:val="0173C1"/>
          <w:lang w:eastAsia="ru-RU"/>
        </w:rPr>
        <w:t xml:space="preserve"> "2</w:t>
      </w:r>
      <w:r w:rsidR="006121AF">
        <w:rPr>
          <w:rStyle w:val="ad"/>
          <w:rFonts w:ascii="PT Astra Serif" w:hAnsi="PT Astra Serif" w:cs="Arial"/>
          <w:color w:val="0173C1"/>
          <w:lang w:eastAsia="ru-RU"/>
        </w:rPr>
        <w:fldChar w:fldCharType="end"/>
      </w:r>
      <w:r>
        <w:rPr>
          <w:rFonts w:ascii="PT Astra Serif" w:hAnsi="PT Astra Serif" w:cs="Arial"/>
          <w:color w:val="000000"/>
          <w:lang w:eastAsia="ru-RU"/>
        </w:rPr>
        <w:t>, </w:t>
      </w:r>
      <w:hyperlink r:id="rId16" w:anchor="P122" w:history="1">
        <w:r>
          <w:rPr>
            <w:rStyle w:val="ad"/>
            <w:rFonts w:ascii="PT Astra Serif" w:hAnsi="PT Astra Serif" w:cs="Arial"/>
            <w:color w:val="0173C1"/>
            <w:lang w:eastAsia="ru-RU"/>
          </w:rPr>
          <w:t>3</w:t>
        </w:r>
      </w:hyperlink>
      <w:r>
        <w:rPr>
          <w:rFonts w:ascii="PT Astra Serif" w:hAnsi="PT Astra Serif" w:cs="Arial"/>
          <w:color w:val="000000"/>
          <w:lang w:eastAsia="ru-RU"/>
        </w:rPr>
        <w:t>, </w:t>
      </w:r>
      <w:hyperlink r:id="rId17" w:anchor="P123" w:history="1">
        <w:r>
          <w:rPr>
            <w:rStyle w:val="ad"/>
            <w:rFonts w:ascii="PT Astra Serif" w:hAnsi="PT Astra Serif" w:cs="Arial"/>
            <w:color w:val="0173C1"/>
            <w:lang w:eastAsia="ru-RU"/>
          </w:rPr>
          <w:t>4</w:t>
        </w:r>
      </w:hyperlink>
      <w:r>
        <w:rPr>
          <w:rFonts w:ascii="PT Astra Serif" w:hAnsi="PT Astra Serif" w:cs="Arial"/>
          <w:color w:val="000000"/>
          <w:lang w:eastAsia="ru-RU"/>
        </w:rPr>
        <w:t>" настоящего подпункта, с предъявлением оригиналов, которые после проверки на соответствие копиям возвращаются заявителю.</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В случае направления уведомления по почте копия правоустанавливающего документа на источник тепловой энергии, тепловую сеть должна быть нотариально заверена.</w:t>
      </w:r>
    </w:p>
    <w:p w:rsidR="0005786A" w:rsidRDefault="00653AA9">
      <w:pPr>
        <w:shd w:val="clear" w:color="auto" w:fill="FFFFFF"/>
        <w:ind w:firstLine="708"/>
        <w:jc w:val="both"/>
        <w:rPr>
          <w:rFonts w:ascii="PT Astra Serif" w:hAnsi="PT Astra Serif" w:cs="Arial"/>
          <w:color w:val="000000"/>
          <w:lang w:eastAsia="ru-RU"/>
        </w:rPr>
      </w:pPr>
      <w:bookmarkStart w:id="7" w:name="P145"/>
      <w:bookmarkEnd w:id="7"/>
      <w:r>
        <w:rPr>
          <w:rFonts w:ascii="PT Astra Serif" w:hAnsi="PT Astra Serif" w:cs="Arial"/>
          <w:color w:val="000000"/>
          <w:lang w:eastAsia="ru-RU"/>
        </w:rPr>
        <w:t>2.7. Необходимым для предоставления муниципальной услуги документом, находящимся в распоряжении органов власти, является выписка из Единого государственного реестра прав на недвижимое имущество и сделок с ним о наличии (отсутствии) у заявителя регистрации права на источник тепловой энергии и тепловые сети, которая может быть получена. Отдел путем направления межведомственного запроса в Федеральную службу государственной регистрации, кадастра и картографии.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Заявитель вправе по собственной инициативе представить в Отдел копию (при наличии подлинника) свидетельства о государственной регистрации права на источник тепловой энергии и тепловые сети или его нотариально заверенную копию.</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Запрещается требовать от заявителей:</w:t>
      </w:r>
    </w:p>
    <w:p w:rsidR="0005786A" w:rsidRDefault="00653AA9">
      <w:pPr>
        <w:jc w:val="both"/>
        <w:rPr>
          <w:rFonts w:ascii="PT Astra Serif" w:hAnsi="PT Astra Serif" w:cs="Arial"/>
        </w:rPr>
      </w:pPr>
      <w:r>
        <w:rPr>
          <w:rFonts w:ascii="PT Astra Serif" w:hAnsi="PT Astra Serif" w:cs="Arial"/>
          <w:color w:val="000000"/>
          <w:lang w:eastAsia="ru-RU"/>
        </w:rPr>
        <w:tab/>
      </w: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786A" w:rsidRDefault="00653AA9">
      <w:pPr>
        <w:jc w:val="both"/>
        <w:rPr>
          <w:rFonts w:ascii="PT Astra Serif" w:hAnsi="PT Astra Serif" w:cs="Arial"/>
        </w:rPr>
      </w:pPr>
      <w:r>
        <w:rPr>
          <w:rFonts w:ascii="PT Astra Serif" w:hAnsi="PT Astra Serif" w:cs="Arial"/>
        </w:rPr>
        <w:tab/>
      </w:r>
      <w:proofErr w:type="gramStart"/>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w:t>
      </w:r>
      <w:proofErr w:type="gramEnd"/>
      <w:r>
        <w:rPr>
          <w:rFonts w:ascii="PT Astra Serif" w:hAnsi="PT Astra Serif" w:cs="Arial"/>
        </w:rPr>
        <w:t xml:space="preserve"> </w:t>
      </w:r>
      <w:proofErr w:type="gramStart"/>
      <w:r>
        <w:rPr>
          <w:rFonts w:ascii="PT Astra Serif" w:hAnsi="PT Astra Serif" w:cs="Arial"/>
        </w:rPr>
        <w:t>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Pr>
          <w:rFonts w:ascii="PT Astra Serif" w:hAnsi="PT Astra Serif" w:cs="Arial"/>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786A" w:rsidRDefault="00653AA9">
      <w:pPr>
        <w:jc w:val="both"/>
        <w:rPr>
          <w:rFonts w:ascii="PT Astra Serif" w:hAnsi="PT Astra Serif" w:cs="Arial"/>
        </w:rPr>
      </w:pPr>
      <w:r>
        <w:rPr>
          <w:rFonts w:ascii="PT Astra Serif" w:hAnsi="PT Astra Serif" w:cs="Arial"/>
        </w:rPr>
        <w:lastRenderedPageBreak/>
        <w:tab/>
      </w:r>
      <w:proofErr w:type="gramStart"/>
      <w:r>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Pr>
          <w:rFonts w:ascii="PT Astra Serif" w:hAnsi="PT Astra Serif" w:cs="Arial"/>
        </w:rPr>
        <w:t xml:space="preserve"> и муниципальных услуг»;</w:t>
      </w:r>
    </w:p>
    <w:p w:rsidR="0005786A" w:rsidRDefault="00653AA9">
      <w:pPr>
        <w:ind w:firstLine="567"/>
        <w:jc w:val="both"/>
        <w:rPr>
          <w:rFonts w:ascii="PT Astra Serif" w:hAnsi="PT Astra Serif" w:cs="Arial"/>
        </w:rPr>
      </w:pPr>
      <w:r>
        <w:rPr>
          <w:rFonts w:ascii="PT Astra Serif" w:hAnsi="PT Astra Serif" w:cs="Arial"/>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786A" w:rsidRDefault="00653AA9">
      <w:pPr>
        <w:ind w:firstLine="567"/>
        <w:jc w:val="both"/>
        <w:rPr>
          <w:rFonts w:ascii="PT Astra Serif" w:hAnsi="PT Astra Serif" w:cs="Arial"/>
        </w:rPr>
      </w:pPr>
      <w:r>
        <w:rPr>
          <w:rFonts w:ascii="PT Astra Serif" w:hAnsi="PT Astra Serif" w:cs="Arial"/>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786A" w:rsidRDefault="00653AA9">
      <w:pPr>
        <w:ind w:firstLine="567"/>
        <w:jc w:val="both"/>
        <w:rPr>
          <w:rFonts w:ascii="PT Astra Serif" w:hAnsi="PT Astra Serif" w:cs="Arial"/>
        </w:rPr>
      </w:pPr>
      <w:r>
        <w:rPr>
          <w:rFonts w:ascii="PT Astra Serif" w:hAnsi="PT Astra Serif" w:cs="Arial"/>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786A" w:rsidRDefault="00653AA9">
      <w:pPr>
        <w:jc w:val="both"/>
        <w:rPr>
          <w:rFonts w:ascii="PT Astra Serif" w:hAnsi="PT Astra Serif" w:cs="Arial"/>
        </w:rPr>
      </w:pPr>
      <w:r>
        <w:rPr>
          <w:rFonts w:ascii="PT Astra Serif" w:hAnsi="PT Astra Serif" w:cs="Arial"/>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786A" w:rsidRDefault="00653AA9">
      <w:pPr>
        <w:jc w:val="both"/>
        <w:rPr>
          <w:rFonts w:ascii="PT Astra Serif" w:hAnsi="PT Astra Serif" w:cs="Arial"/>
        </w:rPr>
      </w:pPr>
      <w:r>
        <w:rPr>
          <w:rFonts w:ascii="PT Astra Serif" w:hAnsi="PT Astra Serif" w:cs="Arial"/>
        </w:rPr>
        <w:tab/>
      </w:r>
      <w:proofErr w:type="gramStart"/>
      <w:r>
        <w:rPr>
          <w:rFonts w:ascii="PT Astra Serif" w:hAnsi="PT Astra Serif"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w:t>
      </w:r>
      <w:proofErr w:type="gramEnd"/>
      <w:r>
        <w:rPr>
          <w:rFonts w:ascii="PT Astra Serif" w:hAnsi="PT Astra Serif" w:cs="Arial"/>
        </w:rPr>
        <w:t xml:space="preserve"> </w:t>
      </w:r>
      <w:proofErr w:type="gramStart"/>
      <w:r>
        <w:rPr>
          <w:rFonts w:ascii="PT Astra Serif" w:hAnsi="PT Astra Serif" w:cs="Arial"/>
        </w:rPr>
        <w:t>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w:t>
      </w:r>
      <w:proofErr w:type="gramEnd"/>
      <w:r>
        <w:rPr>
          <w:rFonts w:ascii="PT Astra Serif" w:hAnsi="PT Astra Serif" w:cs="Arial"/>
        </w:rPr>
        <w:t xml:space="preserve"> за доставленные неудобства;</w:t>
      </w:r>
    </w:p>
    <w:p w:rsidR="0005786A" w:rsidRDefault="00653AA9">
      <w:pPr>
        <w:jc w:val="both"/>
        <w:rPr>
          <w:rFonts w:ascii="PT Astra Serif" w:hAnsi="PT Astra Serif" w:cs="Arial"/>
        </w:rPr>
      </w:pPr>
      <w:r>
        <w:rPr>
          <w:rFonts w:ascii="PT Astra Serif" w:hAnsi="PT Astra Serif" w:cs="Arial"/>
        </w:rPr>
        <w:tab/>
      </w:r>
      <w:proofErr w:type="gramStart"/>
      <w:r>
        <w:rPr>
          <w:rFonts w:ascii="PT Astra Serif" w:hAnsi="PT Astra Serif"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Pr>
          <w:rFonts w:ascii="PT Astra Serif" w:hAnsi="PT Astra Serif" w:cs="Arial"/>
        </w:rPr>
        <w:t xml:space="preserve"> федеральными законами.</w:t>
      </w:r>
    </w:p>
    <w:p w:rsidR="0005786A" w:rsidRDefault="00653AA9">
      <w:pPr>
        <w:shd w:val="clear" w:color="auto" w:fill="FFFFFF"/>
        <w:ind w:firstLine="708"/>
        <w:jc w:val="both"/>
        <w:rPr>
          <w:rFonts w:ascii="PT Astra Serif" w:hAnsi="PT Astra Serif" w:cs="Arial"/>
          <w:color w:val="000000"/>
          <w:lang w:eastAsia="ru-RU"/>
        </w:rPr>
      </w:pPr>
      <w:bookmarkStart w:id="8" w:name="P150"/>
      <w:bookmarkEnd w:id="8"/>
      <w:r>
        <w:rPr>
          <w:rFonts w:ascii="PT Astra Serif" w:hAnsi="PT Astra Serif" w:cs="Arial"/>
          <w:color w:val="000000"/>
          <w:lang w:eastAsia="ru-RU"/>
        </w:rPr>
        <w:t>2.8. Основаниями для отказа в приеме документов, необходимых для предоставления муниципальной услуги, являются:</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1) обращение с заявкой (уведомлением) не уполномоченного на это лица;</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2) непредставление либо неполное представление документов, указанных в </w:t>
      </w:r>
      <w:hyperlink r:id="rId18" w:anchor="P118" w:history="1">
        <w:r>
          <w:rPr>
            <w:rStyle w:val="ad"/>
            <w:rFonts w:ascii="PT Astra Serif" w:hAnsi="PT Astra Serif" w:cs="Arial"/>
            <w:color w:val="0173C1"/>
            <w:lang w:eastAsia="ru-RU"/>
          </w:rPr>
          <w:t>пункте 2.6</w:t>
        </w:r>
      </w:hyperlink>
      <w:r>
        <w:rPr>
          <w:rFonts w:ascii="PT Astra Serif" w:hAnsi="PT Astra Serif" w:cs="Arial"/>
          <w:color w:val="000000"/>
          <w:lang w:eastAsia="ru-RU"/>
        </w:rPr>
        <w:t xml:space="preserve"> настоящего административного регламента, а также </w:t>
      </w:r>
      <w:proofErr w:type="spellStart"/>
      <w:r>
        <w:rPr>
          <w:rFonts w:ascii="PT Astra Serif" w:hAnsi="PT Astra Serif" w:cs="Arial"/>
          <w:color w:val="000000"/>
          <w:lang w:eastAsia="ru-RU"/>
        </w:rPr>
        <w:t>неуказание</w:t>
      </w:r>
      <w:proofErr w:type="spellEnd"/>
      <w:r>
        <w:rPr>
          <w:rFonts w:ascii="PT Astra Serif" w:hAnsi="PT Astra Serif" w:cs="Arial"/>
          <w:color w:val="000000"/>
          <w:lang w:eastAsia="ru-RU"/>
        </w:rPr>
        <w:t xml:space="preserve"> необходимых сведений в заявке (уведомлении);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 xml:space="preserve">3) подача заявки на вывод в ремонт после 10 октября года, предшествующего </w:t>
      </w:r>
      <w:proofErr w:type="gramStart"/>
      <w:r>
        <w:rPr>
          <w:rFonts w:ascii="PT Astra Serif" w:hAnsi="PT Astra Serif" w:cs="Arial"/>
          <w:color w:val="000000"/>
          <w:lang w:eastAsia="ru-RU"/>
        </w:rPr>
        <w:t>планируемому</w:t>
      </w:r>
      <w:proofErr w:type="gramEnd"/>
      <w:r>
        <w:rPr>
          <w:rFonts w:ascii="PT Astra Serif" w:hAnsi="PT Astra Serif" w:cs="Arial"/>
          <w:color w:val="000000"/>
          <w:lang w:eastAsia="ru-RU"/>
        </w:rPr>
        <w:t>;</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4) подача уведомления на вывод из эксплуатации позднее, чем за 8 месяцев до планируемого вывода источников тепловой энергии, тепловых сетей из эксплуатации;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5) текст письменного обращения не поддается прочтению.</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lastRenderedPageBreak/>
        <w:tab/>
        <w:t>Отказ в приеме документов не препятствует повторному обращению за предоставлением муниципальной услуги и может быть обжалован заявителем в порядке, установленном действующим законодательством.</w:t>
      </w:r>
    </w:p>
    <w:p w:rsidR="0005786A" w:rsidRDefault="00653AA9">
      <w:pPr>
        <w:shd w:val="clear" w:color="auto" w:fill="FFFFFF"/>
        <w:ind w:firstLine="708"/>
        <w:jc w:val="both"/>
        <w:rPr>
          <w:rFonts w:ascii="PT Astra Serif" w:hAnsi="PT Astra Serif" w:cs="Arial"/>
          <w:color w:val="000000"/>
          <w:lang w:eastAsia="ru-RU"/>
        </w:rPr>
      </w:pPr>
      <w:bookmarkStart w:id="9" w:name="P157"/>
      <w:bookmarkEnd w:id="9"/>
      <w:r>
        <w:rPr>
          <w:rFonts w:ascii="PT Astra Serif" w:hAnsi="PT Astra Serif" w:cs="Arial"/>
          <w:color w:val="000000"/>
          <w:lang w:eastAsia="ru-RU"/>
        </w:rPr>
        <w:t>2.9. Основаниями для отказа в предоставлении муниципальной услуги являются:</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1) заявитель не относится к категории лиц, указанных в </w:t>
      </w:r>
      <w:hyperlink r:id="rId19" w:anchor="P39" w:history="1">
        <w:r>
          <w:rPr>
            <w:rStyle w:val="ad"/>
            <w:rFonts w:ascii="PT Astra Serif" w:hAnsi="PT Astra Serif" w:cs="Arial"/>
            <w:color w:val="0173C1"/>
            <w:lang w:eastAsia="ru-RU"/>
          </w:rPr>
          <w:t>пункте 1.2</w:t>
        </w:r>
      </w:hyperlink>
      <w:r>
        <w:rPr>
          <w:rFonts w:ascii="PT Astra Serif" w:hAnsi="PT Astra Serif" w:cs="Arial"/>
          <w:color w:val="000000"/>
          <w:lang w:eastAsia="ru-RU"/>
        </w:rPr>
        <w:t> настоящего административного регламента;</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r>
      <w:proofErr w:type="gramStart"/>
      <w:r>
        <w:rPr>
          <w:rFonts w:ascii="PT Astra Serif" w:hAnsi="PT Astra Serif" w:cs="Arial"/>
          <w:color w:val="000000"/>
          <w:lang w:eastAsia="ru-RU"/>
        </w:rPr>
        <w:t>2) совпадение сроков вывода в ремонт  источников тепловой энергии, указанных в заявке, со сроками вывода в ремонт другого источника тепловой энергии, требующего длительного ремонта, осуществление которого не может быть разделено на этапы, позволяющие после окончания каждого из этапов вывести объект источника тепловой энергии из ремонта, и одновременный вывод в ремонт таких источников тепловой энергии может привести к нарушению надежного теплоснабжения;</w:t>
      </w:r>
      <w:proofErr w:type="gramEnd"/>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3) вывод в ремонт источника тепловой энергии и тепловых сетей в ходе отопительного периода приводит к ограничению теплоснабжения потребителей тепловой энергии;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4) наличие угрозы возникновения дефицита тепловой энергии, выявленного на основании анализа схемы теплоснабжения муниципальных образований (при выводе источника тепловой энергии и тепловых сетей из эксплуатации);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 xml:space="preserve">5) согласование корректировки сроков вывода в ремонт (при подаче заявки на внесение изменений в сводный план) приведет к невозможности </w:t>
      </w:r>
      <w:proofErr w:type="gramStart"/>
      <w:r>
        <w:rPr>
          <w:rFonts w:ascii="PT Astra Serif" w:hAnsi="PT Astra Serif" w:cs="Arial"/>
          <w:color w:val="000000"/>
          <w:lang w:eastAsia="ru-RU"/>
        </w:rPr>
        <w:t>обеспечения соблюдения положений  Правил вывода</w:t>
      </w:r>
      <w:proofErr w:type="gramEnd"/>
      <w:r>
        <w:rPr>
          <w:rFonts w:ascii="PT Astra Serif" w:hAnsi="PT Astra Serif" w:cs="Arial"/>
          <w:color w:val="000000"/>
          <w:lang w:eastAsia="ru-RU"/>
        </w:rPr>
        <w:t xml:space="preserve"> в ремонт и из эксплуатации источников тепловой энергии и тепловых сетей;</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 xml:space="preserve">6) поступление ответа на межведомственный запрос, свидетельствующего об отсутствии документа и (или) информации, </w:t>
      </w:r>
      <w:proofErr w:type="gramStart"/>
      <w:r>
        <w:rPr>
          <w:rFonts w:ascii="PT Astra Serif" w:hAnsi="PT Astra Serif" w:cs="Arial"/>
          <w:color w:val="000000"/>
          <w:lang w:eastAsia="ru-RU"/>
        </w:rPr>
        <w:t>необходимых</w:t>
      </w:r>
      <w:proofErr w:type="gramEnd"/>
      <w:r>
        <w:rPr>
          <w:rFonts w:ascii="PT Astra Serif" w:hAnsi="PT Astra Serif" w:cs="Arial"/>
          <w:color w:val="000000"/>
          <w:lang w:eastAsia="ru-RU"/>
        </w:rPr>
        <w:t xml:space="preserve"> для предоставления муниципальной услуги.</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2.9.1. При рассмотрении уведомления о выводе источника тепловой энергии и тепловых сетей из эксплуатации в случае наличия угрозы возникновения дефицита тепловой энергии, выявленного на основании анализа схемы теплоснабжения муниципальных образований, Отдел обязан потребовать от владельца источника тепловой энергии и тепловых сетей приостановить их вывод из эксплуатации не более</w:t>
      </w:r>
      <w:proofErr w:type="gramStart"/>
      <w:r>
        <w:rPr>
          <w:rFonts w:ascii="PT Astra Serif" w:hAnsi="PT Astra Serif" w:cs="Arial"/>
          <w:color w:val="000000"/>
          <w:lang w:eastAsia="ru-RU"/>
        </w:rPr>
        <w:t>,</w:t>
      </w:r>
      <w:proofErr w:type="gramEnd"/>
      <w:r>
        <w:rPr>
          <w:rFonts w:ascii="PT Astra Serif" w:hAnsi="PT Astra Serif" w:cs="Arial"/>
          <w:color w:val="000000"/>
          <w:lang w:eastAsia="ru-RU"/>
        </w:rPr>
        <w:t xml:space="preserve"> чем на 3 года.</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2.10. Услуги, которые являются необходимыми и обязательными для предоставления муниципальной услуги, отсутствуют.</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2.11. Муниципальная услуга предоставляется бесплатно.</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2.12. Основания, размер и способы взимания платы за предоставление услуг, которые являются необходимыми и обязательными для предоставления муниципальной услуги, отсутствуют.</w:t>
      </w:r>
    </w:p>
    <w:p w:rsidR="0005786A" w:rsidRDefault="00653AA9">
      <w:pPr>
        <w:shd w:val="clear" w:color="auto" w:fill="FFFFFF"/>
        <w:ind w:firstLine="708"/>
        <w:jc w:val="both"/>
        <w:rPr>
          <w:rFonts w:ascii="PT Astra Serif" w:hAnsi="PT Astra Serif" w:cs="Arial"/>
          <w:color w:val="000000"/>
          <w:shd w:val="clear" w:color="auto" w:fill="FFFFFF"/>
        </w:rPr>
      </w:pPr>
      <w:r>
        <w:rPr>
          <w:rFonts w:ascii="PT Astra Serif" w:hAnsi="PT Astra Serif" w:cs="Arial"/>
          <w:color w:val="000000"/>
          <w:shd w:val="clear" w:color="auto" w:fill="FFFFFF"/>
        </w:rPr>
        <w:t>2.13. Основания для приостановления предоставления услуги не предусмотрены.</w:t>
      </w:r>
    </w:p>
    <w:p w:rsidR="0005786A" w:rsidRDefault="00653AA9">
      <w:pPr>
        <w:ind w:firstLine="708"/>
        <w:jc w:val="both"/>
        <w:rPr>
          <w:rFonts w:ascii="PT Astra Serif" w:hAnsi="PT Astra Serif" w:cs="Arial"/>
          <w:bCs/>
        </w:rPr>
      </w:pPr>
      <w:r>
        <w:rPr>
          <w:rFonts w:ascii="PT Astra Serif" w:hAnsi="PT Astra Serif" w:cs="Arial"/>
          <w:bCs/>
        </w:rPr>
        <w:t>2.14. Порядок исправления допущенных опечаток и ошибок в выданных в результате предоставления муниципальной услуги документах, выданного по результатам предоставления муниципальной услуги</w:t>
      </w:r>
    </w:p>
    <w:p w:rsidR="0005786A" w:rsidRDefault="00653AA9">
      <w:pPr>
        <w:ind w:firstLine="708"/>
        <w:jc w:val="both"/>
        <w:rPr>
          <w:rFonts w:ascii="PT Astra Serif" w:hAnsi="PT Astra Serif" w:cs="Arial"/>
        </w:rPr>
      </w:pPr>
      <w:r>
        <w:rPr>
          <w:rFonts w:ascii="PT Astra Serif" w:hAnsi="PT Astra Serif" w:cs="Arial"/>
        </w:rPr>
        <w:t>2.14.1.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4).</w:t>
      </w:r>
    </w:p>
    <w:p w:rsidR="0005786A" w:rsidRDefault="00653AA9">
      <w:pPr>
        <w:ind w:firstLine="709"/>
        <w:jc w:val="both"/>
        <w:rPr>
          <w:rFonts w:ascii="PT Astra Serif" w:hAnsi="PT Astra Serif" w:cs="Arial"/>
        </w:rPr>
      </w:pPr>
      <w:r>
        <w:rPr>
          <w:rFonts w:ascii="PT Astra Serif" w:hAnsi="PT Astra Serif" w:cs="Arial"/>
        </w:rPr>
        <w:t>2.14.2. При обращении в администрацию за исправлением технической ошибки заявитель представляет:</w:t>
      </w:r>
    </w:p>
    <w:p w:rsidR="0005786A" w:rsidRDefault="00653AA9">
      <w:pPr>
        <w:ind w:firstLine="709"/>
        <w:jc w:val="both"/>
        <w:rPr>
          <w:rFonts w:ascii="PT Astra Serif" w:hAnsi="PT Astra Serif" w:cs="Arial"/>
        </w:rPr>
      </w:pPr>
      <w:r>
        <w:rPr>
          <w:rFonts w:ascii="PT Astra Serif" w:hAnsi="PT Astra Serif" w:cs="Arial"/>
        </w:rPr>
        <w:t>заявление об исправлении технической ошибки</w:t>
      </w:r>
      <w:r>
        <w:rPr>
          <w:rFonts w:ascii="PT Astra Serif" w:hAnsi="PT Astra Serif" w:cs="Arial"/>
          <w:color w:val="000000"/>
        </w:rPr>
        <w:t>;</w:t>
      </w:r>
    </w:p>
    <w:p w:rsidR="0005786A" w:rsidRDefault="00653AA9">
      <w:pPr>
        <w:ind w:firstLine="709"/>
        <w:jc w:val="both"/>
        <w:rPr>
          <w:rFonts w:ascii="PT Astra Serif" w:hAnsi="PT Astra Serif" w:cs="Arial"/>
        </w:rPr>
      </w:pPr>
      <w:r>
        <w:rPr>
          <w:rFonts w:ascii="PT Astra Serif" w:hAnsi="PT Astra Serif" w:cs="Arial"/>
        </w:rPr>
        <w:t>документы, свидетельствующие о наличии технической ошибки и содержащие правильные данные;</w:t>
      </w:r>
    </w:p>
    <w:p w:rsidR="0005786A" w:rsidRDefault="00653AA9">
      <w:pPr>
        <w:ind w:firstLine="709"/>
        <w:jc w:val="both"/>
        <w:rPr>
          <w:rFonts w:ascii="PT Astra Serif" w:hAnsi="PT Astra Serif" w:cs="Arial"/>
        </w:rPr>
      </w:pPr>
      <w:r>
        <w:rPr>
          <w:rFonts w:ascii="PT Astra Serif" w:hAnsi="PT Astra Serif" w:cs="Arial"/>
        </w:rPr>
        <w:t>оригинал документа,  в котором содержится техническая ошибка.</w:t>
      </w:r>
    </w:p>
    <w:p w:rsidR="0005786A" w:rsidRDefault="00653AA9">
      <w:pPr>
        <w:ind w:firstLine="709"/>
        <w:jc w:val="both"/>
        <w:rPr>
          <w:rFonts w:ascii="PT Astra Serif" w:hAnsi="PT Astra Serif" w:cs="Arial"/>
        </w:rPr>
      </w:pPr>
      <w:r>
        <w:rPr>
          <w:rFonts w:ascii="PT Astra Serif" w:hAnsi="PT Astra Serif" w:cs="Arial"/>
        </w:rPr>
        <w:lastRenderedPageBreak/>
        <w:t>2.14.3.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05786A" w:rsidRDefault="00653AA9">
      <w:pPr>
        <w:ind w:firstLine="709"/>
        <w:jc w:val="both"/>
        <w:rPr>
          <w:rFonts w:ascii="PT Astra Serif" w:hAnsi="PT Astra Serif" w:cs="Arial"/>
        </w:rPr>
      </w:pPr>
      <w:r>
        <w:rPr>
          <w:rFonts w:ascii="PT Astra Serif" w:hAnsi="PT Astra Serif" w:cs="Arial"/>
        </w:rPr>
        <w:t>2.14.4. Заявление об исправлении технической ошибки и документы, предусмотренные п. 2.14.2 настоящего административного регламента, регистрируются в администрации в день их поступления.</w:t>
      </w:r>
    </w:p>
    <w:p w:rsidR="0005786A" w:rsidRDefault="00653AA9">
      <w:pPr>
        <w:ind w:firstLine="709"/>
        <w:jc w:val="both"/>
        <w:rPr>
          <w:rFonts w:ascii="PT Astra Serif" w:hAnsi="PT Astra Serif" w:cs="Arial"/>
        </w:rPr>
      </w:pPr>
      <w:r>
        <w:rPr>
          <w:rFonts w:ascii="PT Astra Serif" w:hAnsi="PT Astra Serif" w:cs="Arial"/>
        </w:rPr>
        <w:t>2.14.5. Рассмотрение заявления об исправлении технической ошибки осуществляется сотрудником Отдела, ответственным за предоставление муниципальной услуги.</w:t>
      </w:r>
    </w:p>
    <w:p w:rsidR="0005786A" w:rsidRDefault="00653AA9">
      <w:pPr>
        <w:ind w:firstLine="709"/>
        <w:jc w:val="both"/>
        <w:rPr>
          <w:rFonts w:ascii="PT Astra Serif" w:hAnsi="PT Astra Serif" w:cs="Arial"/>
        </w:rPr>
      </w:pPr>
      <w:r>
        <w:rPr>
          <w:rFonts w:ascii="PT Astra Serif" w:hAnsi="PT Astra Serif" w:cs="Arial"/>
        </w:rPr>
        <w:t xml:space="preserve">2.14.6.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w:t>
      </w:r>
      <w:proofErr w:type="gramStart"/>
      <w:r>
        <w:rPr>
          <w:rFonts w:ascii="PT Astra Serif" w:hAnsi="PT Astra Serif" w:cs="Arial"/>
        </w:rPr>
        <w:t>срок</w:t>
      </w:r>
      <w:proofErr w:type="gramEnd"/>
      <w:r>
        <w:rPr>
          <w:rFonts w:ascii="PT Astra Serif" w:hAnsi="PT Astra Serif" w:cs="Arial"/>
        </w:rPr>
        <w:t xml:space="preserve"> не превышающий пяти рабочих дней со дня поступления и регистрации заявления об исправлении технической ошибки.</w:t>
      </w:r>
    </w:p>
    <w:p w:rsidR="0005786A" w:rsidRDefault="00653AA9">
      <w:pPr>
        <w:ind w:firstLine="709"/>
        <w:jc w:val="both"/>
        <w:rPr>
          <w:rFonts w:ascii="PT Astra Serif" w:hAnsi="PT Astra Serif" w:cs="Arial"/>
        </w:rPr>
      </w:pPr>
      <w:r>
        <w:rPr>
          <w:rFonts w:ascii="PT Astra Serif" w:hAnsi="PT Astra Serif" w:cs="Arial"/>
        </w:rPr>
        <w:t xml:space="preserve">Оригинал документа, указанный в п. 2.14.2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05786A" w:rsidRDefault="00653AA9">
      <w:pPr>
        <w:ind w:firstLine="709"/>
        <w:jc w:val="both"/>
        <w:rPr>
          <w:rFonts w:ascii="PT Astra Serif" w:hAnsi="PT Astra Serif" w:cs="Arial"/>
          <w:bCs/>
        </w:rPr>
      </w:pPr>
      <w:r>
        <w:rPr>
          <w:rFonts w:ascii="PT Astra Serif" w:hAnsi="PT Astra Serif" w:cs="Arial"/>
        </w:rPr>
        <w:t xml:space="preserve">2.15. </w:t>
      </w:r>
      <w:r>
        <w:rPr>
          <w:rFonts w:ascii="PT Astra Serif" w:hAnsi="PT Astra Serif" w:cs="Arial"/>
          <w:bCs/>
        </w:rPr>
        <w:t>Порядок оставления запроса заявителя о предоставлении муниципальной услуги без рассмотрения</w:t>
      </w:r>
    </w:p>
    <w:p w:rsidR="0005786A" w:rsidRDefault="00653AA9">
      <w:pPr>
        <w:ind w:firstLine="709"/>
        <w:jc w:val="both"/>
        <w:rPr>
          <w:rFonts w:ascii="PT Astra Serif" w:hAnsi="PT Astra Serif" w:cs="Arial"/>
        </w:rPr>
      </w:pPr>
      <w:r>
        <w:rPr>
          <w:rFonts w:ascii="PT Astra Serif" w:hAnsi="PT Astra Serif" w:cs="Arial"/>
        </w:rPr>
        <w:t>2.15.1. Основанием оставления запроса заявителя о предоставления муниципальной услуги без рассмотрения является заявление заявителя об оставлении запроса без рассмотрения по форме (приложение 5</w:t>
      </w:r>
      <w:proofErr w:type="gramStart"/>
      <w:r>
        <w:rPr>
          <w:rFonts w:ascii="PT Astra Serif" w:hAnsi="PT Astra Serif" w:cs="Arial"/>
        </w:rPr>
        <w:t xml:space="preserve"> )</w:t>
      </w:r>
      <w:proofErr w:type="gramEnd"/>
      <w:r>
        <w:rPr>
          <w:rFonts w:ascii="PT Astra Serif" w:hAnsi="PT Astra Serif" w:cs="Arial"/>
        </w:rPr>
        <w:t>.</w:t>
      </w:r>
    </w:p>
    <w:p w:rsidR="0005786A" w:rsidRDefault="00653AA9">
      <w:pPr>
        <w:ind w:firstLine="709"/>
        <w:jc w:val="both"/>
        <w:rPr>
          <w:rFonts w:ascii="PT Astra Serif" w:hAnsi="PT Astra Serif" w:cs="Arial"/>
        </w:rPr>
      </w:pPr>
      <w:r>
        <w:rPr>
          <w:rFonts w:ascii="PT Astra Serif" w:hAnsi="PT Astra Serif" w:cs="Arial"/>
        </w:rPr>
        <w:t>Заявление об оставлении запроса без рассмотрения, регистрируются в Администрации в день их поступления.</w:t>
      </w:r>
    </w:p>
    <w:p w:rsidR="0005786A" w:rsidRDefault="00653AA9">
      <w:pPr>
        <w:ind w:firstLine="709"/>
        <w:jc w:val="both"/>
        <w:rPr>
          <w:rFonts w:ascii="PT Astra Serif" w:hAnsi="PT Astra Serif" w:cs="Arial"/>
        </w:rPr>
      </w:pPr>
      <w:r>
        <w:rPr>
          <w:rFonts w:ascii="PT Astra Serif" w:hAnsi="PT Astra Serif" w:cs="Arial"/>
        </w:rPr>
        <w:t>Срок рассмотрения заявления и выдача ответа заявителю не может превышать 3 рабочих дней с момента регистрации заявления.</w:t>
      </w:r>
    </w:p>
    <w:p w:rsidR="0005786A" w:rsidRDefault="00653AA9">
      <w:pPr>
        <w:ind w:firstLine="709"/>
        <w:jc w:val="both"/>
        <w:rPr>
          <w:rFonts w:ascii="PT Astra Serif" w:hAnsi="PT Astra Serif" w:cs="Arial"/>
        </w:rPr>
      </w:pPr>
      <w:r>
        <w:rPr>
          <w:rFonts w:ascii="PT Astra Serif" w:hAnsi="PT Astra Serif" w:cs="Arial"/>
        </w:rPr>
        <w:t>Оставление запроса о предоставлении муниципальной услуги без рассмотрения не препятствует повторному обращению Заявителя в Администрацию за предоставлением Муниципальной услуги.</w:t>
      </w:r>
    </w:p>
    <w:p w:rsidR="0005786A" w:rsidRDefault="00653AA9">
      <w:pPr>
        <w:shd w:val="clear" w:color="auto" w:fill="FFFFFF"/>
        <w:ind w:firstLine="708"/>
        <w:jc w:val="both"/>
        <w:rPr>
          <w:rFonts w:ascii="PT Astra Serif" w:hAnsi="PT Astra Serif" w:cs="Arial"/>
        </w:rPr>
      </w:pPr>
      <w:r>
        <w:rPr>
          <w:rFonts w:ascii="PT Astra Serif" w:hAnsi="PT Astra Serif" w:cs="Arial"/>
          <w:color w:val="000000"/>
          <w:lang w:eastAsia="ru-RU"/>
        </w:rPr>
        <w:t>2.16.</w:t>
      </w:r>
      <w:r>
        <w:rPr>
          <w:rFonts w:ascii="PT Astra Serif" w:hAnsi="PT Astra Serif" w:cs="Arial"/>
          <w:color w:val="000000"/>
          <w:lang w:eastAsia="ru-RU"/>
        </w:rPr>
        <w:tab/>
        <w:t xml:space="preserve">Регистрация заявления осуществляется в автоматизированной системе документационного обеспечения администрации муниципального образования </w:t>
      </w:r>
      <w:proofErr w:type="spellStart"/>
      <w:r>
        <w:rPr>
          <w:rFonts w:ascii="PT Astra Serif" w:hAnsi="PT Astra Serif" w:cs="Arial"/>
          <w:color w:val="000000"/>
          <w:lang w:eastAsia="ru-RU"/>
        </w:rPr>
        <w:t>Арсеньевский</w:t>
      </w:r>
      <w:proofErr w:type="spellEnd"/>
      <w:r>
        <w:rPr>
          <w:rFonts w:ascii="PT Astra Serif" w:hAnsi="PT Astra Serif" w:cs="Arial"/>
          <w:color w:val="000000"/>
          <w:lang w:eastAsia="ru-RU"/>
        </w:rPr>
        <w:t xml:space="preserve"> район </w:t>
      </w:r>
      <w:r>
        <w:rPr>
          <w:rFonts w:ascii="PT Astra Serif" w:hAnsi="PT Astra Serif" w:cs="Arial"/>
        </w:rPr>
        <w:t>в течение трех календарных дней с момента его поступления в администрацию.</w:t>
      </w:r>
    </w:p>
    <w:p w:rsidR="0005786A" w:rsidRDefault="00653AA9">
      <w:pPr>
        <w:spacing w:before="220" w:line="220" w:lineRule="atLeast"/>
        <w:ind w:firstLine="540"/>
        <w:contextualSpacing/>
        <w:jc w:val="both"/>
        <w:rPr>
          <w:rFonts w:ascii="PT Astra Serif" w:hAnsi="PT Astra Serif" w:cs="Arial"/>
        </w:rPr>
      </w:pPr>
      <w:r>
        <w:rPr>
          <w:rFonts w:ascii="PT Astra Serif" w:hAnsi="PT Astra Serif" w:cs="Arial"/>
        </w:rPr>
        <w:t>2.17 Информацию о ходе рассмотрения запроса о предоставлении муниципальной услуги можно получить:</w:t>
      </w:r>
    </w:p>
    <w:p w:rsidR="0005786A" w:rsidRDefault="00653AA9">
      <w:pPr>
        <w:spacing w:before="220" w:line="220" w:lineRule="atLeast"/>
        <w:ind w:firstLine="540"/>
        <w:contextualSpacing/>
        <w:jc w:val="both"/>
        <w:rPr>
          <w:rFonts w:ascii="PT Astra Serif" w:hAnsi="PT Astra Serif" w:cs="Arial"/>
        </w:rPr>
      </w:pPr>
      <w:r>
        <w:rPr>
          <w:rFonts w:ascii="PT Astra Serif" w:hAnsi="PT Astra Serif" w:cs="Arial"/>
        </w:rPr>
        <w:t xml:space="preserve">- непосредственно в администрации муниципального образования </w:t>
      </w:r>
      <w:proofErr w:type="spellStart"/>
      <w:r>
        <w:rPr>
          <w:rFonts w:ascii="PT Astra Serif" w:hAnsi="PT Astra Serif" w:cs="Arial"/>
        </w:rPr>
        <w:t>Арсеньевский</w:t>
      </w:r>
      <w:proofErr w:type="spellEnd"/>
      <w:r>
        <w:rPr>
          <w:rFonts w:ascii="PT Astra Serif" w:hAnsi="PT Astra Serif" w:cs="Arial"/>
        </w:rPr>
        <w:t xml:space="preserve"> район;</w:t>
      </w:r>
    </w:p>
    <w:p w:rsidR="0005786A" w:rsidRDefault="00653AA9">
      <w:pPr>
        <w:spacing w:before="220" w:line="220" w:lineRule="atLeast"/>
        <w:ind w:firstLine="540"/>
        <w:contextualSpacing/>
        <w:jc w:val="both"/>
        <w:rPr>
          <w:rFonts w:ascii="PT Astra Serif" w:hAnsi="PT Astra Serif" w:cs="Arial"/>
        </w:rPr>
      </w:pPr>
      <w:r>
        <w:rPr>
          <w:rFonts w:ascii="PT Astra Serif" w:hAnsi="PT Astra Serif" w:cs="Arial"/>
        </w:rPr>
        <w:t xml:space="preserve">- посредством телефонной связи </w:t>
      </w:r>
      <w:bookmarkStart w:id="10" w:name="_Hlk152152721"/>
      <w:r>
        <w:rPr>
          <w:rFonts w:ascii="PT Astra Serif" w:hAnsi="PT Astra Serif" w:cs="Arial"/>
        </w:rPr>
        <w:t>8-48733-2-11-</w:t>
      </w:r>
      <w:bookmarkEnd w:id="10"/>
      <w:r>
        <w:rPr>
          <w:rFonts w:ascii="PT Astra Serif" w:hAnsi="PT Astra Serif" w:cs="Arial"/>
        </w:rPr>
        <w:t>56;</w:t>
      </w:r>
    </w:p>
    <w:p w:rsidR="0005786A" w:rsidRDefault="00653AA9">
      <w:pPr>
        <w:spacing w:before="220" w:line="220" w:lineRule="atLeast"/>
        <w:ind w:firstLine="540"/>
        <w:contextualSpacing/>
        <w:jc w:val="both"/>
        <w:rPr>
          <w:rFonts w:ascii="PT Astra Serif" w:hAnsi="PT Astra Serif" w:cs="Arial"/>
        </w:rPr>
      </w:pPr>
      <w:r>
        <w:rPr>
          <w:rFonts w:ascii="PT Astra Serif" w:hAnsi="PT Astra Serif" w:cs="Arial"/>
        </w:rPr>
        <w:t xml:space="preserve">- посредством электронной </w:t>
      </w:r>
      <w:r>
        <w:t xml:space="preserve">почты </w:t>
      </w:r>
      <w:proofErr w:type="spellStart"/>
      <w:r>
        <w:rPr>
          <w:color w:val="000000"/>
        </w:rPr>
        <w:t>ased_mo_arsenevo@tularegion.ru</w:t>
      </w:r>
      <w:proofErr w:type="spellEnd"/>
      <w:r>
        <w:t>.</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 xml:space="preserve">2.18. </w:t>
      </w:r>
      <w:proofErr w:type="gramStart"/>
      <w:r>
        <w:rPr>
          <w:rFonts w:ascii="PT Astra Serif" w:hAnsi="PT Astra Serif" w:cs="Arial"/>
          <w:color w:val="000000"/>
          <w:lang w:eastAsia="ru-RU"/>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w:t>
      </w:r>
      <w:r>
        <w:rPr>
          <w:rFonts w:ascii="PT Astra Serif" w:hAnsi="PT Astra Serif" w:cs="PT Astra Serif"/>
          <w:color w:val="000000"/>
        </w:rPr>
        <w:t xml:space="preserve">размещены на официальном сайте муниципального образования </w:t>
      </w:r>
      <w:proofErr w:type="spellStart"/>
      <w:r>
        <w:rPr>
          <w:rFonts w:ascii="PT Astra Serif" w:hAnsi="PT Astra Serif" w:cs="PT Astra Serif"/>
          <w:color w:val="000000"/>
        </w:rPr>
        <w:t>Арсеньевский</w:t>
      </w:r>
      <w:proofErr w:type="spellEnd"/>
      <w:r>
        <w:rPr>
          <w:rFonts w:ascii="PT Astra Serif" w:hAnsi="PT Astra Serif" w:cs="PT Astra Serif"/>
          <w:color w:val="000000"/>
        </w:rPr>
        <w:t xml:space="preserve"> район  https://arsenyevo.tularegion.ru/ в информационно-телекоммуникационной сети «Интернет», в федеральном реестре и на Едином портале государственных и муниципальных услуг (функций).  </w:t>
      </w:r>
      <w:proofErr w:type="gramEnd"/>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2.19.</w:t>
      </w:r>
      <w:r>
        <w:rPr>
          <w:rFonts w:ascii="PT Astra Serif" w:hAnsi="PT Astra Serif" w:cs="Arial"/>
          <w:color w:val="000000"/>
          <w:lang w:eastAsia="ru-RU"/>
        </w:rPr>
        <w:tab/>
        <w:t xml:space="preserve">Показателями доступности и качества предоставления муниципальной услуги </w:t>
      </w:r>
      <w:r>
        <w:rPr>
          <w:rFonts w:ascii="PT Astra Serif" w:hAnsi="PT Astra Serif" w:cs="PT Astra Serif"/>
          <w:color w:val="000000"/>
        </w:rPr>
        <w:t xml:space="preserve">размещены на официальном сайте муниципального образования </w:t>
      </w:r>
      <w:proofErr w:type="spellStart"/>
      <w:r>
        <w:rPr>
          <w:rFonts w:ascii="PT Astra Serif" w:hAnsi="PT Astra Serif" w:cs="PT Astra Serif"/>
          <w:color w:val="000000"/>
        </w:rPr>
        <w:t>Арсеньевский</w:t>
      </w:r>
      <w:proofErr w:type="spellEnd"/>
      <w:r>
        <w:rPr>
          <w:rFonts w:ascii="PT Astra Serif" w:hAnsi="PT Astra Serif" w:cs="PT Astra Serif"/>
          <w:color w:val="000000"/>
        </w:rPr>
        <w:t xml:space="preserve"> район  https://arsenyevo.tularegion.ru/ в информационно-телекоммуникационной сети «Интернет», в федеральном реестре и на Едином портале государственных и муниципальных услуг (функций).</w:t>
      </w:r>
    </w:p>
    <w:p w:rsidR="0005786A" w:rsidRDefault="0005786A">
      <w:pPr>
        <w:shd w:val="clear" w:color="auto" w:fill="FFFFFF"/>
        <w:jc w:val="both"/>
        <w:rPr>
          <w:rFonts w:ascii="PT Astra Serif" w:hAnsi="PT Astra Serif" w:cs="Arial"/>
          <w:color w:val="000000"/>
          <w:lang w:eastAsia="ru-RU"/>
        </w:rPr>
      </w:pPr>
    </w:p>
    <w:p w:rsidR="0005786A" w:rsidRDefault="00653AA9">
      <w:pPr>
        <w:shd w:val="clear" w:color="auto" w:fill="FFFFFF"/>
        <w:jc w:val="center"/>
        <w:rPr>
          <w:rFonts w:ascii="PT Astra Serif" w:hAnsi="PT Astra Serif" w:cs="Arial"/>
          <w:color w:val="000000"/>
          <w:lang w:eastAsia="ru-RU"/>
        </w:rPr>
      </w:pPr>
      <w:r>
        <w:rPr>
          <w:rFonts w:ascii="PT Astra Serif" w:hAnsi="PT Astra Serif" w:cs="Arial"/>
          <w:color w:val="000000"/>
          <w:lang w:eastAsia="ru-RU"/>
        </w:rPr>
        <w:t>3. СОСТАВ, ПОСЛЕДОВАТЕЛЬНОСТЬ И СРОКИ ВЫПОЛНЕНИЯ</w:t>
      </w:r>
    </w:p>
    <w:p w:rsidR="0005786A" w:rsidRDefault="00653AA9">
      <w:pPr>
        <w:shd w:val="clear" w:color="auto" w:fill="FFFFFF"/>
        <w:jc w:val="center"/>
        <w:rPr>
          <w:rFonts w:ascii="PT Astra Serif" w:hAnsi="PT Astra Serif" w:cs="Arial"/>
          <w:color w:val="000000"/>
          <w:lang w:eastAsia="ru-RU"/>
        </w:rPr>
      </w:pPr>
      <w:r>
        <w:rPr>
          <w:rFonts w:ascii="PT Astra Serif" w:hAnsi="PT Astra Serif" w:cs="Arial"/>
          <w:color w:val="000000"/>
          <w:lang w:eastAsia="ru-RU"/>
        </w:rPr>
        <w:t>АДМИНИСТРАТИВНЫХ ПРОЦЕДУР, ТРЕБОВАНИЯ К ПОРЯДКУ ИХ</w:t>
      </w:r>
    </w:p>
    <w:p w:rsidR="0005786A" w:rsidRDefault="00653AA9">
      <w:pPr>
        <w:shd w:val="clear" w:color="auto" w:fill="FFFFFF"/>
        <w:jc w:val="center"/>
        <w:rPr>
          <w:rFonts w:ascii="PT Astra Serif" w:hAnsi="PT Astra Serif" w:cs="Arial"/>
          <w:color w:val="000000"/>
          <w:lang w:eastAsia="ru-RU"/>
        </w:rPr>
      </w:pPr>
      <w:r>
        <w:rPr>
          <w:rFonts w:ascii="PT Astra Serif" w:hAnsi="PT Astra Serif" w:cs="Arial"/>
          <w:color w:val="000000"/>
          <w:lang w:eastAsia="ru-RU"/>
        </w:rPr>
        <w:lastRenderedPageBreak/>
        <w:t>ВЫПОЛНЕНИЯ, В ТОМ ЧИСЛЕ ОСОБЕННОСТИ ВЫПОЛНЕНИЯ</w:t>
      </w:r>
    </w:p>
    <w:p w:rsidR="0005786A" w:rsidRDefault="00653AA9">
      <w:pPr>
        <w:shd w:val="clear" w:color="auto" w:fill="FFFFFF"/>
        <w:jc w:val="center"/>
        <w:rPr>
          <w:rFonts w:ascii="PT Astra Serif" w:hAnsi="PT Astra Serif" w:cs="Arial"/>
          <w:color w:val="000000"/>
          <w:lang w:eastAsia="ru-RU"/>
        </w:rPr>
      </w:pPr>
      <w:r>
        <w:rPr>
          <w:rFonts w:ascii="PT Astra Serif" w:hAnsi="PT Astra Serif" w:cs="Arial"/>
          <w:color w:val="000000"/>
          <w:lang w:eastAsia="ru-RU"/>
        </w:rPr>
        <w:t>АДМИНИСТРАТИВНЫХ ПРОЦЕДУР В ЭЛЕКТРОННОЙ ФОРМЕ, А ТАКЖЕ</w:t>
      </w:r>
    </w:p>
    <w:p w:rsidR="0005786A" w:rsidRDefault="00653AA9">
      <w:pPr>
        <w:shd w:val="clear" w:color="auto" w:fill="FFFFFF"/>
        <w:jc w:val="center"/>
        <w:rPr>
          <w:rFonts w:ascii="PT Astra Serif" w:hAnsi="PT Astra Serif" w:cs="Arial"/>
          <w:color w:val="000000"/>
          <w:lang w:eastAsia="ru-RU"/>
        </w:rPr>
      </w:pPr>
      <w:r>
        <w:rPr>
          <w:rFonts w:ascii="PT Astra Serif" w:hAnsi="PT Astra Serif" w:cs="Arial"/>
          <w:color w:val="000000"/>
          <w:lang w:eastAsia="ru-RU"/>
        </w:rPr>
        <w:t>ОСОБЕННОСТИ ВЫПОЛНЕНИЯ АДМИНИСТРАТИВНЫХ ПРОЦЕДУР В МФЦ</w:t>
      </w:r>
    </w:p>
    <w:p w:rsidR="0005786A" w:rsidRDefault="0005786A">
      <w:pPr>
        <w:shd w:val="clear" w:color="auto" w:fill="FFFFFF"/>
        <w:jc w:val="center"/>
        <w:rPr>
          <w:rFonts w:ascii="PT Astra Serif" w:hAnsi="PT Astra Serif" w:cs="Arial"/>
          <w:color w:val="000000"/>
          <w:lang w:eastAsia="ru-RU"/>
        </w:rPr>
      </w:pP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3.1. Предоставление муниципальной услуги включает в себя следующие административные процедуры:</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1) регистрация и прием заявки (уведомления) с приложенными документами;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3) рассмотрение заявки (уведомления) с приложенными документами, принятие решения по заявке (уведомлению);</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4) выдача (направление) заявителю уведомления о согласовании вывода источников тепловой энергии, тепловых сетей в ремонт или из эксплуатации, внесения изменений в сводный план либо мотивированного отказа в предоставлении муниципальной услуги.</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3.2. Основанием для начала административной процедуры по регистрации и приему заявки (уведомления) с приложенными документами является поступление в Отдел заявки (уведомления) с приложением документов, указанных в </w:t>
      </w:r>
      <w:hyperlink r:id="rId20" w:anchor="P118" w:history="1">
        <w:r>
          <w:rPr>
            <w:rStyle w:val="ad"/>
            <w:rFonts w:ascii="PT Astra Serif" w:hAnsi="PT Astra Serif" w:cs="Arial"/>
            <w:color w:val="0173C1"/>
            <w:lang w:eastAsia="ru-RU"/>
          </w:rPr>
          <w:t>пункте 2.6</w:t>
        </w:r>
      </w:hyperlink>
      <w:r>
        <w:rPr>
          <w:rFonts w:ascii="PT Astra Serif" w:hAnsi="PT Astra Serif" w:cs="Arial"/>
          <w:color w:val="000000"/>
          <w:lang w:eastAsia="ru-RU"/>
        </w:rPr>
        <w:t> настоящего административного регламента.</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Специалист Отдела  устанавливает факт наличия либо отсутствия оснований для отказа в приеме документов, предусмотренных </w:t>
      </w:r>
      <w:hyperlink r:id="rId21" w:anchor="P150" w:history="1">
        <w:r>
          <w:rPr>
            <w:rStyle w:val="ad"/>
            <w:rFonts w:ascii="PT Astra Serif" w:hAnsi="PT Astra Serif" w:cs="Arial"/>
            <w:color w:val="0173C1"/>
            <w:lang w:eastAsia="ru-RU"/>
          </w:rPr>
          <w:t>пунктом 2.8</w:t>
        </w:r>
      </w:hyperlink>
      <w:r>
        <w:rPr>
          <w:rFonts w:ascii="PT Astra Serif" w:hAnsi="PT Astra Serif" w:cs="Arial"/>
          <w:color w:val="000000"/>
          <w:lang w:eastAsia="ru-RU"/>
        </w:rPr>
        <w:t> настоящего административного регламента.</w:t>
      </w:r>
    </w:p>
    <w:p w:rsidR="0005786A" w:rsidRDefault="00653AA9">
      <w:pPr>
        <w:shd w:val="clear" w:color="auto" w:fill="FFFFFF"/>
        <w:ind w:firstLine="708"/>
        <w:jc w:val="both"/>
        <w:rPr>
          <w:rFonts w:ascii="PT Astra Serif" w:hAnsi="PT Astra Serif" w:cs="Arial"/>
          <w:color w:val="000000"/>
          <w:lang w:eastAsia="ru-RU"/>
        </w:rPr>
      </w:pPr>
      <w:proofErr w:type="gramStart"/>
      <w:r>
        <w:rPr>
          <w:rFonts w:ascii="PT Astra Serif" w:hAnsi="PT Astra Serif" w:cs="Arial"/>
          <w:color w:val="000000"/>
          <w:lang w:eastAsia="ru-RU"/>
        </w:rPr>
        <w:t>В случае наличия оснований для отказа в приеме документов, предусмотренных </w:t>
      </w:r>
      <w:hyperlink r:id="rId22" w:anchor="P150" w:history="1">
        <w:r>
          <w:rPr>
            <w:rStyle w:val="ad"/>
            <w:rFonts w:ascii="PT Astra Serif" w:hAnsi="PT Astra Serif" w:cs="Arial"/>
            <w:color w:val="0173C1"/>
            <w:lang w:eastAsia="ru-RU"/>
          </w:rPr>
          <w:t>пунктом 2.8</w:t>
        </w:r>
      </w:hyperlink>
      <w:r>
        <w:rPr>
          <w:rFonts w:ascii="PT Astra Serif" w:hAnsi="PT Astra Serif" w:cs="Arial"/>
          <w:color w:val="000000"/>
          <w:lang w:eastAsia="ru-RU"/>
        </w:rPr>
        <w:t> настоящего административного регламента, специалист Отдела в течение 2 рабочих дней со дня регистрации заявки (уведомления) подготавливает и направляет заказным письмом с уведомлением о вручении (выдает лично под роспись) заявителю письмо об отказе в приеме документов с приложением поступивших к заявке (уведомлению) документов.</w:t>
      </w:r>
      <w:proofErr w:type="gramEnd"/>
      <w:r>
        <w:rPr>
          <w:rFonts w:ascii="PT Astra Serif" w:hAnsi="PT Astra Serif" w:cs="Arial"/>
          <w:color w:val="000000"/>
          <w:lang w:eastAsia="ru-RU"/>
        </w:rPr>
        <w:t xml:space="preserve"> Письмо об отказе в приеме документов оформляется на бланке Администрации и подписывается Главой администрации. Отказ в приеме документов должен содержать ссылку на основание, предусмотренное </w:t>
      </w:r>
      <w:hyperlink r:id="rId23" w:anchor="P150" w:history="1">
        <w:r>
          <w:rPr>
            <w:rStyle w:val="ad"/>
            <w:rFonts w:ascii="PT Astra Serif" w:hAnsi="PT Astra Serif" w:cs="Arial"/>
            <w:color w:val="0173C1"/>
            <w:lang w:eastAsia="ru-RU"/>
          </w:rPr>
          <w:t>пунктом 2.8</w:t>
        </w:r>
      </w:hyperlink>
      <w:r>
        <w:rPr>
          <w:rFonts w:ascii="PT Astra Serif" w:hAnsi="PT Astra Serif" w:cs="Arial"/>
          <w:color w:val="000000"/>
          <w:lang w:eastAsia="ru-RU"/>
        </w:rPr>
        <w:t> настоящего административного регламента.</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4 рабочих дней со дня получения заявки (уведомления) направляется письмо об отказе в приеме документов на адрес электронной почты, с которого поступила заявка (уведомление).</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В случае поступления заявки (уведомления) с прилагаемыми документами (при наличии) в электронной форме специалист осуществляет следующую последовательность действий:</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1) просматривает электронные образы заявки (уведомления) и прилагаемых документов;</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2) осуществляет контроль полученных электронных образов заявки (уведомления) и прилагаемых документов на предмет целостности;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3) фиксирует дату поступления заявки (уведомления) и прилагаемых документов;</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r>
      <w:proofErr w:type="gramStart"/>
      <w:r>
        <w:rPr>
          <w:rFonts w:ascii="PT Astra Serif" w:hAnsi="PT Astra Serif" w:cs="Arial"/>
          <w:color w:val="000000"/>
          <w:lang w:eastAsia="ru-RU"/>
        </w:rPr>
        <w:t>4) направляет заявителю через личный кабинет уведомление о получении заявки (уведомления) и прилагаемых документов (при наличии) с указанием на необходимость представить для сверки подлинники документов (копии, заверенные в установленном порядке), указанных в </w:t>
      </w:r>
      <w:hyperlink r:id="rId24" w:anchor="P118" w:history="1">
        <w:r>
          <w:rPr>
            <w:rStyle w:val="ad"/>
            <w:rFonts w:ascii="PT Astra Serif" w:hAnsi="PT Astra Serif" w:cs="Arial"/>
            <w:color w:val="0173C1"/>
            <w:lang w:eastAsia="ru-RU"/>
          </w:rPr>
          <w:t>пункте 2.6</w:t>
        </w:r>
      </w:hyperlink>
      <w:r>
        <w:rPr>
          <w:rFonts w:ascii="PT Astra Serif" w:hAnsi="PT Astra Serif" w:cs="Arial"/>
          <w:color w:val="000000"/>
          <w:lang w:eastAsia="ru-RU"/>
        </w:rPr>
        <w:t> настоящего административного регламента, а также на право заявителя представить по собственной инициативе документы, указанные в </w:t>
      </w:r>
      <w:hyperlink r:id="rId25" w:anchor="P145" w:history="1">
        <w:r>
          <w:rPr>
            <w:rStyle w:val="ad"/>
            <w:rFonts w:ascii="PT Astra Serif" w:hAnsi="PT Astra Serif" w:cs="Arial"/>
            <w:color w:val="0173C1"/>
            <w:lang w:eastAsia="ru-RU"/>
          </w:rPr>
          <w:t>пункте 2.7</w:t>
        </w:r>
      </w:hyperlink>
      <w:r>
        <w:rPr>
          <w:rFonts w:ascii="PT Astra Serif" w:hAnsi="PT Astra Serif" w:cs="Arial"/>
          <w:color w:val="000000"/>
          <w:lang w:eastAsia="ru-RU"/>
        </w:rPr>
        <w:t> настоящего административного регламента в срок, не превышающий 2 рабочих</w:t>
      </w:r>
      <w:proofErr w:type="gramEnd"/>
      <w:r>
        <w:rPr>
          <w:rFonts w:ascii="PT Astra Serif" w:hAnsi="PT Astra Serif" w:cs="Arial"/>
          <w:color w:val="000000"/>
          <w:lang w:eastAsia="ru-RU"/>
        </w:rPr>
        <w:t xml:space="preserve"> дней </w:t>
      </w:r>
      <w:proofErr w:type="gramStart"/>
      <w:r>
        <w:rPr>
          <w:rFonts w:ascii="PT Astra Serif" w:hAnsi="PT Astra Serif" w:cs="Arial"/>
          <w:color w:val="000000"/>
          <w:lang w:eastAsia="ru-RU"/>
        </w:rPr>
        <w:t>с даты получения</w:t>
      </w:r>
      <w:proofErr w:type="gramEnd"/>
      <w:r>
        <w:rPr>
          <w:rFonts w:ascii="PT Astra Serif" w:hAnsi="PT Astra Serif" w:cs="Arial"/>
          <w:color w:val="000000"/>
          <w:lang w:eastAsia="ru-RU"/>
        </w:rPr>
        <w:t xml:space="preserve"> заявки (уведомления) и прилагаемых документов (при наличии) в электронной форме.</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Результатом административной процедуры является прием заявки (уведомления) с приложенными документами либо выдача (направление) заявителю письма об отказе в приеме документов (в случае наличия оснований для отказа в приеме документов).</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lastRenderedPageBreak/>
        <w:t>3.3.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прием заявки (уведомления) с приложенными документами специалистом, ответственным за предоставление муниципальной услуги.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r>
      <w:proofErr w:type="gramStart"/>
      <w:r>
        <w:rPr>
          <w:rFonts w:ascii="PT Astra Serif" w:hAnsi="PT Astra Serif" w:cs="Arial"/>
          <w:color w:val="000000"/>
          <w:lang w:eastAsia="ru-RU"/>
        </w:rPr>
        <w:t>В течение 1 рабочего дня, следующего за днем приема заявки (уведомления) с приложенными документами, специалист, ответственный за предоставление муниципальной услуги, осуществляет направление межведомственных запросов в органы, в распоряжении которых находятся документы, перечисленные в </w:t>
      </w:r>
      <w:hyperlink r:id="rId26" w:anchor="P145" w:history="1">
        <w:r>
          <w:rPr>
            <w:rStyle w:val="ad"/>
            <w:rFonts w:ascii="PT Astra Serif" w:hAnsi="PT Astra Serif" w:cs="Arial"/>
            <w:color w:val="0173C1"/>
            <w:lang w:eastAsia="ru-RU"/>
          </w:rPr>
          <w:t>пункте 2.7</w:t>
        </w:r>
      </w:hyperlink>
      <w:r>
        <w:rPr>
          <w:rFonts w:ascii="PT Astra Serif" w:hAnsi="PT Astra Serif" w:cs="Arial"/>
          <w:color w:val="000000"/>
          <w:lang w:eastAsia="ru-RU"/>
        </w:rPr>
        <w:t>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w:t>
      </w:r>
      <w:proofErr w:type="gramEnd"/>
      <w:r>
        <w:rPr>
          <w:rFonts w:ascii="PT Astra Serif" w:hAnsi="PT Astra Serif" w:cs="Arial"/>
          <w:color w:val="000000"/>
          <w:lang w:eastAsia="ru-RU"/>
        </w:rPr>
        <w:t xml:space="preserve"> взаимодействия и подключаемых к ней региональных систем межведомственного электронного взаимодействия.</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Направление межведомственного запроса и представление документов и информации, перечисленных в </w:t>
      </w:r>
      <w:hyperlink r:id="rId27" w:anchor="P145" w:history="1">
        <w:r>
          <w:rPr>
            <w:rStyle w:val="ad"/>
            <w:rFonts w:ascii="PT Astra Serif" w:hAnsi="PT Astra Serif" w:cs="Arial"/>
            <w:color w:val="0173C1"/>
            <w:lang w:eastAsia="ru-RU"/>
          </w:rPr>
          <w:t>пункте 2.7</w:t>
        </w:r>
      </w:hyperlink>
      <w:r>
        <w:rPr>
          <w:rFonts w:ascii="PT Astra Serif" w:hAnsi="PT Astra Serif" w:cs="Arial"/>
          <w:color w:val="000000"/>
          <w:lang w:eastAsia="ru-RU"/>
        </w:rPr>
        <w:t> настоящего административного регламента, допускаются только в целях, связанных с предоставлением муниципальной услуги.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Межведомственный запрос о представлении документов, указанных в </w:t>
      </w:r>
      <w:hyperlink r:id="rId28" w:anchor="P145" w:history="1">
        <w:r>
          <w:rPr>
            <w:rStyle w:val="ad"/>
            <w:rFonts w:ascii="PT Astra Serif" w:hAnsi="PT Astra Serif" w:cs="Arial"/>
            <w:color w:val="0173C1"/>
            <w:lang w:eastAsia="ru-RU"/>
          </w:rPr>
          <w:t>пункте 2.7</w:t>
        </w:r>
      </w:hyperlink>
      <w:r>
        <w:rPr>
          <w:rFonts w:ascii="PT Astra Serif" w:hAnsi="PT Astra Serif" w:cs="Arial"/>
          <w:color w:val="000000"/>
          <w:lang w:eastAsia="ru-RU"/>
        </w:rPr>
        <w:t>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9">
        <w:r>
          <w:rPr>
            <w:rStyle w:val="ad"/>
            <w:rFonts w:ascii="PT Astra Serif" w:hAnsi="PT Astra Serif" w:cs="Arial"/>
            <w:color w:val="0173C1"/>
            <w:lang w:eastAsia="ru-RU"/>
          </w:rPr>
          <w:t>статьи 7.2</w:t>
        </w:r>
      </w:hyperlink>
      <w:r>
        <w:rPr>
          <w:rFonts w:ascii="PT Astra Serif" w:hAnsi="PT Astra Serif" w:cs="Arial"/>
          <w:color w:val="000000"/>
          <w:lang w:eastAsia="ru-RU"/>
        </w:rPr>
        <w:t> Федерального закона от 27.07.2010 N 210-ФЗ "Об организации предоставления государственных и муниципальных услуг".</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Специалист, ответственный за предоставление муниципальной услуги, приобщает ответы на межведомственные запросы к соответствующему запросу.</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 xml:space="preserve">В случае </w:t>
      </w:r>
      <w:proofErr w:type="spellStart"/>
      <w:r>
        <w:rPr>
          <w:rFonts w:ascii="PT Astra Serif" w:hAnsi="PT Astra Serif" w:cs="Arial"/>
          <w:color w:val="000000"/>
          <w:lang w:eastAsia="ru-RU"/>
        </w:rPr>
        <w:t>непоступления</w:t>
      </w:r>
      <w:proofErr w:type="spellEnd"/>
      <w:r>
        <w:rPr>
          <w:rFonts w:ascii="PT Astra Serif" w:hAnsi="PT Astra Serif" w:cs="Arial"/>
          <w:color w:val="000000"/>
          <w:lang w:eastAsia="ru-RU"/>
        </w:rPr>
        <w:t xml:space="preserve"> ответа на межведомственный запрос в установленный срок специалистом, ответственным за предоставление муниципальной услуги, принимаются меры, предусмотренные законодательством Российской Федерации.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Способом фиксации результата административной процедуры является фиксация факта поступления информации (документов), полученной в рамках межведомственного взаимодействия в системе электронного документооборота.</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3.4. Основанием для начала административной процедуры по рассмотрению заявки (уведомления) с приложенными документами, принятию решения по заявке (уведомлению) является прием заявки (уведомления) с приложенными документами специалистом Отдела, ответственным за предоставление муниципальной услуги.</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Ответственным за выполнение данной административной процедуры является специалист Отдела</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Специалист Отдела проверяет заявку (уведомление) и представленные документы на наличие (отсутствие) оснований для отказа в предоставлении муниципальной услуги, предусмотренных </w:t>
      </w:r>
      <w:hyperlink r:id="rId30" w:anchor="P157" w:history="1">
        <w:r>
          <w:rPr>
            <w:rStyle w:val="ad"/>
            <w:rFonts w:ascii="PT Astra Serif" w:hAnsi="PT Astra Serif" w:cs="Arial"/>
            <w:color w:val="0173C1"/>
            <w:lang w:eastAsia="ru-RU"/>
          </w:rPr>
          <w:t>пунктом 2.9</w:t>
        </w:r>
      </w:hyperlink>
      <w:r>
        <w:rPr>
          <w:rFonts w:ascii="PT Astra Serif" w:hAnsi="PT Astra Serif" w:cs="Arial"/>
          <w:color w:val="000000"/>
          <w:lang w:eastAsia="ru-RU"/>
        </w:rPr>
        <w:t> настоящего административного регламента.</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В случае наличия оснований для отказа в согласовании заявки на вывод источников тепловой энергии, тепловых сетей в ремонт, предусмотренных </w:t>
      </w:r>
      <w:hyperlink r:id="rId31" w:anchor="P157" w:history="1">
        <w:r>
          <w:rPr>
            <w:rStyle w:val="ad"/>
            <w:rFonts w:ascii="PT Astra Serif" w:hAnsi="PT Astra Serif" w:cs="Arial"/>
            <w:color w:val="0173C1"/>
            <w:lang w:eastAsia="ru-RU"/>
          </w:rPr>
          <w:t>пунктом 2.9</w:t>
        </w:r>
      </w:hyperlink>
      <w:r>
        <w:rPr>
          <w:rFonts w:ascii="PT Astra Serif" w:hAnsi="PT Astra Serif" w:cs="Arial"/>
          <w:color w:val="000000"/>
          <w:lang w:eastAsia="ru-RU"/>
        </w:rPr>
        <w:t> настоящего административного регламента, специалист Отдела  готовит мотивированный отказ в предоставлении муниципальной услуги в форме уведомления, оформленного на бланке Администрации, и обеспечивает его подписание Главой Администрации.</w:t>
      </w:r>
    </w:p>
    <w:p w:rsidR="0005786A" w:rsidRDefault="00653AA9">
      <w:pPr>
        <w:shd w:val="clear" w:color="auto" w:fill="FFFFFF"/>
        <w:ind w:firstLine="708"/>
        <w:jc w:val="both"/>
        <w:rPr>
          <w:rFonts w:ascii="PT Astra Serif" w:hAnsi="PT Astra Serif" w:cs="Arial"/>
          <w:color w:val="000000"/>
          <w:lang w:eastAsia="ru-RU"/>
        </w:rPr>
      </w:pPr>
      <w:proofErr w:type="gramStart"/>
      <w:r>
        <w:rPr>
          <w:rFonts w:ascii="PT Astra Serif" w:hAnsi="PT Astra Serif" w:cs="Arial"/>
          <w:color w:val="000000"/>
          <w:lang w:eastAsia="ru-RU"/>
        </w:rPr>
        <w:t>В случае отсутствия оснований для отказа в согласовании заявки на вывод источников тепловой энергии, тепловых сетей в ремонт, предусмотренных </w:t>
      </w:r>
      <w:hyperlink r:id="rId32" w:anchor="P157" w:history="1">
        <w:r>
          <w:rPr>
            <w:rStyle w:val="ad"/>
            <w:rFonts w:ascii="PT Astra Serif" w:hAnsi="PT Astra Serif" w:cs="Arial"/>
            <w:color w:val="0173C1"/>
            <w:lang w:eastAsia="ru-RU"/>
          </w:rPr>
          <w:t>пунктом 2.9</w:t>
        </w:r>
      </w:hyperlink>
      <w:r>
        <w:rPr>
          <w:rFonts w:ascii="PT Astra Serif" w:hAnsi="PT Astra Serif" w:cs="Arial"/>
          <w:color w:val="000000"/>
          <w:lang w:eastAsia="ru-RU"/>
        </w:rPr>
        <w:t xml:space="preserve"> настоящего административного регламента, сведения об объекте ремонта включаются в проект сводного плана, разработка которого осуществляется в порядке, </w:t>
      </w:r>
      <w:r>
        <w:rPr>
          <w:rFonts w:ascii="PT Astra Serif" w:hAnsi="PT Astra Serif" w:cs="Arial"/>
          <w:color w:val="000000"/>
          <w:lang w:eastAsia="ru-RU"/>
        </w:rPr>
        <w:lastRenderedPageBreak/>
        <w:t>предусмотренном </w:t>
      </w:r>
      <w:r>
        <w:rPr>
          <w:rFonts w:ascii="PT Astra Serif" w:hAnsi="PT Astra Serif" w:cs="Arial"/>
        </w:rPr>
        <w:t>действующим законодательством</w:t>
      </w:r>
      <w:r>
        <w:rPr>
          <w:rFonts w:ascii="PT Astra Serif" w:hAnsi="PT Astra Serif" w:cs="Arial"/>
          <w:color w:val="000000"/>
          <w:lang w:eastAsia="ru-RU"/>
        </w:rPr>
        <w:t>, и специалист Отдела подготавливает письменное уведомление о согласовании вывода источников тепловой энергии, тепловых сетей в ремонт на бланке Администрации</w:t>
      </w:r>
      <w:proofErr w:type="gramEnd"/>
      <w:r>
        <w:rPr>
          <w:rFonts w:ascii="PT Astra Serif" w:hAnsi="PT Astra Serif" w:cs="Arial"/>
          <w:color w:val="000000"/>
          <w:lang w:eastAsia="ru-RU"/>
        </w:rPr>
        <w:t xml:space="preserve"> за подписью Главы Администрации.</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В случае наличия оснований для отказа во внесении изменений в сводный план, предусмотренных </w:t>
      </w:r>
      <w:hyperlink r:id="rId33" w:anchor="P157" w:history="1">
        <w:r>
          <w:rPr>
            <w:rStyle w:val="ad"/>
            <w:rFonts w:ascii="PT Astra Serif" w:hAnsi="PT Astra Serif" w:cs="Arial"/>
            <w:color w:val="0173C1"/>
            <w:lang w:eastAsia="ru-RU"/>
          </w:rPr>
          <w:t>пунктом 2.9</w:t>
        </w:r>
      </w:hyperlink>
      <w:r>
        <w:rPr>
          <w:rFonts w:ascii="PT Astra Serif" w:hAnsi="PT Astra Serif" w:cs="Arial"/>
          <w:color w:val="000000"/>
          <w:lang w:eastAsia="ru-RU"/>
        </w:rPr>
        <w:t> настоящего административного регламента, специалист Отдела подготавливает мотивированный отказ в предоставлении муниципальной услуги в форме уведомления, оформленного на бланке Администрации, и обеспечивает его подписание Главой Администрации.</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В случае отсутствия оснований для отказа во внесении изменений в сводный план, предусмотренных </w:t>
      </w:r>
      <w:hyperlink r:id="rId34" w:anchor="P157" w:history="1">
        <w:r>
          <w:rPr>
            <w:rStyle w:val="ad"/>
            <w:rFonts w:ascii="PT Astra Serif" w:hAnsi="PT Astra Serif" w:cs="Arial"/>
            <w:color w:val="0173C1"/>
            <w:lang w:eastAsia="ru-RU"/>
          </w:rPr>
          <w:t>пунктом 2.9</w:t>
        </w:r>
      </w:hyperlink>
      <w:r>
        <w:rPr>
          <w:rFonts w:ascii="PT Astra Serif" w:hAnsi="PT Astra Serif" w:cs="Arial"/>
          <w:color w:val="000000"/>
          <w:lang w:eastAsia="ru-RU"/>
        </w:rPr>
        <w:t> настоящего административного регламента, специалист Отдела подготавливает измененный сводный план и письменное уведомление о согласовании внесения изменений в сводный план на бланке Администрации за подписью Главы Администрации.</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 xml:space="preserve">Заявка на внесение изменений в сводный план подлежит рассмотрению в течение 5 дней со дня ее поступления в администрацию МО </w:t>
      </w:r>
      <w:proofErr w:type="spellStart"/>
      <w:r>
        <w:rPr>
          <w:rFonts w:ascii="PT Astra Serif" w:hAnsi="PT Astra Serif" w:cs="Arial"/>
          <w:color w:val="000000"/>
          <w:lang w:eastAsia="ru-RU"/>
        </w:rPr>
        <w:t>Арсеньевский</w:t>
      </w:r>
      <w:proofErr w:type="spellEnd"/>
      <w:r>
        <w:rPr>
          <w:rFonts w:ascii="PT Astra Serif" w:hAnsi="PT Astra Serif" w:cs="Arial"/>
          <w:color w:val="000000"/>
          <w:lang w:eastAsia="ru-RU"/>
        </w:rPr>
        <w:t xml:space="preserve"> район.</w:t>
      </w:r>
    </w:p>
    <w:p w:rsidR="0005786A" w:rsidRDefault="00653AA9">
      <w:pPr>
        <w:shd w:val="clear" w:color="auto" w:fill="FFFFFF"/>
        <w:ind w:firstLine="708"/>
        <w:jc w:val="both"/>
        <w:rPr>
          <w:rFonts w:ascii="PT Astra Serif" w:hAnsi="PT Astra Serif" w:cs="Arial"/>
          <w:color w:val="000000"/>
          <w:lang w:eastAsia="ru-RU"/>
        </w:rPr>
      </w:pPr>
      <w:proofErr w:type="gramStart"/>
      <w:r>
        <w:rPr>
          <w:rFonts w:ascii="PT Astra Serif" w:hAnsi="PT Astra Serif" w:cs="Arial"/>
          <w:color w:val="000000"/>
          <w:lang w:eastAsia="ru-RU"/>
        </w:rPr>
        <w:t>В случае наличия оснований для отказа в согласовании уведомления о выводе из эксплуатации</w:t>
      </w:r>
      <w:proofErr w:type="gramEnd"/>
      <w:r>
        <w:rPr>
          <w:rFonts w:ascii="PT Astra Serif" w:hAnsi="PT Astra Serif" w:cs="Arial"/>
          <w:color w:val="000000"/>
          <w:lang w:eastAsia="ru-RU"/>
        </w:rPr>
        <w:t xml:space="preserve"> источника тепловой энергии и тепловых сетей, предусмотренных </w:t>
      </w:r>
      <w:hyperlink r:id="rId35" w:anchor="P157" w:history="1">
        <w:r>
          <w:rPr>
            <w:rStyle w:val="ad"/>
            <w:rFonts w:ascii="PT Astra Serif" w:hAnsi="PT Astra Serif" w:cs="Arial"/>
            <w:color w:val="0173C1"/>
            <w:lang w:eastAsia="ru-RU"/>
          </w:rPr>
          <w:t>пунктом 2.9</w:t>
        </w:r>
      </w:hyperlink>
      <w:r>
        <w:rPr>
          <w:rFonts w:ascii="PT Astra Serif" w:hAnsi="PT Astra Serif" w:cs="Arial"/>
          <w:color w:val="000000"/>
          <w:lang w:eastAsia="ru-RU"/>
        </w:rPr>
        <w:t> настоящего административного регламента, специалист Отдела готовит мотивированный отказ в предоставлении муниципальной услуги в форме уведомления, оформленного на бланке Администрации, и обеспечивает его подписание Главой Администрации.</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 xml:space="preserve">В случае наличия угрозы возникновения дефицита тепловой энергии, выявленного на основании анализа схем теплоснабжения муниципальных образований, администрация МО </w:t>
      </w:r>
      <w:proofErr w:type="spellStart"/>
      <w:r>
        <w:rPr>
          <w:rFonts w:ascii="PT Astra Serif" w:hAnsi="PT Astra Serif" w:cs="Arial"/>
          <w:color w:val="000000"/>
          <w:lang w:eastAsia="ru-RU"/>
        </w:rPr>
        <w:t>Арсеньевский</w:t>
      </w:r>
      <w:proofErr w:type="spellEnd"/>
      <w:r>
        <w:rPr>
          <w:rFonts w:ascii="PT Astra Serif" w:hAnsi="PT Astra Serif" w:cs="Arial"/>
          <w:color w:val="000000"/>
          <w:lang w:eastAsia="ru-RU"/>
        </w:rPr>
        <w:t xml:space="preserve"> район  обязана потребовать от владельца источника тепловой энергии и тепловых сетей приостановить их вывод из эксплуатации не более</w:t>
      </w:r>
      <w:proofErr w:type="gramStart"/>
      <w:r>
        <w:rPr>
          <w:rFonts w:ascii="PT Astra Serif" w:hAnsi="PT Astra Serif" w:cs="Arial"/>
          <w:color w:val="000000"/>
          <w:lang w:eastAsia="ru-RU"/>
        </w:rPr>
        <w:t>,</w:t>
      </w:r>
      <w:proofErr w:type="gramEnd"/>
      <w:r>
        <w:rPr>
          <w:rFonts w:ascii="PT Astra Serif" w:hAnsi="PT Astra Serif" w:cs="Arial"/>
          <w:color w:val="000000"/>
          <w:lang w:eastAsia="ru-RU"/>
        </w:rPr>
        <w:t xml:space="preserve"> чем на 3 года.</w:t>
      </w:r>
    </w:p>
    <w:p w:rsidR="0005786A" w:rsidRDefault="00653AA9">
      <w:pPr>
        <w:shd w:val="clear" w:color="auto" w:fill="FFFFFF"/>
        <w:ind w:firstLine="708"/>
        <w:jc w:val="both"/>
        <w:rPr>
          <w:rFonts w:ascii="PT Astra Serif" w:hAnsi="PT Astra Serif" w:cs="Arial"/>
          <w:color w:val="000000"/>
          <w:lang w:eastAsia="ru-RU"/>
        </w:rPr>
      </w:pPr>
      <w:proofErr w:type="gramStart"/>
      <w:r>
        <w:rPr>
          <w:rFonts w:ascii="PT Astra Serif" w:hAnsi="PT Astra Serif" w:cs="Arial"/>
          <w:color w:val="000000"/>
          <w:lang w:eastAsia="ru-RU"/>
        </w:rPr>
        <w:t>В случае отсутствия оснований для отказа в согласовании уведомления о выводе из эксплуатации</w:t>
      </w:r>
      <w:proofErr w:type="gramEnd"/>
      <w:r>
        <w:rPr>
          <w:rFonts w:ascii="PT Astra Serif" w:hAnsi="PT Astra Serif" w:cs="Arial"/>
          <w:color w:val="000000"/>
          <w:lang w:eastAsia="ru-RU"/>
        </w:rPr>
        <w:t xml:space="preserve"> источника тепловой энергии и тепловых сетей, предусмотренных </w:t>
      </w:r>
      <w:hyperlink r:id="rId36" w:anchor="P157" w:history="1">
        <w:r>
          <w:rPr>
            <w:rStyle w:val="ad"/>
            <w:rFonts w:ascii="PT Astra Serif" w:hAnsi="PT Astra Serif" w:cs="Arial"/>
            <w:color w:val="0173C1"/>
            <w:lang w:eastAsia="ru-RU"/>
          </w:rPr>
          <w:t>пунктом 2.9</w:t>
        </w:r>
      </w:hyperlink>
      <w:r>
        <w:rPr>
          <w:rFonts w:ascii="PT Astra Serif" w:hAnsi="PT Astra Serif" w:cs="Arial"/>
          <w:color w:val="000000"/>
          <w:lang w:eastAsia="ru-RU"/>
        </w:rPr>
        <w:t> настоящего административного регламента, специалист Отдела  подготавливает письменное уведомление о согласовании вывода из эксплуатации источника тепловой энергии и тепловых сетей на бланке Администрации за подписью Главы Администрации.</w:t>
      </w:r>
    </w:p>
    <w:p w:rsidR="0005786A" w:rsidRDefault="00653AA9">
      <w:pPr>
        <w:shd w:val="clear" w:color="auto" w:fill="FFFFFF"/>
        <w:ind w:firstLine="708"/>
        <w:jc w:val="both"/>
        <w:rPr>
          <w:rFonts w:ascii="PT Astra Serif" w:hAnsi="PT Astra Serif" w:cs="Arial"/>
          <w:color w:val="000000"/>
          <w:lang w:eastAsia="ru-RU"/>
        </w:rPr>
      </w:pPr>
      <w:proofErr w:type="gramStart"/>
      <w:r>
        <w:rPr>
          <w:rFonts w:ascii="PT Astra Serif" w:hAnsi="PT Astra Serif" w:cs="Arial"/>
          <w:color w:val="000000"/>
          <w:lang w:eastAsia="ru-RU"/>
        </w:rPr>
        <w:t xml:space="preserve">В случае уведомления администрации МО </w:t>
      </w:r>
      <w:proofErr w:type="spellStart"/>
      <w:r>
        <w:rPr>
          <w:rFonts w:ascii="PT Astra Serif" w:hAnsi="PT Astra Serif" w:cs="Arial"/>
          <w:color w:val="000000"/>
          <w:lang w:eastAsia="ru-RU"/>
        </w:rPr>
        <w:t>Арсеньевский</w:t>
      </w:r>
      <w:proofErr w:type="spellEnd"/>
      <w:r>
        <w:rPr>
          <w:rFonts w:ascii="PT Astra Serif" w:hAnsi="PT Astra Serif" w:cs="Arial"/>
          <w:color w:val="000000"/>
          <w:lang w:eastAsia="ru-RU"/>
        </w:rPr>
        <w:t xml:space="preserve"> район  собственниками или иными законными владельцами источников тепловой энергии и тепловых сетей об их намерении прекратить эксплуатацию указанных объектов администрация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w:t>
      </w:r>
      <w:proofErr w:type="gramEnd"/>
      <w:r>
        <w:rPr>
          <w:rFonts w:ascii="PT Astra Serif" w:hAnsi="PT Astra Serif" w:cs="Arial"/>
          <w:color w:val="000000"/>
          <w:lang w:eastAsia="ru-RU"/>
        </w:rPr>
        <w:t xml:space="preserve">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Уведомление о выводе из эксплуатации источника тепловой энергии и тепловых сетей подлежит рассмотрению и согласованию в течение 30  дней со дня его поступления.</w:t>
      </w:r>
    </w:p>
    <w:p w:rsidR="0005786A" w:rsidRDefault="00653AA9">
      <w:pPr>
        <w:shd w:val="clear" w:color="auto" w:fill="FFFFFF"/>
        <w:ind w:firstLine="708"/>
        <w:jc w:val="both"/>
        <w:rPr>
          <w:rFonts w:ascii="PT Astra Serif" w:hAnsi="PT Astra Serif" w:cs="Arial"/>
          <w:color w:val="000000"/>
          <w:lang w:eastAsia="ru-RU"/>
        </w:rPr>
      </w:pPr>
      <w:bookmarkStart w:id="11" w:name="P263"/>
      <w:bookmarkEnd w:id="11"/>
      <w:r>
        <w:rPr>
          <w:rFonts w:ascii="PT Astra Serif" w:hAnsi="PT Astra Serif" w:cs="Arial"/>
          <w:color w:val="000000"/>
          <w:lang w:eastAsia="ru-RU"/>
        </w:rPr>
        <w:t>Результатом административной процедуры является подписание Главой Администрации: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1) письменного уведомления о согласовании вывода источников тепловой энергии, тепловых сетей в ремонт;</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2) письменного уведомления о согласовании вывода источников тепловой энергии, тепловых сетей из эксплуатации;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3) письменного уведомления о внесении изменений в сводный план;</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4) письменного уведомления об отказе в согласовании вывода источников тепловой энергии, тепловых сетей в ремонт/из эксплуатации/внесения изменений в сводный план.</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 xml:space="preserve">3.5. Основанием для начала административной процедуры по выдаче (направлению) заявителю уведомления о согласовании вывода источников тепловой энергии, тепловых сетей в ремонт или из эксплуатации, внесении изменений в сводный </w:t>
      </w:r>
      <w:r>
        <w:rPr>
          <w:rFonts w:ascii="PT Astra Serif" w:hAnsi="PT Astra Serif" w:cs="Arial"/>
          <w:color w:val="000000"/>
          <w:lang w:eastAsia="ru-RU"/>
        </w:rPr>
        <w:lastRenderedPageBreak/>
        <w:t>план либо мотивированного отказа в предоставлении муниципальной услуги является подписание Главой Администрации документов, указанных в </w:t>
      </w:r>
      <w:hyperlink r:id="rId37" w:anchor="P263" w:history="1">
        <w:r>
          <w:rPr>
            <w:rStyle w:val="ad"/>
            <w:rFonts w:ascii="PT Astra Serif" w:hAnsi="PT Astra Serif" w:cs="Arial"/>
            <w:color w:val="0173C1"/>
            <w:lang w:eastAsia="ru-RU"/>
          </w:rPr>
          <w:t>абзаце 14 пункта 3.4</w:t>
        </w:r>
      </w:hyperlink>
      <w:r>
        <w:rPr>
          <w:rFonts w:ascii="PT Astra Serif" w:hAnsi="PT Astra Serif" w:cs="Arial"/>
          <w:color w:val="000000"/>
          <w:lang w:eastAsia="ru-RU"/>
        </w:rPr>
        <w:t> настоящего административного регламента.</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ab/>
        <w:t>Уведомление о согласовании вывода источников тепловой энергии и тепловых сетей в ремонт с приложением копии утвержденного сводного плана либо об отказе в согласовании выдается (направляется) заявителю в течение 3  дней со дня утверждения сводного плана.</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 xml:space="preserve">Уведомление о согласовании (об отказе в согласовании) внесения изменений в сводный план выдается (направляется) заявителю в течение 5  дней со дня поступления заявки на внесение изменений в сводный план в администрацию МО </w:t>
      </w:r>
      <w:proofErr w:type="spellStart"/>
      <w:r>
        <w:rPr>
          <w:rFonts w:ascii="PT Astra Serif" w:hAnsi="PT Astra Serif" w:cs="Arial"/>
          <w:color w:val="000000"/>
          <w:lang w:eastAsia="ru-RU"/>
        </w:rPr>
        <w:t>Арсеньевский</w:t>
      </w:r>
      <w:proofErr w:type="spellEnd"/>
      <w:r>
        <w:rPr>
          <w:rFonts w:ascii="PT Astra Serif" w:hAnsi="PT Astra Serif" w:cs="Arial"/>
          <w:color w:val="000000"/>
          <w:lang w:eastAsia="ru-RU"/>
        </w:rPr>
        <w:t xml:space="preserve"> район.</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Уведомление о согласовании (об отказе в согласовании) вывода источников тепловой энергии, тепловых сетей из эксплуатации выдается (направляется) заявителю в течение 7   дней со дня принятия решения (подписания его главой администрации).</w:t>
      </w:r>
    </w:p>
    <w:p w:rsidR="0005786A" w:rsidRDefault="00653AA9">
      <w:pPr>
        <w:shd w:val="clear" w:color="auto" w:fill="FFFFFF"/>
        <w:ind w:firstLine="708"/>
        <w:jc w:val="both"/>
        <w:rPr>
          <w:rFonts w:ascii="PT Astra Serif" w:hAnsi="PT Astra Serif" w:cs="Arial"/>
          <w:color w:val="000000"/>
          <w:lang w:eastAsia="ru-RU"/>
        </w:rPr>
      </w:pPr>
      <w:r>
        <w:rPr>
          <w:rFonts w:ascii="PT Astra Serif" w:hAnsi="PT Astra Serif" w:cs="Arial"/>
          <w:color w:val="000000"/>
          <w:lang w:eastAsia="ru-RU"/>
        </w:rPr>
        <w:t>Результатом административной процедуры является выдача (направление) заявителю письменного уведомления о согласовании (об отказе в согласовании) вывода источников тепловой энергии, тепловых сетей в ремонт или из эксплуатации, внесения изменений в сводный план.</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w:t>
      </w:r>
    </w:p>
    <w:p w:rsidR="0005786A" w:rsidRDefault="00653AA9">
      <w:pPr>
        <w:widowControl w:val="0"/>
        <w:tabs>
          <w:tab w:val="left" w:pos="0"/>
        </w:tabs>
        <w:jc w:val="center"/>
        <w:rPr>
          <w:rFonts w:ascii="PT Astra Serif" w:eastAsia="Calibri" w:hAnsi="PT Astra Serif" w:cs="Arial"/>
        </w:rPr>
      </w:pPr>
      <w:r>
        <w:rPr>
          <w:rFonts w:ascii="PT Astra Serif" w:eastAsia="Calibri" w:hAnsi="PT Astra Serif" w:cs="Arial"/>
        </w:rPr>
        <w:t>РАЗДЕЛ 4</w:t>
      </w:r>
    </w:p>
    <w:p w:rsidR="0005786A" w:rsidRDefault="00653AA9">
      <w:pPr>
        <w:widowControl w:val="0"/>
        <w:tabs>
          <w:tab w:val="left" w:pos="0"/>
        </w:tabs>
        <w:jc w:val="center"/>
        <w:rPr>
          <w:rFonts w:ascii="PT Astra Serif" w:eastAsia="Calibri" w:hAnsi="PT Astra Serif" w:cs="Arial"/>
        </w:rPr>
      </w:pPr>
      <w:r>
        <w:rPr>
          <w:rFonts w:ascii="PT Astra Serif" w:eastAsia="Calibri" w:hAnsi="PT Astra Serif" w:cs="Arial"/>
        </w:rPr>
        <w:t xml:space="preserve">ФОРМЫ </w:t>
      </w:r>
      <w:proofErr w:type="gramStart"/>
      <w:r>
        <w:rPr>
          <w:rFonts w:ascii="PT Astra Serif" w:eastAsia="Calibri" w:hAnsi="PT Astra Serif" w:cs="Arial"/>
        </w:rPr>
        <w:t>КОНТРОЛЯ ЗА</w:t>
      </w:r>
      <w:proofErr w:type="gramEnd"/>
      <w:r>
        <w:rPr>
          <w:rFonts w:ascii="PT Astra Serif" w:eastAsia="Calibri" w:hAnsi="PT Astra Serif" w:cs="Arial"/>
        </w:rPr>
        <w:t xml:space="preserve"> ИСПОЛНЕНИЕМ АДМИНИСТРАТИВНОГО РЕГЛАМЕНТА</w:t>
      </w:r>
    </w:p>
    <w:p w:rsidR="0005786A" w:rsidRDefault="0005786A">
      <w:pPr>
        <w:widowControl w:val="0"/>
        <w:jc w:val="center"/>
        <w:outlineLvl w:val="0"/>
        <w:rPr>
          <w:rFonts w:ascii="PT Astra Serif" w:hAnsi="PT Astra Serif" w:cs="Arial"/>
          <w:lang w:eastAsia="ru-RU"/>
        </w:rPr>
      </w:pPr>
    </w:p>
    <w:p w:rsidR="0005786A" w:rsidRDefault="00653AA9">
      <w:pPr>
        <w:ind w:firstLine="720"/>
        <w:jc w:val="both"/>
        <w:rPr>
          <w:rFonts w:ascii="PT Astra Serif" w:hAnsi="PT Astra Serif" w:cs="Arial"/>
        </w:rPr>
      </w:pPr>
      <w:r>
        <w:rPr>
          <w:rFonts w:ascii="PT Astra Serif" w:hAnsi="PT Astra Serif" w:cs="Arial"/>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на постоянной основе осуществляется должностными лицами администрации муниципального образования </w:t>
      </w:r>
      <w:proofErr w:type="spellStart"/>
      <w:r>
        <w:rPr>
          <w:rFonts w:ascii="PT Astra Serif" w:hAnsi="PT Astra Serif" w:cs="Arial"/>
        </w:rPr>
        <w:t>Арсеньевский</w:t>
      </w:r>
      <w:proofErr w:type="spellEnd"/>
      <w:r>
        <w:rPr>
          <w:rFonts w:ascii="PT Astra Serif" w:hAnsi="PT Astra Serif" w:cs="Arial"/>
        </w:rPr>
        <w:t xml:space="preserve"> район, уполномоченными на осуществление </w:t>
      </w:r>
      <w:proofErr w:type="gramStart"/>
      <w:r>
        <w:rPr>
          <w:rFonts w:ascii="PT Astra Serif" w:hAnsi="PT Astra Serif" w:cs="Arial"/>
        </w:rPr>
        <w:t>контроля за</w:t>
      </w:r>
      <w:proofErr w:type="gramEnd"/>
      <w:r>
        <w:rPr>
          <w:rFonts w:ascii="PT Astra Serif" w:hAnsi="PT Astra Serif" w:cs="Arial"/>
        </w:rPr>
        <w:t xml:space="preserve"> предоставлением муниципальной услуги.</w:t>
      </w:r>
    </w:p>
    <w:p w:rsidR="0005786A" w:rsidRDefault="00653AA9">
      <w:pPr>
        <w:ind w:firstLine="720"/>
        <w:jc w:val="both"/>
        <w:rPr>
          <w:rFonts w:ascii="PT Astra Serif" w:hAnsi="PT Astra Serif" w:cs="Arial"/>
        </w:rPr>
      </w:pPr>
      <w:r>
        <w:rPr>
          <w:rFonts w:ascii="PT Astra Serif" w:hAnsi="PT Astra Serif" w:cs="Arial"/>
        </w:rPr>
        <w:t xml:space="preserve">4.2.  Порядок осуществления плановых и внеплановых проверок, полноты и качества предоставления муниципальной услуги, том числе порядок и формы </w:t>
      </w:r>
      <w:proofErr w:type="gramStart"/>
      <w:r>
        <w:rPr>
          <w:rFonts w:ascii="PT Astra Serif" w:hAnsi="PT Astra Serif" w:cs="Arial"/>
        </w:rPr>
        <w:t>контроля за</w:t>
      </w:r>
      <w:proofErr w:type="gramEnd"/>
      <w:r>
        <w:rPr>
          <w:rFonts w:ascii="PT Astra Serif" w:hAnsi="PT Astra Serif" w:cs="Arial"/>
        </w:rPr>
        <w:t xml:space="preserve"> полнотой и качеством предоставления муниципальной услуги.</w:t>
      </w:r>
    </w:p>
    <w:p w:rsidR="0005786A" w:rsidRDefault="00653AA9">
      <w:pPr>
        <w:ind w:firstLine="720"/>
        <w:jc w:val="both"/>
        <w:rPr>
          <w:rFonts w:ascii="PT Astra Serif" w:hAnsi="PT Astra Serif" w:cs="Arial"/>
        </w:rPr>
      </w:pPr>
      <w:r>
        <w:rPr>
          <w:rFonts w:ascii="PT Astra Serif" w:hAnsi="PT Astra Serif" w:cs="Arial"/>
        </w:rPr>
        <w:t>4.3. Контроль полноты и качества предоставления муниципальной услуги осуществляется путем проведения плановых и внеплановых проверок.</w:t>
      </w:r>
    </w:p>
    <w:p w:rsidR="0005786A" w:rsidRDefault="00653AA9">
      <w:pPr>
        <w:ind w:firstLine="720"/>
        <w:jc w:val="both"/>
        <w:rPr>
          <w:rFonts w:ascii="PT Astra Serif" w:hAnsi="PT Astra Serif" w:cs="Arial"/>
        </w:rPr>
      </w:pPr>
      <w:r>
        <w:rPr>
          <w:rFonts w:ascii="PT Astra Serif" w:hAnsi="PT Astra Serif" w:cs="Arial"/>
        </w:rPr>
        <w:t xml:space="preserve">Плановые проверки осуществляются на основании годовых планов работы администрации муниципального образования </w:t>
      </w:r>
      <w:proofErr w:type="spellStart"/>
      <w:r>
        <w:rPr>
          <w:rFonts w:ascii="PT Astra Serif" w:hAnsi="PT Astra Serif" w:cs="Arial"/>
        </w:rPr>
        <w:t>Арсеньевский</w:t>
      </w:r>
      <w:proofErr w:type="spellEnd"/>
      <w:r>
        <w:rPr>
          <w:rFonts w:ascii="PT Astra Serif" w:hAnsi="PT Astra Serif" w:cs="Arial"/>
        </w:rPr>
        <w:t xml:space="preserve"> район, утверждаемых главой администрации муниципального образования </w:t>
      </w:r>
      <w:proofErr w:type="spellStart"/>
      <w:r>
        <w:rPr>
          <w:rFonts w:ascii="PT Astra Serif" w:hAnsi="PT Astra Serif" w:cs="Arial"/>
        </w:rPr>
        <w:t>Арсеньевский</w:t>
      </w:r>
      <w:proofErr w:type="spellEnd"/>
      <w:r>
        <w:rPr>
          <w:rFonts w:ascii="PT Astra Serif" w:hAnsi="PT Astra Serif" w:cs="Arial"/>
        </w:rPr>
        <w:t xml:space="preserve"> район.</w:t>
      </w:r>
    </w:p>
    <w:p w:rsidR="0005786A" w:rsidRDefault="00653AA9">
      <w:pPr>
        <w:ind w:firstLine="720"/>
        <w:jc w:val="both"/>
        <w:rPr>
          <w:rFonts w:ascii="PT Astra Serif" w:hAnsi="PT Astra Serif" w:cs="Arial"/>
        </w:rPr>
      </w:pPr>
      <w:r>
        <w:rPr>
          <w:rFonts w:ascii="PT Astra Serif" w:hAnsi="PT Astra Serif" w:cs="Arial"/>
        </w:rPr>
        <w:t xml:space="preserve">Внеплановые проверки проводятся в случае поступления в администрацию муниципального образования </w:t>
      </w:r>
      <w:proofErr w:type="spellStart"/>
      <w:r>
        <w:rPr>
          <w:rFonts w:ascii="PT Astra Serif" w:hAnsi="PT Astra Serif" w:cs="Arial"/>
        </w:rPr>
        <w:t>Арсеньевский</w:t>
      </w:r>
      <w:proofErr w:type="spellEnd"/>
      <w:r>
        <w:rPr>
          <w:rFonts w:ascii="PT Astra Serif" w:hAnsi="PT Astra Serif" w:cs="Arial"/>
        </w:rPr>
        <w:t xml:space="preserve"> район обращений физических и юридических лиц с жалобами на нарушения их прав и законных интересов.</w:t>
      </w:r>
    </w:p>
    <w:p w:rsidR="0005786A" w:rsidRDefault="00653AA9">
      <w:pPr>
        <w:jc w:val="both"/>
        <w:rPr>
          <w:rFonts w:ascii="PT Astra Serif" w:hAnsi="PT Astra Serif" w:cs="Arial"/>
        </w:rPr>
      </w:pPr>
      <w:r>
        <w:rPr>
          <w:rFonts w:ascii="PT Astra Serif" w:hAnsi="PT Astra Serif" w:cs="Arial"/>
        </w:rPr>
        <w:t xml:space="preserve">        4.4.  Внеплановые проверки проводятся в форме документарной проверки и (или) выездной проверки в порядке, установленном законодательством.</w:t>
      </w:r>
    </w:p>
    <w:p w:rsidR="0005786A" w:rsidRDefault="00653AA9">
      <w:pPr>
        <w:ind w:firstLine="720"/>
        <w:jc w:val="both"/>
        <w:rPr>
          <w:rFonts w:ascii="PT Astra Serif" w:hAnsi="PT Astra Serif" w:cs="Arial"/>
        </w:rPr>
      </w:pPr>
      <w:r>
        <w:rPr>
          <w:rFonts w:ascii="PT Astra Serif" w:hAnsi="PT Astra Serif" w:cs="Arial"/>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05786A" w:rsidRDefault="00653AA9">
      <w:pPr>
        <w:ind w:firstLine="720"/>
        <w:jc w:val="both"/>
        <w:rPr>
          <w:rFonts w:ascii="PT Astra Serif" w:hAnsi="PT Astra Serif" w:cs="Arial"/>
        </w:rPr>
      </w:pPr>
      <w:r>
        <w:rPr>
          <w:rFonts w:ascii="PT Astra Serif" w:hAnsi="PT Astra Serif" w:cs="Arial"/>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05786A" w:rsidRDefault="00653AA9">
      <w:pPr>
        <w:ind w:firstLine="720"/>
        <w:jc w:val="both"/>
        <w:rPr>
          <w:rFonts w:ascii="PT Astra Serif" w:hAnsi="PT Astra Serif" w:cs="Arial"/>
        </w:rPr>
      </w:pPr>
      <w:r>
        <w:rPr>
          <w:rFonts w:ascii="PT Astra Serif" w:hAnsi="PT Astra Serif" w:cs="Arial"/>
        </w:rPr>
        <w:t>4.6.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5786A" w:rsidRDefault="00653AA9">
      <w:pPr>
        <w:ind w:firstLine="720"/>
        <w:jc w:val="both"/>
        <w:rPr>
          <w:rFonts w:ascii="PT Astra Serif" w:hAnsi="PT Astra Serif" w:cs="Arial"/>
        </w:rPr>
      </w:pPr>
      <w:r>
        <w:rPr>
          <w:rFonts w:ascii="PT Astra Serif" w:hAnsi="PT Astra Serif" w:cs="Arial"/>
        </w:rPr>
        <w:t>4.7.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05786A" w:rsidRDefault="00653AA9">
      <w:pPr>
        <w:ind w:firstLine="720"/>
        <w:jc w:val="both"/>
        <w:rPr>
          <w:rFonts w:ascii="PT Astra Serif" w:hAnsi="PT Astra Serif" w:cs="Arial"/>
        </w:rPr>
      </w:pPr>
      <w:r>
        <w:rPr>
          <w:rFonts w:ascii="PT Astra Serif" w:hAnsi="PT Astra Serif" w:cs="Arial"/>
        </w:rPr>
        <w:t xml:space="preserve">4.8. Положения, характеризующие требования к порядку и формам </w:t>
      </w:r>
      <w:proofErr w:type="gramStart"/>
      <w:r>
        <w:rPr>
          <w:rFonts w:ascii="PT Astra Serif" w:hAnsi="PT Astra Serif" w:cs="Arial"/>
        </w:rPr>
        <w:t>контроля за</w:t>
      </w:r>
      <w:proofErr w:type="gramEnd"/>
      <w:r>
        <w:rPr>
          <w:rFonts w:ascii="PT Astra Serif" w:hAnsi="PT Astra Serif" w:cs="Arial"/>
        </w:rPr>
        <w:t xml:space="preserve"> предоставлением муниципальной услуги, в том числе со стороны граждан, их объединений и организаций.</w:t>
      </w:r>
    </w:p>
    <w:p w:rsidR="0005786A" w:rsidRDefault="00653AA9">
      <w:pPr>
        <w:ind w:firstLine="720"/>
        <w:jc w:val="both"/>
        <w:rPr>
          <w:rFonts w:ascii="PT Astra Serif" w:hAnsi="PT Astra Serif" w:cs="Arial"/>
        </w:rPr>
      </w:pPr>
      <w:r>
        <w:rPr>
          <w:rFonts w:ascii="PT Astra Serif" w:hAnsi="PT Astra Serif" w:cs="Arial"/>
        </w:rPr>
        <w:lastRenderedPageBreak/>
        <w:t xml:space="preserve"> </w:t>
      </w:r>
      <w:proofErr w:type="gramStart"/>
      <w:r>
        <w:rPr>
          <w:rFonts w:ascii="PT Astra Serif" w:hAnsi="PT Astra Serif" w:cs="Arial"/>
        </w:rPr>
        <w:t>Контроль за</w:t>
      </w:r>
      <w:proofErr w:type="gramEnd"/>
      <w:r>
        <w:rPr>
          <w:rFonts w:ascii="PT Astra Serif" w:hAnsi="PT Astra Serif" w:cs="Arial"/>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5786A" w:rsidRDefault="0005786A">
      <w:pPr>
        <w:ind w:firstLine="720"/>
        <w:jc w:val="both"/>
        <w:rPr>
          <w:rFonts w:ascii="PT Astra Serif" w:hAnsi="PT Astra Serif" w:cs="Arial"/>
        </w:rPr>
      </w:pPr>
    </w:p>
    <w:p w:rsidR="0005786A" w:rsidRDefault="00653AA9">
      <w:pPr>
        <w:tabs>
          <w:tab w:val="left" w:pos="3510"/>
        </w:tabs>
        <w:spacing w:after="200" w:line="276" w:lineRule="auto"/>
        <w:ind w:firstLine="720"/>
        <w:jc w:val="center"/>
        <w:rPr>
          <w:rFonts w:ascii="PT Astra Serif" w:hAnsi="PT Astra Serif" w:cs="Arial"/>
        </w:rPr>
      </w:pPr>
      <w:r>
        <w:rPr>
          <w:rFonts w:ascii="PT Astra Serif" w:hAnsi="PT Astra Serif" w:cs="Arial"/>
        </w:rPr>
        <w:t>РАЗДЕЛ 5</w:t>
      </w:r>
    </w:p>
    <w:p w:rsidR="0005786A" w:rsidRDefault="00653AA9">
      <w:pPr>
        <w:tabs>
          <w:tab w:val="left" w:pos="3510"/>
        </w:tabs>
        <w:spacing w:after="200" w:line="276" w:lineRule="auto"/>
        <w:ind w:firstLine="720"/>
        <w:jc w:val="center"/>
        <w:rPr>
          <w:rFonts w:ascii="PT Astra Serif" w:hAnsi="PT Astra Serif" w:cs="Arial"/>
        </w:rPr>
      </w:pPr>
      <w:r>
        <w:rPr>
          <w:rFonts w:ascii="PT Astra Serif" w:hAnsi="PT Astra Serif" w:cs="Arial"/>
        </w:rPr>
        <w:t>ДОСУДЕБНЫЙ (ВНЕСУДЕБНЫЙ) ПОРЯДОК ОБЖАЛОВАНИЯ РЕШЕНИЙ И ДЕЙСТВИЙ (БЕЗДЕЙСТВИЯ) ОРГАНА, ПРЕДОСТАВЛЯЮЩЕГО МУНИЦИПАЛЬНУЮ УСЛУГУ, МУНИЦИПАЛЬНЫХ СЛУЖАЩИХ</w:t>
      </w:r>
    </w:p>
    <w:p w:rsidR="0005786A" w:rsidRDefault="00653AA9">
      <w:pPr>
        <w:spacing w:after="200" w:line="276" w:lineRule="auto"/>
        <w:ind w:firstLine="720"/>
        <w:jc w:val="both"/>
        <w:rPr>
          <w:rFonts w:ascii="PT Astra Serif" w:hAnsi="PT Astra Serif" w:cs="Arial"/>
        </w:rPr>
      </w:pPr>
      <w:r>
        <w:rPr>
          <w:rFonts w:ascii="PT Astra Serif" w:hAnsi="PT Astra Serif" w:cs="Arial"/>
        </w:rPr>
        <w:t>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руководителю такого органа.</w:t>
      </w:r>
    </w:p>
    <w:p w:rsidR="0005786A" w:rsidRDefault="00653AA9">
      <w:pPr>
        <w:spacing w:after="200" w:line="276" w:lineRule="auto"/>
        <w:ind w:firstLine="720"/>
        <w:jc w:val="both"/>
        <w:rPr>
          <w:rFonts w:ascii="PT Astra Serif" w:hAnsi="PT Astra Serif" w:cs="Arial"/>
        </w:rPr>
      </w:pPr>
      <w:r>
        <w:rPr>
          <w:rFonts w:ascii="PT Astra Serif" w:hAnsi="PT Astra Serif" w:cs="Arial"/>
        </w:rPr>
        <w:t>Заявитель может обратиться с жалобой, в том числе в следующих случаях:</w:t>
      </w:r>
    </w:p>
    <w:p w:rsidR="0005786A" w:rsidRDefault="00653AA9">
      <w:pPr>
        <w:numPr>
          <w:ilvl w:val="0"/>
          <w:numId w:val="20"/>
        </w:numPr>
        <w:tabs>
          <w:tab w:val="left" w:pos="1013"/>
        </w:tabs>
        <w:suppressAutoHyphens w:val="0"/>
        <w:ind w:firstLine="510"/>
        <w:jc w:val="both"/>
        <w:rPr>
          <w:rFonts w:ascii="PT Astra Serif" w:hAnsi="PT Astra Serif" w:cs="Arial"/>
        </w:rPr>
      </w:pPr>
      <w:r>
        <w:rPr>
          <w:rFonts w:ascii="PT Astra Serif" w:hAnsi="PT Astra Serif" w:cs="Arial"/>
        </w:rPr>
        <w:t>нарушение срока регистрации запроса заявителя о предоставлении муниципал</w:t>
      </w:r>
      <w:r>
        <w:rPr>
          <w:rFonts w:ascii="PT Astra Serif" w:hAnsi="PT Astra Serif" w:cs="Arial"/>
        </w:rPr>
        <w:t>ь</w:t>
      </w:r>
      <w:r>
        <w:rPr>
          <w:rFonts w:ascii="PT Astra Serif" w:hAnsi="PT Astra Serif" w:cs="Arial"/>
        </w:rPr>
        <w:t>ной услуги;</w:t>
      </w:r>
    </w:p>
    <w:p w:rsidR="0005786A" w:rsidRDefault="00653AA9">
      <w:pPr>
        <w:numPr>
          <w:ilvl w:val="0"/>
          <w:numId w:val="21"/>
        </w:numPr>
        <w:tabs>
          <w:tab w:val="left" w:pos="1000"/>
        </w:tabs>
        <w:suppressAutoHyphens w:val="0"/>
        <w:ind w:firstLine="567"/>
        <w:jc w:val="both"/>
        <w:rPr>
          <w:rFonts w:ascii="PT Astra Serif" w:hAnsi="PT Astra Serif" w:cs="Arial"/>
        </w:rPr>
      </w:pPr>
      <w:r>
        <w:rPr>
          <w:rFonts w:ascii="PT Astra Serif" w:hAnsi="PT Astra Serif" w:cs="Arial"/>
        </w:rPr>
        <w:t>нарушение срока предоставления муниципальной услуги;</w:t>
      </w:r>
    </w:p>
    <w:p w:rsidR="0005786A" w:rsidRDefault="00653AA9">
      <w:pPr>
        <w:numPr>
          <w:ilvl w:val="0"/>
          <w:numId w:val="22"/>
        </w:numPr>
        <w:tabs>
          <w:tab w:val="left" w:pos="1013"/>
        </w:tabs>
        <w:suppressAutoHyphens w:val="0"/>
        <w:ind w:firstLine="567"/>
        <w:jc w:val="both"/>
        <w:rPr>
          <w:rFonts w:ascii="PT Astra Serif" w:hAnsi="PT Astra Serif" w:cs="Arial"/>
        </w:rPr>
      </w:pPr>
      <w:r>
        <w:rPr>
          <w:rFonts w:ascii="PT Astra Serif" w:hAnsi="PT Astra Serif" w:cs="Arial"/>
        </w:rPr>
        <w:t>требование у заявителя документов или информации либо осуществления де</w:t>
      </w:r>
      <w:r>
        <w:rPr>
          <w:rFonts w:ascii="PT Astra Serif" w:hAnsi="PT Astra Serif" w:cs="Arial"/>
        </w:rPr>
        <w:t>й</w:t>
      </w:r>
      <w:r>
        <w:rPr>
          <w:rFonts w:ascii="PT Astra Serif" w:hAnsi="PT Astra Serif" w:cs="Arial"/>
        </w:rPr>
        <w:t>ствий, представление или осуществление которых не предусмотрено нормативными пр</w:t>
      </w:r>
      <w:r>
        <w:rPr>
          <w:rFonts w:ascii="PT Astra Serif" w:hAnsi="PT Astra Serif" w:cs="Arial"/>
        </w:rPr>
        <w:t>а</w:t>
      </w:r>
      <w:r>
        <w:rPr>
          <w:rFonts w:ascii="PT Astra Serif" w:hAnsi="PT Astra Serif" w:cs="Arial"/>
        </w:rPr>
        <w:t>вовыми актами Российской Федерации, Тульской области,</w:t>
      </w:r>
      <w:bookmarkStart w:id="12" w:name="page16"/>
      <w:bookmarkEnd w:id="12"/>
      <w:r>
        <w:rPr>
          <w:rFonts w:ascii="PT Astra Serif" w:hAnsi="PT Astra Serif" w:cs="Arial"/>
        </w:rPr>
        <w:t xml:space="preserve"> </w:t>
      </w:r>
      <w:proofErr w:type="spellStart"/>
      <w:r>
        <w:rPr>
          <w:rFonts w:ascii="PT Astra Serif" w:hAnsi="PT Astra Serif" w:cs="Arial"/>
        </w:rPr>
        <w:t>Арсеньевского</w:t>
      </w:r>
      <w:proofErr w:type="spellEnd"/>
      <w:r>
        <w:rPr>
          <w:rFonts w:ascii="PT Astra Serif" w:hAnsi="PT Astra Serif" w:cs="Arial"/>
        </w:rPr>
        <w:t xml:space="preserve"> района для пр</w:t>
      </w:r>
      <w:r>
        <w:rPr>
          <w:rFonts w:ascii="PT Astra Serif" w:hAnsi="PT Astra Serif" w:cs="Arial"/>
        </w:rPr>
        <w:t>е</w:t>
      </w:r>
      <w:r>
        <w:rPr>
          <w:rFonts w:ascii="PT Astra Serif" w:hAnsi="PT Astra Serif" w:cs="Arial"/>
        </w:rPr>
        <w:t>доставления муниципальной услуги;</w:t>
      </w:r>
    </w:p>
    <w:p w:rsidR="0005786A" w:rsidRDefault="00653AA9">
      <w:pPr>
        <w:numPr>
          <w:ilvl w:val="0"/>
          <w:numId w:val="23"/>
        </w:numPr>
        <w:tabs>
          <w:tab w:val="left" w:pos="1013"/>
        </w:tabs>
        <w:suppressAutoHyphens w:val="0"/>
        <w:ind w:firstLine="567"/>
        <w:jc w:val="both"/>
        <w:rPr>
          <w:rFonts w:ascii="PT Astra Serif" w:hAnsi="PT Astra Serif" w:cs="Arial"/>
        </w:rPr>
      </w:pPr>
      <w:r>
        <w:rPr>
          <w:rFonts w:ascii="PT Astra Serif" w:hAnsi="PT Astra Serif" w:cs="Arial"/>
        </w:rPr>
        <w:t>отказ в приеме документов, предоставление которых предусмотрено нормати</w:t>
      </w:r>
      <w:r>
        <w:rPr>
          <w:rFonts w:ascii="PT Astra Serif" w:hAnsi="PT Astra Serif" w:cs="Arial"/>
        </w:rPr>
        <w:t>в</w:t>
      </w:r>
      <w:r>
        <w:rPr>
          <w:rFonts w:ascii="PT Astra Serif" w:hAnsi="PT Astra Serif" w:cs="Arial"/>
        </w:rPr>
        <w:t xml:space="preserve">ными правовыми актами Российской Федерации, Тульской области, </w:t>
      </w:r>
      <w:proofErr w:type="spellStart"/>
      <w:r>
        <w:rPr>
          <w:rFonts w:ascii="PT Astra Serif" w:hAnsi="PT Astra Serif" w:cs="Arial"/>
        </w:rPr>
        <w:t>Арсеньевского</w:t>
      </w:r>
      <w:proofErr w:type="spellEnd"/>
      <w:r>
        <w:rPr>
          <w:rFonts w:ascii="PT Astra Serif" w:hAnsi="PT Astra Serif" w:cs="Arial"/>
        </w:rPr>
        <w:t xml:space="preserve"> ра</w:t>
      </w:r>
      <w:r>
        <w:rPr>
          <w:rFonts w:ascii="PT Astra Serif" w:hAnsi="PT Astra Serif" w:cs="Arial"/>
        </w:rPr>
        <w:t>й</w:t>
      </w:r>
      <w:r>
        <w:rPr>
          <w:rFonts w:ascii="PT Astra Serif" w:hAnsi="PT Astra Serif" w:cs="Arial"/>
        </w:rPr>
        <w:t>она для предоставления муниципальной услуги, у заявителя;</w:t>
      </w:r>
    </w:p>
    <w:p w:rsidR="0005786A" w:rsidRDefault="00653AA9">
      <w:pPr>
        <w:numPr>
          <w:ilvl w:val="0"/>
          <w:numId w:val="24"/>
        </w:numPr>
        <w:tabs>
          <w:tab w:val="left" w:pos="1013"/>
        </w:tabs>
        <w:suppressAutoHyphens w:val="0"/>
        <w:ind w:firstLine="567"/>
        <w:jc w:val="both"/>
        <w:rPr>
          <w:rFonts w:ascii="PT Astra Serif" w:hAnsi="PT Astra Serif" w:cs="Arial"/>
        </w:rPr>
      </w:pPr>
      <w:proofErr w:type="gramStart"/>
      <w:r>
        <w:rPr>
          <w:rFonts w:ascii="PT Astra Serif" w:hAnsi="PT Astra Serif" w:cs="Arial"/>
        </w:rPr>
        <w:t>отказ в предоставлении муниципальной услуги, если основания отказа не пред</w:t>
      </w:r>
      <w:r>
        <w:rPr>
          <w:rFonts w:ascii="PT Astra Serif" w:hAnsi="PT Astra Serif" w:cs="Arial"/>
        </w:rPr>
        <w:t>у</w:t>
      </w:r>
      <w:r>
        <w:rPr>
          <w:rFonts w:ascii="PT Astra Serif" w:hAnsi="PT Astra Serif" w:cs="Arial"/>
        </w:rPr>
        <w:t>смотрены федеральными законами и принятыми в соответствии с ними иными нормати</w:t>
      </w:r>
      <w:r>
        <w:rPr>
          <w:rFonts w:ascii="PT Astra Serif" w:hAnsi="PT Astra Serif" w:cs="Arial"/>
        </w:rPr>
        <w:t>в</w:t>
      </w:r>
      <w:r>
        <w:rPr>
          <w:rFonts w:ascii="PT Astra Serif" w:hAnsi="PT Astra Serif" w:cs="Arial"/>
        </w:rPr>
        <w:t>ными правовыми актами Российской Федерации, законами и иными нормативными пр</w:t>
      </w:r>
      <w:r>
        <w:rPr>
          <w:rFonts w:ascii="PT Astra Serif" w:hAnsi="PT Astra Serif" w:cs="Arial"/>
        </w:rPr>
        <w:t>а</w:t>
      </w:r>
      <w:r>
        <w:rPr>
          <w:rFonts w:ascii="PT Astra Serif" w:hAnsi="PT Astra Serif" w:cs="Arial"/>
        </w:rPr>
        <w:t>вовыми актами субъекта Российской Федерации, муниципальными правовыми актами;</w:t>
      </w:r>
      <w:proofErr w:type="gramEnd"/>
    </w:p>
    <w:p w:rsidR="0005786A" w:rsidRDefault="00653AA9">
      <w:pPr>
        <w:numPr>
          <w:ilvl w:val="0"/>
          <w:numId w:val="25"/>
        </w:numPr>
        <w:tabs>
          <w:tab w:val="left" w:pos="1013"/>
        </w:tabs>
        <w:suppressAutoHyphens w:val="0"/>
        <w:ind w:firstLine="567"/>
        <w:jc w:val="both"/>
        <w:rPr>
          <w:rFonts w:ascii="PT Astra Serif" w:hAnsi="PT Astra Serif" w:cs="Arial"/>
        </w:rPr>
      </w:pPr>
      <w:r>
        <w:rPr>
          <w:rFonts w:ascii="PT Astra Serif" w:hAnsi="PT Astra Serif" w:cs="Arial"/>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5786A" w:rsidRDefault="00653AA9">
      <w:pPr>
        <w:numPr>
          <w:ilvl w:val="0"/>
          <w:numId w:val="26"/>
        </w:numPr>
        <w:tabs>
          <w:tab w:val="left" w:pos="1013"/>
        </w:tabs>
        <w:suppressAutoHyphens w:val="0"/>
        <w:ind w:firstLine="567"/>
        <w:jc w:val="both"/>
        <w:rPr>
          <w:rFonts w:ascii="PT Astra Serif" w:hAnsi="PT Astra Serif" w:cs="Arial"/>
        </w:rPr>
      </w:pPr>
      <w:proofErr w:type="gramStart"/>
      <w:r>
        <w:rPr>
          <w:rFonts w:ascii="PT Astra Serif" w:hAnsi="PT Astra Serif" w:cs="Arial"/>
        </w:rPr>
        <w:t>отказ органа местного самоуправления, должностного лица в исправлении д</w:t>
      </w:r>
      <w:r>
        <w:rPr>
          <w:rFonts w:ascii="PT Astra Serif" w:hAnsi="PT Astra Serif" w:cs="Arial"/>
        </w:rPr>
        <w:t>о</w:t>
      </w:r>
      <w:r>
        <w:rPr>
          <w:rFonts w:ascii="PT Astra Serif" w:hAnsi="PT Astra Serif" w:cs="Arial"/>
        </w:rPr>
        <w:t>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5786A" w:rsidRDefault="00653AA9">
      <w:pPr>
        <w:numPr>
          <w:ilvl w:val="0"/>
          <w:numId w:val="27"/>
        </w:numPr>
        <w:tabs>
          <w:tab w:val="left" w:pos="1013"/>
        </w:tabs>
        <w:suppressAutoHyphens w:val="0"/>
        <w:ind w:firstLine="567"/>
        <w:jc w:val="both"/>
        <w:rPr>
          <w:rFonts w:ascii="PT Astra Serif" w:hAnsi="PT Astra Serif" w:cs="Arial"/>
        </w:rPr>
      </w:pPr>
      <w:r>
        <w:rPr>
          <w:rFonts w:ascii="PT Astra Serif" w:hAnsi="PT Astra Serif" w:cs="Arial"/>
        </w:rPr>
        <w:t>нарушение срока или порядка выдачи документов по результатам предоставл</w:t>
      </w:r>
      <w:r>
        <w:rPr>
          <w:rFonts w:ascii="PT Astra Serif" w:hAnsi="PT Astra Serif" w:cs="Arial"/>
        </w:rPr>
        <w:t>е</w:t>
      </w:r>
      <w:r>
        <w:rPr>
          <w:rFonts w:ascii="PT Astra Serif" w:hAnsi="PT Astra Serif" w:cs="Arial"/>
        </w:rPr>
        <w:t>ния муниципальной услуги;</w:t>
      </w:r>
    </w:p>
    <w:p w:rsidR="0005786A" w:rsidRDefault="00653AA9">
      <w:pPr>
        <w:numPr>
          <w:ilvl w:val="0"/>
          <w:numId w:val="28"/>
        </w:numPr>
        <w:tabs>
          <w:tab w:val="left" w:pos="1013"/>
        </w:tabs>
        <w:suppressAutoHyphens w:val="0"/>
        <w:ind w:firstLine="567"/>
        <w:jc w:val="both"/>
        <w:rPr>
          <w:rFonts w:ascii="PT Astra Serif" w:hAnsi="PT Astra Serif" w:cs="Arial"/>
        </w:rPr>
      </w:pPr>
      <w:proofErr w:type="gramStart"/>
      <w:r>
        <w:rPr>
          <w:rFonts w:ascii="PT Astra Serif" w:hAnsi="PT Astra Serif" w:cs="Arial"/>
        </w:rPr>
        <w:t>приостановление предоставления муниципальной услуги, если основания пр</w:t>
      </w:r>
      <w:r>
        <w:rPr>
          <w:rFonts w:ascii="PT Astra Serif" w:hAnsi="PT Astra Serif" w:cs="Arial"/>
        </w:rPr>
        <w:t>и</w:t>
      </w:r>
      <w:r>
        <w:rPr>
          <w:rFonts w:ascii="PT Astra Serif" w:hAnsi="PT Astra Serif" w:cs="Arial"/>
        </w:rPr>
        <w:t>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w:t>
      </w:r>
      <w:r>
        <w:rPr>
          <w:rFonts w:ascii="PT Astra Serif" w:hAnsi="PT Astra Serif" w:cs="Arial"/>
        </w:rPr>
        <w:t>а</w:t>
      </w:r>
      <w:r>
        <w:rPr>
          <w:rFonts w:ascii="PT Astra Serif" w:hAnsi="PT Astra Serif" w:cs="Arial"/>
        </w:rPr>
        <w:t>ми;</w:t>
      </w:r>
      <w:proofErr w:type="gramEnd"/>
    </w:p>
    <w:p w:rsidR="0005786A" w:rsidRDefault="00653AA9">
      <w:pPr>
        <w:numPr>
          <w:ilvl w:val="0"/>
          <w:numId w:val="29"/>
        </w:numPr>
        <w:tabs>
          <w:tab w:val="left" w:pos="1155"/>
        </w:tabs>
        <w:suppressAutoHyphens w:val="0"/>
        <w:ind w:firstLine="567"/>
        <w:jc w:val="both"/>
        <w:rPr>
          <w:rFonts w:ascii="PT Astra Serif" w:hAnsi="PT Astra Serif" w:cs="Arial"/>
        </w:rPr>
      </w:pPr>
      <w:r>
        <w:rPr>
          <w:rFonts w:ascii="PT Astra Serif" w:hAnsi="PT Astra Serif" w:cs="Arial"/>
        </w:rPr>
        <w:t>требование у заявителя при предоставлении муниципальной услуги докуме</w:t>
      </w:r>
      <w:r>
        <w:rPr>
          <w:rFonts w:ascii="PT Astra Serif" w:hAnsi="PT Astra Serif" w:cs="Arial"/>
        </w:rPr>
        <w:t>н</w:t>
      </w:r>
      <w:r>
        <w:rPr>
          <w:rFonts w:ascii="PT Astra Serif" w:hAnsi="PT Astra Serif" w:cs="Arial"/>
        </w:rPr>
        <w:t>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w:t>
      </w:r>
      <w:r>
        <w:rPr>
          <w:rFonts w:ascii="PT Astra Serif" w:hAnsi="PT Astra Serif" w:cs="Arial"/>
        </w:rPr>
        <w:t>и</w:t>
      </w:r>
      <w:r>
        <w:rPr>
          <w:rFonts w:ascii="PT Astra Serif" w:hAnsi="PT Astra Serif" w:cs="Arial"/>
        </w:rPr>
        <w:t>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5786A" w:rsidRDefault="00653AA9">
      <w:pPr>
        <w:spacing w:line="276" w:lineRule="auto"/>
        <w:ind w:firstLine="720"/>
        <w:jc w:val="both"/>
        <w:rPr>
          <w:rFonts w:ascii="PT Astra Serif" w:hAnsi="PT Astra Serif" w:cs="Arial"/>
        </w:rPr>
      </w:pPr>
      <w:r>
        <w:rPr>
          <w:rFonts w:ascii="PT Astra Serif" w:hAnsi="PT Astra Serif" w:cs="Arial"/>
        </w:rPr>
        <w:t xml:space="preserve">5.2.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w:t>
      </w:r>
      <w:r>
        <w:rPr>
          <w:rFonts w:ascii="PT Astra Serif" w:hAnsi="PT Astra Serif" w:cs="Arial"/>
        </w:rPr>
        <w:lastRenderedPageBreak/>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5786A" w:rsidRDefault="00653AA9">
      <w:pPr>
        <w:spacing w:line="276" w:lineRule="auto"/>
        <w:ind w:firstLine="720"/>
        <w:jc w:val="both"/>
        <w:rPr>
          <w:rFonts w:ascii="PT Astra Serif" w:hAnsi="PT Astra Serif" w:cs="Arial"/>
        </w:rPr>
      </w:pPr>
      <w:bookmarkStart w:id="13" w:name="page17"/>
      <w:bookmarkEnd w:id="13"/>
      <w:r>
        <w:rPr>
          <w:rFonts w:ascii="PT Astra Serif" w:hAnsi="PT Astra Serif" w:cs="Arial"/>
        </w:rPr>
        <w:t>Жалоба может быть направлена по почте,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05786A" w:rsidRDefault="00653AA9">
      <w:pPr>
        <w:ind w:firstLine="720"/>
        <w:jc w:val="both"/>
        <w:rPr>
          <w:rFonts w:ascii="PT Astra Serif" w:hAnsi="PT Astra Serif" w:cs="Arial"/>
        </w:rPr>
      </w:pPr>
      <w:r>
        <w:rPr>
          <w:rFonts w:ascii="PT Astra Serif" w:hAnsi="PT Astra Serif" w:cs="Arial"/>
        </w:rPr>
        <w:t>5.3.  Жалоба должна содержать следующую информацию:</w:t>
      </w:r>
    </w:p>
    <w:p w:rsidR="0005786A" w:rsidRDefault="00653AA9">
      <w:pPr>
        <w:numPr>
          <w:ilvl w:val="1"/>
          <w:numId w:val="30"/>
        </w:numPr>
        <w:tabs>
          <w:tab w:val="left" w:pos="1021"/>
        </w:tabs>
        <w:suppressAutoHyphens w:val="0"/>
        <w:ind w:firstLine="567"/>
        <w:jc w:val="both"/>
        <w:rPr>
          <w:rFonts w:ascii="PT Astra Serif" w:hAnsi="PT Astra Serif" w:cs="Arial"/>
        </w:rPr>
      </w:pPr>
      <w:r>
        <w:rPr>
          <w:rFonts w:ascii="PT Astra Serif" w:hAnsi="PT Astra Serif" w:cs="Arial"/>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w:t>
      </w:r>
      <w:r>
        <w:rPr>
          <w:rFonts w:ascii="PT Astra Serif" w:hAnsi="PT Astra Serif" w:cs="Arial"/>
        </w:rPr>
        <w:t>т</w:t>
      </w:r>
      <w:r>
        <w:rPr>
          <w:rFonts w:ascii="PT Astra Serif" w:hAnsi="PT Astra Serif" w:cs="Arial"/>
        </w:rPr>
        <w:t>вие) которых обжалуются;</w:t>
      </w:r>
    </w:p>
    <w:p w:rsidR="0005786A" w:rsidRDefault="00653AA9">
      <w:pPr>
        <w:numPr>
          <w:ilvl w:val="1"/>
          <w:numId w:val="31"/>
        </w:numPr>
        <w:tabs>
          <w:tab w:val="left" w:pos="1021"/>
        </w:tabs>
        <w:suppressAutoHyphens w:val="0"/>
        <w:ind w:firstLine="567"/>
        <w:jc w:val="both"/>
        <w:rPr>
          <w:rFonts w:ascii="PT Astra Serif" w:hAnsi="PT Astra Serif" w:cs="Arial"/>
        </w:rPr>
      </w:pPr>
      <w:proofErr w:type="gramStart"/>
      <w:r>
        <w:rPr>
          <w:rFonts w:ascii="PT Astra Serif" w:hAnsi="PT Astra Serif" w:cs="Arial"/>
        </w:rPr>
        <w:t>фамилию, имя, отчество (последнее - при наличии), сведения о месте жительс</w:t>
      </w:r>
      <w:r>
        <w:rPr>
          <w:rFonts w:ascii="PT Astra Serif" w:hAnsi="PT Astra Serif" w:cs="Arial"/>
        </w:rPr>
        <w:t>т</w:t>
      </w:r>
      <w:r>
        <w:rPr>
          <w:rFonts w:ascii="PT Astra Serif" w:hAnsi="PT Astra Serif" w:cs="Arial"/>
        </w:rPr>
        <w:t>ва заявителя - физического лица либо наименование, сведения о месте нахождения заяв</w:t>
      </w:r>
      <w:r>
        <w:rPr>
          <w:rFonts w:ascii="PT Astra Serif" w:hAnsi="PT Astra Serif" w:cs="Arial"/>
        </w:rPr>
        <w:t>и</w:t>
      </w:r>
      <w:r>
        <w:rPr>
          <w:rFonts w:ascii="PT Astra Serif" w:hAnsi="PT Astra Serif" w:cs="Arial"/>
        </w:rPr>
        <w:t>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786A" w:rsidRDefault="00653AA9">
      <w:pPr>
        <w:numPr>
          <w:ilvl w:val="1"/>
          <w:numId w:val="32"/>
        </w:numPr>
        <w:tabs>
          <w:tab w:val="left" w:pos="1020"/>
        </w:tabs>
        <w:suppressAutoHyphens w:val="0"/>
        <w:ind w:firstLine="567"/>
        <w:jc w:val="both"/>
        <w:rPr>
          <w:rFonts w:ascii="PT Astra Serif" w:hAnsi="PT Astra Serif" w:cs="Arial"/>
        </w:rPr>
      </w:pPr>
      <w:r>
        <w:rPr>
          <w:rFonts w:ascii="PT Astra Serif" w:hAnsi="PT Astra Serif" w:cs="Arial"/>
        </w:rPr>
        <w:t>сведения об обжалуемых решениях и действиях (бездействии) органа, предо</w:t>
      </w:r>
      <w:r>
        <w:rPr>
          <w:rFonts w:ascii="PT Astra Serif" w:hAnsi="PT Astra Serif" w:cs="Arial"/>
        </w:rPr>
        <w:t>с</w:t>
      </w:r>
      <w:r>
        <w:rPr>
          <w:rFonts w:ascii="PT Astra Serif" w:hAnsi="PT Astra Serif" w:cs="Arial"/>
        </w:rPr>
        <w:t>тавляющего муниципальную услугу, должностного лица органа, предоставляющего м</w:t>
      </w:r>
      <w:r>
        <w:rPr>
          <w:rFonts w:ascii="PT Astra Serif" w:hAnsi="PT Astra Serif" w:cs="Arial"/>
        </w:rPr>
        <w:t>у</w:t>
      </w:r>
      <w:r>
        <w:rPr>
          <w:rFonts w:ascii="PT Astra Serif" w:hAnsi="PT Astra Serif" w:cs="Arial"/>
        </w:rPr>
        <w:t>ниципальную услугу, либо муниципального служащего;</w:t>
      </w:r>
    </w:p>
    <w:p w:rsidR="0005786A" w:rsidRDefault="00653AA9">
      <w:pPr>
        <w:numPr>
          <w:ilvl w:val="1"/>
          <w:numId w:val="33"/>
        </w:numPr>
        <w:tabs>
          <w:tab w:val="left" w:pos="1020"/>
        </w:tabs>
        <w:suppressAutoHyphens w:val="0"/>
        <w:ind w:firstLine="567"/>
        <w:jc w:val="both"/>
        <w:rPr>
          <w:rFonts w:ascii="PT Astra Serif" w:hAnsi="PT Astra Serif" w:cs="Arial"/>
        </w:rPr>
      </w:pPr>
      <w:r>
        <w:rPr>
          <w:rFonts w:ascii="PT Astra Serif" w:hAnsi="PT Astra Serif" w:cs="Arial"/>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w:t>
      </w:r>
      <w:r>
        <w:rPr>
          <w:rFonts w:ascii="PT Astra Serif" w:hAnsi="PT Astra Serif" w:cs="Arial"/>
        </w:rPr>
        <w:t>в</w:t>
      </w:r>
      <w:r>
        <w:rPr>
          <w:rFonts w:ascii="PT Astra Serif" w:hAnsi="PT Astra Serif" w:cs="Arial"/>
        </w:rPr>
        <w:t>ляющего услугу.</w:t>
      </w:r>
    </w:p>
    <w:p w:rsidR="0005786A" w:rsidRDefault="00653AA9">
      <w:pPr>
        <w:spacing w:line="276" w:lineRule="auto"/>
        <w:ind w:firstLine="720"/>
        <w:jc w:val="both"/>
        <w:rPr>
          <w:rFonts w:ascii="PT Astra Serif" w:hAnsi="PT Astra Serif" w:cs="Arial"/>
          <w:i/>
        </w:rPr>
      </w:pPr>
      <w:r>
        <w:rPr>
          <w:rFonts w:ascii="PT Astra Serif" w:hAnsi="PT Astra Serif" w:cs="Arial"/>
        </w:rPr>
        <w:t>5.4. Поступившая жалоба подлежит регистрации в срок не позднее 1 рабочего дня</w:t>
      </w:r>
      <w:r>
        <w:rPr>
          <w:rFonts w:ascii="PT Astra Serif" w:hAnsi="PT Astra Serif" w:cs="Arial"/>
          <w:i/>
        </w:rPr>
        <w:t>.</w:t>
      </w:r>
    </w:p>
    <w:p w:rsidR="0005786A" w:rsidRDefault="00653AA9">
      <w:pPr>
        <w:spacing w:line="276" w:lineRule="auto"/>
        <w:ind w:firstLine="720"/>
        <w:jc w:val="both"/>
        <w:rPr>
          <w:rFonts w:ascii="PT Astra Serif" w:hAnsi="PT Astra Serif" w:cs="Arial"/>
        </w:rPr>
      </w:pPr>
      <w:r>
        <w:rPr>
          <w:rFonts w:ascii="PT Astra Serif" w:hAnsi="PT Astra Serif" w:cs="Arial"/>
        </w:rPr>
        <w:t xml:space="preserve">5.5. </w:t>
      </w:r>
      <w:proofErr w:type="gramStart"/>
      <w:r>
        <w:rPr>
          <w:rFonts w:ascii="PT Astra Serif" w:hAnsi="PT Astra Serif" w:cs="Arial"/>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w:t>
      </w:r>
      <w:r>
        <w:rPr>
          <w:rFonts w:ascii="PT Astra Serif" w:eastAsia="Calibri" w:hAnsi="PT Astra Serif" w:cs="Arial"/>
          <w:color w:val="22272F"/>
          <w:shd w:val="clear" w:color="auto" w:fill="FFFFFF"/>
        </w:rPr>
        <w:t>пяти рабочих дней со дня ее регистрации</w:t>
      </w:r>
      <w:r>
        <w:rPr>
          <w:rFonts w:ascii="PT Astra Serif" w:hAnsi="PT Astra Serif" w:cs="Arial"/>
        </w:rPr>
        <w:t>.</w:t>
      </w:r>
      <w:proofErr w:type="gramEnd"/>
    </w:p>
    <w:p w:rsidR="0005786A" w:rsidRDefault="00653AA9">
      <w:pPr>
        <w:spacing w:line="276" w:lineRule="auto"/>
        <w:ind w:firstLine="720"/>
        <w:jc w:val="both"/>
        <w:rPr>
          <w:rFonts w:ascii="PT Astra Serif" w:hAnsi="PT Astra Serif" w:cs="Arial"/>
        </w:rPr>
      </w:pPr>
      <w:r>
        <w:rPr>
          <w:rFonts w:ascii="PT Astra Serif" w:hAnsi="PT Astra Serif" w:cs="Arial"/>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5786A" w:rsidRDefault="00653AA9">
      <w:pPr>
        <w:spacing w:line="276" w:lineRule="auto"/>
        <w:ind w:firstLine="720"/>
        <w:jc w:val="both"/>
        <w:rPr>
          <w:rFonts w:ascii="PT Astra Serif" w:hAnsi="PT Astra Serif" w:cs="Arial"/>
        </w:rPr>
      </w:pPr>
      <w:r>
        <w:rPr>
          <w:rFonts w:ascii="PT Astra Serif" w:hAnsi="PT Astra Serif" w:cs="Arial"/>
        </w:rPr>
        <w:t>5.7.  По результатам рассмотрения жалобы принимается одно из следующих решений:</w:t>
      </w:r>
    </w:p>
    <w:p w:rsidR="0005786A" w:rsidRDefault="00653AA9">
      <w:pPr>
        <w:numPr>
          <w:ilvl w:val="0"/>
          <w:numId w:val="34"/>
        </w:numPr>
        <w:tabs>
          <w:tab w:val="left" w:pos="1011"/>
        </w:tabs>
        <w:suppressAutoHyphens w:val="0"/>
        <w:ind w:firstLine="567"/>
        <w:jc w:val="both"/>
        <w:rPr>
          <w:rFonts w:ascii="PT Astra Serif" w:hAnsi="PT Astra Serif" w:cs="Arial"/>
        </w:rPr>
      </w:pPr>
      <w:proofErr w:type="gramStart"/>
      <w:r>
        <w:rPr>
          <w:rFonts w:ascii="PT Astra Serif" w:hAnsi="PT Astra Serif" w:cs="Arial"/>
        </w:rPr>
        <w:t>жалоба удовлетворяется, в том числе в форме отмены принятого решения, и</w:t>
      </w:r>
      <w:r>
        <w:rPr>
          <w:rFonts w:ascii="PT Astra Serif" w:hAnsi="PT Astra Serif" w:cs="Arial"/>
        </w:rPr>
        <w:t>с</w:t>
      </w:r>
      <w:r>
        <w:rPr>
          <w:rFonts w:ascii="PT Astra Serif" w:hAnsi="PT Astra Serif" w:cs="Arial"/>
        </w:rPr>
        <w:t>правления допущенных опечаток и ошибок в выданных в результате предоставления м</w:t>
      </w:r>
      <w:r>
        <w:rPr>
          <w:rFonts w:ascii="PT Astra Serif" w:hAnsi="PT Astra Serif" w:cs="Arial"/>
        </w:rPr>
        <w:t>у</w:t>
      </w:r>
      <w:r>
        <w:rPr>
          <w:rFonts w:ascii="PT Astra Serif" w:hAnsi="PT Astra Serif" w:cs="Arial"/>
        </w:rPr>
        <w:t>ниципальной услуги документах, возврата заявителю денежных средств, взимание кот</w:t>
      </w:r>
      <w:r>
        <w:rPr>
          <w:rFonts w:ascii="PT Astra Serif" w:hAnsi="PT Astra Serif" w:cs="Arial"/>
        </w:rPr>
        <w:t>о</w:t>
      </w:r>
      <w:r>
        <w:rPr>
          <w:rFonts w:ascii="PT Astra Serif" w:hAnsi="PT Astra Serif" w:cs="Arial"/>
        </w:rPr>
        <w:t>рых не предусмотрено нормативными правовыми актами Российской Федерации, норм</w:t>
      </w:r>
      <w:r>
        <w:rPr>
          <w:rFonts w:ascii="PT Astra Serif" w:hAnsi="PT Astra Serif" w:cs="Arial"/>
        </w:rPr>
        <w:t>а</w:t>
      </w:r>
      <w:r>
        <w:rPr>
          <w:rFonts w:ascii="PT Astra Serif" w:hAnsi="PT Astra Serif" w:cs="Arial"/>
        </w:rPr>
        <w:t>тивными правовыми актами субъекта Российской Федерации, муниципальными правов</w:t>
      </w:r>
      <w:r>
        <w:rPr>
          <w:rFonts w:ascii="PT Astra Serif" w:hAnsi="PT Astra Serif" w:cs="Arial"/>
        </w:rPr>
        <w:t>ы</w:t>
      </w:r>
      <w:r>
        <w:rPr>
          <w:rFonts w:ascii="PT Astra Serif" w:hAnsi="PT Astra Serif" w:cs="Arial"/>
        </w:rPr>
        <w:t>ми актами;</w:t>
      </w:r>
      <w:proofErr w:type="gramEnd"/>
    </w:p>
    <w:p w:rsidR="0005786A" w:rsidRDefault="00653AA9">
      <w:pPr>
        <w:numPr>
          <w:ilvl w:val="0"/>
          <w:numId w:val="35"/>
        </w:numPr>
        <w:tabs>
          <w:tab w:val="left" w:pos="1000"/>
        </w:tabs>
        <w:suppressAutoHyphens w:val="0"/>
        <w:ind w:firstLine="567"/>
        <w:jc w:val="both"/>
        <w:rPr>
          <w:rFonts w:ascii="PT Astra Serif" w:hAnsi="PT Astra Serif" w:cs="Arial"/>
        </w:rPr>
      </w:pPr>
      <w:r>
        <w:rPr>
          <w:rFonts w:ascii="PT Astra Serif" w:hAnsi="PT Astra Serif" w:cs="Arial"/>
        </w:rPr>
        <w:t>в удовлетворении жалобы отказывается.</w:t>
      </w:r>
    </w:p>
    <w:p w:rsidR="0005786A" w:rsidRDefault="00653AA9">
      <w:pPr>
        <w:widowControl w:val="0"/>
        <w:ind w:firstLine="708"/>
        <w:jc w:val="both"/>
        <w:outlineLvl w:val="0"/>
        <w:rPr>
          <w:rFonts w:ascii="PT Astra Serif" w:hAnsi="PT Astra Serif" w:cs="Arial"/>
          <w:lang w:eastAsia="ru-RU"/>
        </w:rPr>
      </w:pPr>
      <w:r>
        <w:rPr>
          <w:rFonts w:ascii="PT Astra Serif" w:hAnsi="PT Astra Serif" w:cs="Arial"/>
          <w:lang w:eastAsia="ru-RU"/>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05786A" w:rsidRDefault="0005786A">
      <w:pPr>
        <w:widowControl w:val="0"/>
        <w:ind w:firstLine="708"/>
        <w:jc w:val="both"/>
        <w:outlineLvl w:val="0"/>
        <w:rPr>
          <w:rFonts w:ascii="PT Astra Serif" w:hAnsi="PT Astra Serif" w:cs="Arial"/>
          <w:lang w:eastAsia="ru-RU"/>
        </w:rPr>
      </w:pPr>
    </w:p>
    <w:p w:rsidR="0005786A" w:rsidRDefault="0005786A">
      <w:pPr>
        <w:widowControl w:val="0"/>
        <w:tabs>
          <w:tab w:val="left" w:pos="851"/>
        </w:tabs>
        <w:ind w:firstLine="709"/>
        <w:jc w:val="both"/>
        <w:rPr>
          <w:rFonts w:ascii="PT Astra Serif" w:hAnsi="PT Astra Serif" w:cs="Arial"/>
          <w:lang w:eastAsia="ru-RU"/>
        </w:rPr>
      </w:pPr>
    </w:p>
    <w:p w:rsidR="0005786A" w:rsidRDefault="0005786A">
      <w:pPr>
        <w:widowControl w:val="0"/>
        <w:tabs>
          <w:tab w:val="left" w:pos="851"/>
        </w:tabs>
        <w:ind w:firstLine="709"/>
        <w:jc w:val="both"/>
        <w:rPr>
          <w:rFonts w:ascii="PT Astra Serif" w:hAnsi="PT Astra Serif" w:cs="Arial"/>
          <w:lang w:eastAsia="ru-RU"/>
        </w:rPr>
      </w:pPr>
    </w:p>
    <w:p w:rsidR="0005786A" w:rsidRDefault="0005786A">
      <w:pPr>
        <w:widowControl w:val="0"/>
        <w:tabs>
          <w:tab w:val="left" w:pos="851"/>
        </w:tabs>
        <w:ind w:firstLine="709"/>
        <w:jc w:val="both"/>
        <w:rPr>
          <w:rFonts w:ascii="PT Astra Serif" w:hAnsi="PT Astra Serif" w:cs="Arial"/>
          <w:lang w:eastAsia="ru-RU"/>
        </w:rPr>
      </w:pPr>
    </w:p>
    <w:p w:rsidR="0005786A" w:rsidRDefault="0005786A">
      <w:pPr>
        <w:widowControl w:val="0"/>
        <w:tabs>
          <w:tab w:val="left" w:pos="851"/>
        </w:tabs>
        <w:ind w:firstLine="709"/>
        <w:jc w:val="both"/>
        <w:rPr>
          <w:rFonts w:ascii="PT Astra Serif" w:hAnsi="PT Astra Serif" w:cs="Arial"/>
          <w:lang w:eastAsia="ru-RU"/>
        </w:rPr>
      </w:pPr>
    </w:p>
    <w:p w:rsidR="0005786A" w:rsidRDefault="0005786A">
      <w:pPr>
        <w:widowControl w:val="0"/>
        <w:tabs>
          <w:tab w:val="left" w:pos="851"/>
        </w:tabs>
        <w:ind w:firstLine="709"/>
        <w:jc w:val="both"/>
        <w:rPr>
          <w:rFonts w:ascii="PT Astra Serif" w:hAnsi="PT Astra Serif" w:cs="Arial"/>
          <w:lang w:eastAsia="ru-RU"/>
        </w:rPr>
      </w:pPr>
    </w:p>
    <w:p w:rsidR="0005786A" w:rsidRDefault="0005786A">
      <w:pPr>
        <w:widowControl w:val="0"/>
        <w:tabs>
          <w:tab w:val="left" w:pos="851"/>
        </w:tabs>
        <w:ind w:firstLine="709"/>
        <w:jc w:val="both"/>
        <w:rPr>
          <w:rFonts w:ascii="PT Astra Serif" w:hAnsi="PT Astra Serif" w:cs="Arial"/>
          <w:lang w:eastAsia="ru-RU"/>
        </w:rPr>
      </w:pPr>
    </w:p>
    <w:p w:rsidR="0005786A" w:rsidRDefault="0005786A">
      <w:pPr>
        <w:widowControl w:val="0"/>
        <w:tabs>
          <w:tab w:val="left" w:pos="851"/>
        </w:tabs>
        <w:ind w:firstLine="709"/>
        <w:jc w:val="both"/>
        <w:rPr>
          <w:rFonts w:ascii="PT Astra Serif" w:hAnsi="PT Astra Serif" w:cs="Arial"/>
          <w:lang w:eastAsia="ru-RU"/>
        </w:rPr>
      </w:pPr>
    </w:p>
    <w:p w:rsidR="0005786A" w:rsidRDefault="0005786A">
      <w:pPr>
        <w:widowControl w:val="0"/>
        <w:tabs>
          <w:tab w:val="left" w:pos="851"/>
        </w:tabs>
        <w:ind w:firstLine="709"/>
        <w:jc w:val="both"/>
        <w:rPr>
          <w:rFonts w:ascii="PT Astra Serif" w:hAnsi="PT Astra Serif" w:cs="Arial"/>
          <w:lang w:eastAsia="ru-RU"/>
        </w:rPr>
      </w:pPr>
    </w:p>
    <w:p w:rsidR="0005786A" w:rsidRDefault="0005786A">
      <w:pPr>
        <w:widowControl w:val="0"/>
        <w:tabs>
          <w:tab w:val="left" w:pos="851"/>
        </w:tabs>
        <w:ind w:firstLine="709"/>
        <w:jc w:val="both"/>
        <w:rPr>
          <w:rFonts w:ascii="PT Astra Serif" w:hAnsi="PT Astra Serif" w:cs="Arial"/>
          <w:lang w:eastAsia="ru-RU"/>
        </w:rPr>
      </w:pPr>
    </w:p>
    <w:p w:rsidR="0005786A" w:rsidRDefault="0005786A">
      <w:pPr>
        <w:widowControl w:val="0"/>
        <w:tabs>
          <w:tab w:val="left" w:pos="851"/>
        </w:tabs>
        <w:ind w:firstLine="709"/>
        <w:jc w:val="both"/>
        <w:rPr>
          <w:rFonts w:ascii="PT Astra Serif" w:hAnsi="PT Astra Serif" w:cs="Arial"/>
          <w:lang w:eastAsia="ru-RU"/>
        </w:rPr>
      </w:pP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Приложение № 1</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к административному регламенту</w:t>
      </w:r>
    </w:p>
    <w:p w:rsidR="0005786A" w:rsidRDefault="0005786A">
      <w:pPr>
        <w:shd w:val="clear" w:color="auto" w:fill="FFFFFF"/>
        <w:jc w:val="right"/>
        <w:rPr>
          <w:rFonts w:ascii="PT Astra Serif" w:hAnsi="PT Astra Serif" w:cs="Arial"/>
          <w:color w:val="000000"/>
          <w:lang w:eastAsia="ru-RU"/>
        </w:rPr>
      </w:pP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Форма</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Главе администрации </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От __________________________________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w:t>
      </w:r>
      <w:proofErr w:type="gramStart"/>
      <w:r>
        <w:rPr>
          <w:rFonts w:ascii="PT Astra Serif" w:hAnsi="PT Astra Serif" w:cs="Arial"/>
          <w:color w:val="000000"/>
          <w:lang w:eastAsia="ru-RU"/>
        </w:rPr>
        <w:t>(Ф.И.О. заявителя, полное</w:t>
      </w:r>
      <w:proofErr w:type="gramEnd"/>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наименование организации с указанием</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w:t>
      </w:r>
      <w:proofErr w:type="gramStart"/>
      <w:r>
        <w:rPr>
          <w:rFonts w:ascii="PT Astra Serif" w:hAnsi="PT Astra Serif" w:cs="Arial"/>
          <w:color w:val="000000"/>
          <w:lang w:eastAsia="ru-RU"/>
        </w:rPr>
        <w:t>организационно-правовой формы)</w:t>
      </w:r>
      <w:proofErr w:type="gramEnd"/>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Почтовый адрес ______________________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Контактный телефон 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w:t>
      </w:r>
      <w:proofErr w:type="spellStart"/>
      <w:r>
        <w:rPr>
          <w:rFonts w:ascii="PT Astra Serif" w:hAnsi="PT Astra Serif" w:cs="Arial"/>
          <w:color w:val="000000"/>
          <w:lang w:eastAsia="ru-RU"/>
        </w:rPr>
        <w:t>E-mail</w:t>
      </w:r>
      <w:proofErr w:type="spellEnd"/>
      <w:r>
        <w:rPr>
          <w:rFonts w:ascii="PT Astra Serif" w:hAnsi="PT Astra Serif" w:cs="Arial"/>
          <w:color w:val="000000"/>
          <w:lang w:eastAsia="ru-RU"/>
        </w:rPr>
        <w:t xml:space="preserve"> ______________________________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Документ, подтверждающий полномочия</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представителя _______________________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(наименование документа)</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Номер документа _____________________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Дата выдачи 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w:t>
      </w:r>
    </w:p>
    <w:p w:rsidR="0005786A" w:rsidRDefault="00653AA9">
      <w:pPr>
        <w:shd w:val="clear" w:color="auto" w:fill="FFFFFF"/>
        <w:jc w:val="center"/>
        <w:rPr>
          <w:rFonts w:ascii="PT Astra Serif" w:hAnsi="PT Astra Serif" w:cs="Arial"/>
          <w:color w:val="000000"/>
          <w:lang w:eastAsia="ru-RU"/>
        </w:rPr>
      </w:pPr>
      <w:r>
        <w:rPr>
          <w:rFonts w:ascii="PT Astra Serif" w:hAnsi="PT Astra Serif" w:cs="Arial"/>
          <w:color w:val="000000"/>
          <w:lang w:eastAsia="ru-RU"/>
        </w:rPr>
        <w:t xml:space="preserve"> ЗАЯВКА</w:t>
      </w:r>
    </w:p>
    <w:p w:rsidR="0005786A" w:rsidRDefault="0005786A">
      <w:pPr>
        <w:shd w:val="clear" w:color="auto" w:fill="FFFFFF"/>
        <w:jc w:val="both"/>
        <w:rPr>
          <w:rFonts w:ascii="PT Astra Serif" w:hAnsi="PT Astra Serif" w:cs="Arial"/>
          <w:color w:val="000000"/>
          <w:lang w:eastAsia="ru-RU"/>
        </w:rPr>
      </w:pP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Прошу согласовать  вывод в плановый ремонт</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_____________________________________________________________________,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w:t>
      </w:r>
      <w:proofErr w:type="gramStart"/>
      <w:r>
        <w:rPr>
          <w:rFonts w:ascii="PT Astra Serif" w:hAnsi="PT Astra Serif" w:cs="Arial"/>
          <w:color w:val="000000"/>
          <w:lang w:eastAsia="ru-RU"/>
        </w:rPr>
        <w:t>(наименование источника тепловой энергии, тепловых сетей с указанием</w:t>
      </w:r>
      <w:proofErr w:type="gramEnd"/>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оборудования, требующего ремонта)</w:t>
      </w:r>
    </w:p>
    <w:p w:rsidR="0005786A" w:rsidRDefault="00653AA9">
      <w:pPr>
        <w:shd w:val="clear" w:color="auto" w:fill="FFFFFF"/>
        <w:jc w:val="both"/>
        <w:rPr>
          <w:rFonts w:ascii="PT Astra Serif" w:hAnsi="PT Astra Serif" w:cs="Arial"/>
          <w:color w:val="000000"/>
          <w:lang w:eastAsia="ru-RU"/>
        </w:rPr>
      </w:pPr>
      <w:proofErr w:type="gramStart"/>
      <w:r>
        <w:rPr>
          <w:rFonts w:ascii="PT Astra Serif" w:hAnsi="PT Astra Serif" w:cs="Arial"/>
          <w:color w:val="000000"/>
          <w:lang w:eastAsia="ru-RU"/>
        </w:rPr>
        <w:t>расположенного</w:t>
      </w:r>
      <w:proofErr w:type="gramEnd"/>
      <w:r>
        <w:rPr>
          <w:rFonts w:ascii="PT Astra Serif" w:hAnsi="PT Astra Serif" w:cs="Arial"/>
          <w:color w:val="000000"/>
          <w:lang w:eastAsia="ru-RU"/>
        </w:rPr>
        <w:t xml:space="preserve"> по адресу _________________________________________________.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(указывается полный адрес)</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Сроки проведения ремонта _________________________________________________.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(число, месяц, год)</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Виды ремонта _____________________________________________________________.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Перечень объектов потребителей тепловой энергии, теплоснабжение которых</w:t>
      </w:r>
    </w:p>
    <w:p w:rsidR="0005786A" w:rsidRDefault="00653AA9">
      <w:pPr>
        <w:shd w:val="clear" w:color="auto" w:fill="FFFFFF"/>
        <w:jc w:val="both"/>
        <w:rPr>
          <w:rFonts w:ascii="PT Astra Serif" w:hAnsi="PT Astra Serif" w:cs="Arial"/>
          <w:color w:val="000000"/>
          <w:lang w:eastAsia="ru-RU"/>
        </w:rPr>
      </w:pPr>
      <w:proofErr w:type="gramStart"/>
      <w:r>
        <w:rPr>
          <w:rFonts w:ascii="PT Astra Serif" w:hAnsi="PT Astra Serif" w:cs="Arial"/>
          <w:color w:val="000000"/>
          <w:lang w:eastAsia="ru-RU"/>
        </w:rPr>
        <w:t>может быть ограничено или прекращено вследствие проведения ремонта (с</w:t>
      </w:r>
      <w:proofErr w:type="gramEnd"/>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указанием места нахождения указанных объектов):</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1. 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2. 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3. 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Результат предоставления муниципальной услуги прошу (</w:t>
      </w:r>
      <w:proofErr w:type="gramStart"/>
      <w:r>
        <w:rPr>
          <w:rFonts w:ascii="PT Astra Serif" w:hAnsi="PT Astra Serif" w:cs="Arial"/>
          <w:color w:val="000000"/>
          <w:lang w:eastAsia="ru-RU"/>
        </w:rPr>
        <w:t>необходимое</w:t>
      </w:r>
      <w:proofErr w:type="gramEnd"/>
      <w:r>
        <w:rPr>
          <w:rFonts w:ascii="PT Astra Serif" w:hAnsi="PT Astra Serif" w:cs="Arial"/>
          <w:color w:val="000000"/>
          <w:lang w:eastAsia="ru-RU"/>
        </w:rPr>
        <w:t xml:space="preserve"> выбрать):</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1. выдать лично на руки;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2. отправить на почтовый адрес;</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3. отправить по электронной почте.</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К заявке прилагаются следующие документы:</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1. ________________________________;</w:t>
      </w:r>
    </w:p>
    <w:p w:rsidR="0005786A" w:rsidRDefault="0005786A">
      <w:pPr>
        <w:shd w:val="clear" w:color="auto" w:fill="FFFFFF"/>
        <w:jc w:val="both"/>
        <w:rPr>
          <w:rFonts w:ascii="PT Astra Serif" w:hAnsi="PT Astra Serif" w:cs="Arial"/>
          <w:color w:val="000000"/>
          <w:lang w:eastAsia="ru-RU"/>
        </w:rPr>
      </w:pP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"__" ___________ 20__ г.                            Подпись заявителя 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(расшифровка подписи)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М.П. (при наличии)</w:t>
      </w:r>
    </w:p>
    <w:p w:rsidR="0005786A" w:rsidRDefault="0005786A">
      <w:pPr>
        <w:shd w:val="clear" w:color="auto" w:fill="FFFFFF"/>
        <w:jc w:val="both"/>
        <w:rPr>
          <w:rFonts w:ascii="PT Astra Serif" w:hAnsi="PT Astra Serif" w:cs="Arial"/>
          <w:color w:val="000000"/>
          <w:lang w:eastAsia="ru-RU"/>
        </w:rPr>
      </w:pP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w:t>
      </w: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Приложение № 2</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к административному регламенту</w:t>
      </w:r>
    </w:p>
    <w:p w:rsidR="0005786A" w:rsidRDefault="00653AA9">
      <w:pPr>
        <w:shd w:val="clear" w:color="auto" w:fill="FFFFFF"/>
        <w:jc w:val="center"/>
        <w:rPr>
          <w:rFonts w:ascii="PT Astra Serif" w:hAnsi="PT Astra Serif" w:cs="Arial"/>
          <w:color w:val="000000"/>
          <w:lang w:eastAsia="ru-RU"/>
        </w:rPr>
      </w:pPr>
      <w:r>
        <w:rPr>
          <w:rFonts w:ascii="PT Astra Serif" w:hAnsi="PT Astra Serif" w:cs="Arial"/>
          <w:color w:val="000000"/>
          <w:lang w:eastAsia="ru-RU"/>
        </w:rPr>
        <w:t xml:space="preserve"> Форма</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Главе администрации </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От __________________________________</w:t>
      </w:r>
    </w:p>
    <w:p w:rsidR="0005786A" w:rsidRDefault="00653AA9">
      <w:pPr>
        <w:shd w:val="clear" w:color="auto" w:fill="FFFFFF"/>
        <w:jc w:val="right"/>
        <w:rPr>
          <w:rFonts w:ascii="PT Astra Serif" w:hAnsi="PT Astra Serif" w:cs="Arial"/>
          <w:color w:val="000000"/>
          <w:lang w:eastAsia="ru-RU"/>
        </w:rPr>
      </w:pPr>
      <w:proofErr w:type="gramStart"/>
      <w:r>
        <w:rPr>
          <w:rFonts w:ascii="PT Astra Serif" w:hAnsi="PT Astra Serif" w:cs="Arial"/>
          <w:color w:val="000000"/>
          <w:lang w:eastAsia="ru-RU"/>
        </w:rPr>
        <w:t>(Ф.И.О. заявителя, полное</w:t>
      </w:r>
      <w:proofErr w:type="gramEnd"/>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наименование организации с указанием</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w:t>
      </w:r>
      <w:proofErr w:type="gramStart"/>
      <w:r>
        <w:rPr>
          <w:rFonts w:ascii="PT Astra Serif" w:hAnsi="PT Astra Serif" w:cs="Arial"/>
          <w:color w:val="000000"/>
          <w:lang w:eastAsia="ru-RU"/>
        </w:rPr>
        <w:t>организационно-правовой формы)</w:t>
      </w:r>
      <w:proofErr w:type="gramEnd"/>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Почтовый адрес ______________________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Контактный телефон 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w:t>
      </w:r>
      <w:proofErr w:type="spellStart"/>
      <w:r>
        <w:rPr>
          <w:rFonts w:ascii="PT Astra Serif" w:hAnsi="PT Astra Serif" w:cs="Arial"/>
          <w:color w:val="000000"/>
          <w:lang w:eastAsia="ru-RU"/>
        </w:rPr>
        <w:t>E-mail</w:t>
      </w:r>
      <w:proofErr w:type="spellEnd"/>
      <w:r>
        <w:rPr>
          <w:rFonts w:ascii="PT Astra Serif" w:hAnsi="PT Astra Serif" w:cs="Arial"/>
          <w:color w:val="000000"/>
          <w:lang w:eastAsia="ru-RU"/>
        </w:rPr>
        <w:t xml:space="preserve"> ______________________________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Документ, подтверждающий полномочия</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представителя _______________________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(наименование документа)</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Номер документа _____________________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Дата выдачи _________________________</w:t>
      </w:r>
    </w:p>
    <w:p w:rsidR="0005786A" w:rsidRDefault="0005786A">
      <w:pPr>
        <w:shd w:val="clear" w:color="auto" w:fill="FFFFFF"/>
        <w:jc w:val="right"/>
        <w:rPr>
          <w:rFonts w:ascii="PT Astra Serif" w:hAnsi="PT Astra Serif" w:cs="Arial"/>
          <w:color w:val="000000"/>
          <w:lang w:eastAsia="ru-RU"/>
        </w:rPr>
      </w:pPr>
    </w:p>
    <w:p w:rsidR="0005786A" w:rsidRDefault="00653AA9">
      <w:pPr>
        <w:shd w:val="clear" w:color="auto" w:fill="FFFFFF"/>
        <w:jc w:val="center"/>
        <w:rPr>
          <w:rFonts w:ascii="PT Astra Serif" w:hAnsi="PT Astra Serif" w:cs="Arial"/>
          <w:color w:val="000000"/>
          <w:lang w:eastAsia="ru-RU"/>
        </w:rPr>
      </w:pPr>
      <w:r>
        <w:rPr>
          <w:rFonts w:ascii="PT Astra Serif" w:hAnsi="PT Astra Serif" w:cs="Arial"/>
          <w:color w:val="000000"/>
          <w:lang w:eastAsia="ru-RU"/>
        </w:rPr>
        <w:t>ЗАЯВКА</w:t>
      </w:r>
    </w:p>
    <w:p w:rsidR="0005786A" w:rsidRDefault="0005786A">
      <w:pPr>
        <w:shd w:val="clear" w:color="auto" w:fill="FFFFFF"/>
        <w:jc w:val="both"/>
        <w:rPr>
          <w:rFonts w:ascii="PT Astra Serif" w:hAnsi="PT Astra Serif" w:cs="Arial"/>
          <w:color w:val="000000"/>
          <w:lang w:eastAsia="ru-RU"/>
        </w:rPr>
      </w:pP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Прошу внести в сводный годовой план ремонтов источников тепловой энергии 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тепловых сетей следующие изменения:</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____________________________________________________________________,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В отношении объекта ______________________________________________________,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(наименование источника тепловой энергии, тепловых сетей)</w:t>
      </w:r>
    </w:p>
    <w:p w:rsidR="0005786A" w:rsidRDefault="0005786A">
      <w:pPr>
        <w:shd w:val="clear" w:color="auto" w:fill="FFFFFF"/>
        <w:jc w:val="both"/>
        <w:rPr>
          <w:rFonts w:ascii="PT Astra Serif" w:hAnsi="PT Astra Serif" w:cs="Arial"/>
          <w:color w:val="000000"/>
          <w:lang w:eastAsia="ru-RU"/>
        </w:rPr>
      </w:pPr>
    </w:p>
    <w:p w:rsidR="0005786A" w:rsidRDefault="00653AA9">
      <w:pPr>
        <w:shd w:val="clear" w:color="auto" w:fill="FFFFFF"/>
        <w:jc w:val="both"/>
        <w:rPr>
          <w:rFonts w:ascii="PT Astra Serif" w:hAnsi="PT Astra Serif" w:cs="Arial"/>
          <w:color w:val="000000"/>
          <w:lang w:eastAsia="ru-RU"/>
        </w:rPr>
      </w:pPr>
      <w:proofErr w:type="gramStart"/>
      <w:r>
        <w:rPr>
          <w:rFonts w:ascii="PT Astra Serif" w:hAnsi="PT Astra Serif" w:cs="Arial"/>
          <w:color w:val="000000"/>
          <w:lang w:eastAsia="ru-RU"/>
        </w:rPr>
        <w:t>расположенного</w:t>
      </w:r>
      <w:proofErr w:type="gramEnd"/>
      <w:r>
        <w:rPr>
          <w:rFonts w:ascii="PT Astra Serif" w:hAnsi="PT Astra Serif" w:cs="Arial"/>
          <w:color w:val="000000"/>
          <w:lang w:eastAsia="ru-RU"/>
        </w:rPr>
        <w:t xml:space="preserve"> по адресу _________________________________________________.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(указывается полный адрес)</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По причине _______________________________________________________________.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(указывается обоснование изменения сроков ремонта)</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Результат предоставления муниципальной услуги прошу (</w:t>
      </w:r>
      <w:proofErr w:type="gramStart"/>
      <w:r>
        <w:rPr>
          <w:rFonts w:ascii="PT Astra Serif" w:hAnsi="PT Astra Serif" w:cs="Arial"/>
          <w:color w:val="000000"/>
          <w:lang w:eastAsia="ru-RU"/>
        </w:rPr>
        <w:t>необходимое</w:t>
      </w:r>
      <w:proofErr w:type="gramEnd"/>
      <w:r>
        <w:rPr>
          <w:rFonts w:ascii="PT Astra Serif" w:hAnsi="PT Astra Serif" w:cs="Arial"/>
          <w:color w:val="000000"/>
          <w:lang w:eastAsia="ru-RU"/>
        </w:rPr>
        <w:t xml:space="preserve"> выбрать):</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1. выдать лично на руки;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2. отправить на почтовый адрес;</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3. отправить по электронной почте.</w:t>
      </w:r>
    </w:p>
    <w:p w:rsidR="0005786A" w:rsidRDefault="0005786A">
      <w:pPr>
        <w:shd w:val="clear" w:color="auto" w:fill="FFFFFF"/>
        <w:jc w:val="both"/>
        <w:rPr>
          <w:rFonts w:ascii="PT Astra Serif" w:hAnsi="PT Astra Serif" w:cs="Arial"/>
          <w:color w:val="000000"/>
          <w:lang w:eastAsia="ru-RU"/>
        </w:rPr>
      </w:pP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К заявке прилагаются следующие документы:</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1. 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2. 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3. ________________________________.</w:t>
      </w:r>
    </w:p>
    <w:p w:rsidR="0005786A" w:rsidRDefault="0005786A">
      <w:pPr>
        <w:shd w:val="clear" w:color="auto" w:fill="FFFFFF"/>
        <w:jc w:val="both"/>
        <w:rPr>
          <w:rFonts w:ascii="PT Astra Serif" w:hAnsi="PT Astra Serif" w:cs="Arial"/>
          <w:color w:val="000000"/>
          <w:lang w:eastAsia="ru-RU"/>
        </w:rPr>
      </w:pPr>
    </w:p>
    <w:p w:rsidR="0005786A" w:rsidRDefault="0005786A">
      <w:pPr>
        <w:shd w:val="clear" w:color="auto" w:fill="FFFFFF"/>
        <w:jc w:val="both"/>
        <w:rPr>
          <w:rFonts w:ascii="PT Astra Serif" w:hAnsi="PT Astra Serif" w:cs="Arial"/>
          <w:color w:val="000000"/>
          <w:lang w:eastAsia="ru-RU"/>
        </w:rPr>
      </w:pP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"__" ___________ 20__ г.   Подпись заявителя 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(расшифровка подписи)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М.П. (при наличии)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w:t>
      </w: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Приложение N 3</w:t>
      </w:r>
    </w:p>
    <w:p w:rsidR="0005786A" w:rsidRDefault="00653AA9">
      <w:pPr>
        <w:shd w:val="clear" w:color="auto" w:fill="FFFFFF"/>
        <w:jc w:val="right"/>
        <w:rPr>
          <w:rFonts w:ascii="PT Astra Serif" w:hAnsi="PT Astra Serif" w:cs="Arial"/>
          <w:color w:val="000000"/>
          <w:lang w:eastAsia="ru-RU"/>
        </w:rPr>
      </w:pPr>
      <w:bookmarkStart w:id="14" w:name="_Hlk152082362"/>
      <w:r>
        <w:rPr>
          <w:rFonts w:ascii="PT Astra Serif" w:hAnsi="PT Astra Serif" w:cs="Arial"/>
          <w:color w:val="000000"/>
          <w:lang w:eastAsia="ru-RU"/>
        </w:rPr>
        <w:t>к административному регламенту</w:t>
      </w:r>
      <w:bookmarkEnd w:id="14"/>
    </w:p>
    <w:p w:rsidR="0005786A" w:rsidRDefault="00653AA9">
      <w:pPr>
        <w:shd w:val="clear" w:color="auto" w:fill="FFFFFF"/>
        <w:jc w:val="center"/>
        <w:rPr>
          <w:rFonts w:ascii="PT Astra Serif" w:hAnsi="PT Astra Serif" w:cs="Arial"/>
          <w:color w:val="000000"/>
          <w:lang w:eastAsia="ru-RU"/>
        </w:rPr>
      </w:pPr>
      <w:r>
        <w:rPr>
          <w:rFonts w:ascii="PT Astra Serif" w:hAnsi="PT Astra Serif" w:cs="Arial"/>
          <w:color w:val="000000"/>
          <w:lang w:eastAsia="ru-RU"/>
        </w:rPr>
        <w:t xml:space="preserve"> Форма</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Главе администрации </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От __________________________________</w:t>
      </w:r>
    </w:p>
    <w:p w:rsidR="0005786A" w:rsidRDefault="00653AA9">
      <w:pPr>
        <w:shd w:val="clear" w:color="auto" w:fill="FFFFFF"/>
        <w:jc w:val="right"/>
        <w:rPr>
          <w:rFonts w:ascii="PT Astra Serif" w:hAnsi="PT Astra Serif" w:cs="Arial"/>
          <w:color w:val="000000"/>
          <w:lang w:eastAsia="ru-RU"/>
        </w:rPr>
      </w:pPr>
      <w:proofErr w:type="gramStart"/>
      <w:r>
        <w:rPr>
          <w:rFonts w:ascii="PT Astra Serif" w:hAnsi="PT Astra Serif" w:cs="Arial"/>
          <w:color w:val="000000"/>
          <w:lang w:eastAsia="ru-RU"/>
        </w:rPr>
        <w:t>(Ф.И.О. заявителя, полное</w:t>
      </w:r>
      <w:proofErr w:type="gramEnd"/>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наименование организации с указанием</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w:t>
      </w:r>
      <w:proofErr w:type="gramStart"/>
      <w:r>
        <w:rPr>
          <w:rFonts w:ascii="PT Astra Serif" w:hAnsi="PT Astra Serif" w:cs="Arial"/>
          <w:color w:val="000000"/>
          <w:lang w:eastAsia="ru-RU"/>
        </w:rPr>
        <w:t>организационно-правовой формы)</w:t>
      </w:r>
      <w:proofErr w:type="gramEnd"/>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Почтовый адрес ______________________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Контактный телефон 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w:t>
      </w:r>
      <w:proofErr w:type="spellStart"/>
      <w:r>
        <w:rPr>
          <w:rFonts w:ascii="PT Astra Serif" w:hAnsi="PT Astra Serif" w:cs="Arial"/>
          <w:color w:val="000000"/>
          <w:lang w:eastAsia="ru-RU"/>
        </w:rPr>
        <w:t>E-mail</w:t>
      </w:r>
      <w:proofErr w:type="spellEnd"/>
      <w:r>
        <w:rPr>
          <w:rFonts w:ascii="PT Astra Serif" w:hAnsi="PT Astra Serif" w:cs="Arial"/>
          <w:color w:val="000000"/>
          <w:lang w:eastAsia="ru-RU"/>
        </w:rPr>
        <w:t xml:space="preserve"> ______________________________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Документ, подтверждающий полномочия</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представителя _______________________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(наименование документа)</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Номер документа _____________________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w:t>
      </w:r>
      <w:bookmarkStart w:id="15" w:name="_Hlk152153541"/>
      <w:r>
        <w:rPr>
          <w:rFonts w:ascii="PT Astra Serif" w:hAnsi="PT Astra Serif" w:cs="Arial"/>
          <w:color w:val="000000"/>
          <w:lang w:eastAsia="ru-RU"/>
        </w:rPr>
        <w:t>Дата выдачи ________________________</w:t>
      </w:r>
      <w:bookmarkEnd w:id="15"/>
    </w:p>
    <w:p w:rsidR="0005786A" w:rsidRDefault="00653AA9">
      <w:pPr>
        <w:shd w:val="clear" w:color="auto" w:fill="FFFFFF"/>
        <w:jc w:val="center"/>
        <w:rPr>
          <w:rFonts w:ascii="PT Astra Serif" w:hAnsi="PT Astra Serif" w:cs="Arial"/>
          <w:color w:val="000000"/>
          <w:lang w:eastAsia="ru-RU"/>
        </w:rPr>
      </w:pPr>
      <w:bookmarkStart w:id="16" w:name="P507"/>
      <w:bookmarkEnd w:id="16"/>
      <w:r>
        <w:rPr>
          <w:rFonts w:ascii="PT Astra Serif" w:hAnsi="PT Astra Serif" w:cs="Arial"/>
          <w:color w:val="000000"/>
          <w:lang w:eastAsia="ru-RU"/>
        </w:rPr>
        <w:t>УВЕДОМЛЕНИЕ</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Прошу согласовать вывод из эксплуатации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_____________________________________________________________________,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w:t>
      </w:r>
      <w:proofErr w:type="gramStart"/>
      <w:r>
        <w:rPr>
          <w:rFonts w:ascii="PT Astra Serif" w:hAnsi="PT Astra Serif" w:cs="Arial"/>
          <w:color w:val="000000"/>
          <w:lang w:eastAsia="ru-RU"/>
        </w:rPr>
        <w:t>(наименование источника тепловой энергии, тепловых сетей,</w:t>
      </w:r>
      <w:proofErr w:type="gramEnd"/>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функциональное назначение)</w:t>
      </w:r>
    </w:p>
    <w:p w:rsidR="0005786A" w:rsidRDefault="00653AA9">
      <w:pPr>
        <w:shd w:val="clear" w:color="auto" w:fill="FFFFFF"/>
        <w:jc w:val="both"/>
        <w:rPr>
          <w:rFonts w:ascii="PT Astra Serif" w:hAnsi="PT Astra Serif" w:cs="Arial"/>
          <w:color w:val="000000"/>
          <w:lang w:eastAsia="ru-RU"/>
        </w:rPr>
      </w:pPr>
      <w:proofErr w:type="gramStart"/>
      <w:r>
        <w:rPr>
          <w:rFonts w:ascii="PT Astra Serif" w:hAnsi="PT Astra Serif" w:cs="Arial"/>
          <w:color w:val="000000"/>
          <w:lang w:eastAsia="ru-RU"/>
        </w:rPr>
        <w:t>расположенного</w:t>
      </w:r>
      <w:proofErr w:type="gramEnd"/>
      <w:r>
        <w:rPr>
          <w:rFonts w:ascii="PT Astra Serif" w:hAnsi="PT Astra Serif" w:cs="Arial"/>
          <w:color w:val="000000"/>
          <w:lang w:eastAsia="ru-RU"/>
        </w:rPr>
        <w:t xml:space="preserve"> по адресу _____________________________________________.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(указывается полный адрес)</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Планируемая дата вывода из эксплуатации 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(число, месяц, год)</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Причина вывода из эксплуатации _________________________________________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_____________________________________________________________________.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Перечень потребителей тепловой энергии, теплоснабжение которых может быть</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прекращено или ограничено в связи с выводом объекта из эксплуатации: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1. 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2. 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3. ________________________________.</w:t>
      </w:r>
    </w:p>
    <w:p w:rsidR="0005786A" w:rsidRDefault="0005786A">
      <w:pPr>
        <w:shd w:val="clear" w:color="auto" w:fill="FFFFFF"/>
        <w:jc w:val="both"/>
        <w:rPr>
          <w:rFonts w:ascii="PT Astra Serif" w:hAnsi="PT Astra Serif" w:cs="Arial"/>
          <w:color w:val="000000"/>
          <w:lang w:eastAsia="ru-RU"/>
        </w:rPr>
      </w:pP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Результат предоставления муниципальной услуги прошу (</w:t>
      </w:r>
      <w:proofErr w:type="gramStart"/>
      <w:r>
        <w:rPr>
          <w:rFonts w:ascii="PT Astra Serif" w:hAnsi="PT Astra Serif" w:cs="Arial"/>
          <w:color w:val="000000"/>
          <w:lang w:eastAsia="ru-RU"/>
        </w:rPr>
        <w:t>необходимое</w:t>
      </w:r>
      <w:proofErr w:type="gramEnd"/>
      <w:r>
        <w:rPr>
          <w:rFonts w:ascii="PT Astra Serif" w:hAnsi="PT Astra Serif" w:cs="Arial"/>
          <w:color w:val="000000"/>
          <w:lang w:eastAsia="ru-RU"/>
        </w:rPr>
        <w:t xml:space="preserve"> выбрать)</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1. выдать лично на руки;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2. отправить на почтовый адрес;</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3. отправить по электронной почте.</w:t>
      </w:r>
    </w:p>
    <w:p w:rsidR="0005786A" w:rsidRDefault="0005786A">
      <w:pPr>
        <w:shd w:val="clear" w:color="auto" w:fill="FFFFFF"/>
        <w:jc w:val="both"/>
        <w:rPr>
          <w:rFonts w:ascii="PT Astra Serif" w:hAnsi="PT Astra Serif" w:cs="Arial"/>
          <w:color w:val="000000"/>
          <w:lang w:eastAsia="ru-RU"/>
        </w:rPr>
      </w:pP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К уведомлению прилагаются следующие документы:</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1. 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2. ________________________________;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3. ________________________________.</w:t>
      </w:r>
    </w:p>
    <w:p w:rsidR="0005786A" w:rsidRDefault="0005786A">
      <w:pPr>
        <w:shd w:val="clear" w:color="auto" w:fill="FFFFFF"/>
        <w:jc w:val="both"/>
        <w:rPr>
          <w:rFonts w:ascii="PT Astra Serif" w:hAnsi="PT Astra Serif" w:cs="Arial"/>
          <w:color w:val="000000"/>
          <w:lang w:eastAsia="ru-RU"/>
        </w:rPr>
      </w:pPr>
    </w:p>
    <w:p w:rsidR="0005786A" w:rsidRDefault="0005786A">
      <w:pPr>
        <w:shd w:val="clear" w:color="auto" w:fill="FFFFFF"/>
        <w:jc w:val="both"/>
        <w:rPr>
          <w:rFonts w:ascii="PT Astra Serif" w:hAnsi="PT Astra Serif" w:cs="Arial"/>
          <w:color w:val="000000"/>
          <w:lang w:eastAsia="ru-RU"/>
        </w:rPr>
      </w:pP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"__" ___________ 20__ г.                             Подпись заявителя ________/________________/</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(расшифровка подписи)</w:t>
      </w:r>
    </w:p>
    <w:p w:rsidR="0005786A" w:rsidRDefault="00653AA9">
      <w:pPr>
        <w:shd w:val="clear" w:color="auto" w:fill="FFFFFF"/>
        <w:jc w:val="both"/>
        <w:rPr>
          <w:rFonts w:ascii="PT Astra Serif" w:hAnsi="PT Astra Serif" w:cs="Arial"/>
          <w:color w:val="000000"/>
          <w:lang w:eastAsia="ru-RU"/>
        </w:rPr>
      </w:pPr>
      <w:r>
        <w:rPr>
          <w:rFonts w:ascii="PT Astra Serif" w:hAnsi="PT Astra Serif" w:cs="Arial"/>
          <w:color w:val="000000"/>
          <w:lang w:eastAsia="ru-RU"/>
        </w:rPr>
        <w:t xml:space="preserve"> М.П. (при наличии)</w:t>
      </w:r>
    </w:p>
    <w:p w:rsidR="0005786A" w:rsidRDefault="0005786A">
      <w:pPr>
        <w:shd w:val="clear" w:color="auto" w:fill="FFFFFF"/>
        <w:jc w:val="both"/>
        <w:rPr>
          <w:rFonts w:ascii="PT Astra Serif" w:hAnsi="PT Astra Serif" w:cs="Arial"/>
          <w:color w:val="000000"/>
          <w:lang w:eastAsia="ru-RU"/>
        </w:rPr>
      </w:pPr>
    </w:p>
    <w:p w:rsidR="0005786A" w:rsidRDefault="0005786A">
      <w:pPr>
        <w:shd w:val="clear" w:color="auto" w:fill="FFFFFF"/>
        <w:jc w:val="both"/>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05786A">
      <w:pPr>
        <w:shd w:val="clear" w:color="auto" w:fill="FFFFFF"/>
        <w:jc w:val="right"/>
        <w:rPr>
          <w:rFonts w:ascii="PT Astra Serif" w:hAnsi="PT Astra Serif" w:cs="Arial"/>
          <w:color w:val="000000"/>
          <w:lang w:eastAsia="ru-RU"/>
        </w:rPr>
      </w:pP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Приложение № 4</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к административному регламенту</w:t>
      </w:r>
    </w:p>
    <w:p w:rsidR="0005786A" w:rsidRDefault="0005786A">
      <w:pPr>
        <w:shd w:val="clear" w:color="auto" w:fill="FFFFFF"/>
        <w:jc w:val="both"/>
        <w:rPr>
          <w:rFonts w:ascii="PT Astra Serif" w:hAnsi="PT Astra Serif" w:cs="Arial"/>
          <w:color w:val="000000"/>
          <w:lang w:eastAsia="ru-RU"/>
        </w:rPr>
      </w:pPr>
    </w:p>
    <w:p w:rsidR="0005786A" w:rsidRDefault="0005786A">
      <w:pPr>
        <w:shd w:val="clear" w:color="auto" w:fill="FFFFFF"/>
        <w:jc w:val="both"/>
        <w:rPr>
          <w:rFonts w:ascii="PT Astra Serif" w:hAnsi="PT Astra Serif" w:cs="Arial"/>
          <w:color w:val="000000"/>
          <w:lang w:eastAsia="ru-RU"/>
        </w:rPr>
      </w:pP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Главе администрации </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От __________________________________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w:t>
      </w:r>
      <w:proofErr w:type="gramStart"/>
      <w:r>
        <w:rPr>
          <w:rFonts w:ascii="PT Astra Serif" w:hAnsi="PT Astra Serif" w:cs="Arial"/>
          <w:color w:val="000000"/>
          <w:lang w:eastAsia="ru-RU"/>
        </w:rPr>
        <w:t>(Ф.И.О. заявителя, полное</w:t>
      </w:r>
      <w:proofErr w:type="gramEnd"/>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наименование организации с указанием</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w:t>
      </w:r>
      <w:proofErr w:type="gramStart"/>
      <w:r>
        <w:rPr>
          <w:rFonts w:ascii="PT Astra Serif" w:hAnsi="PT Astra Serif" w:cs="Arial"/>
          <w:color w:val="000000"/>
          <w:lang w:eastAsia="ru-RU"/>
        </w:rPr>
        <w:t>организационно-правовой формы)</w:t>
      </w:r>
      <w:proofErr w:type="gramEnd"/>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Почтовый адрес ______________________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Контактный телефон 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w:t>
      </w:r>
      <w:proofErr w:type="spellStart"/>
      <w:r>
        <w:rPr>
          <w:rFonts w:ascii="PT Astra Serif" w:hAnsi="PT Astra Serif" w:cs="Arial"/>
          <w:color w:val="000000"/>
          <w:lang w:eastAsia="ru-RU"/>
        </w:rPr>
        <w:t>E-mail</w:t>
      </w:r>
      <w:proofErr w:type="spellEnd"/>
      <w:r>
        <w:rPr>
          <w:rFonts w:ascii="PT Astra Serif" w:hAnsi="PT Astra Serif" w:cs="Arial"/>
          <w:color w:val="000000"/>
          <w:lang w:eastAsia="ru-RU"/>
        </w:rPr>
        <w:t xml:space="preserve"> ______________________________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Документ,  подтверждающий  полномочия</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представителя _______________________</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 xml:space="preserve"> (наименование документа)</w:t>
      </w:r>
    </w:p>
    <w:p w:rsidR="0005786A" w:rsidRDefault="00653AA9">
      <w:pPr>
        <w:shd w:val="clear" w:color="auto" w:fill="FFFFFF"/>
        <w:jc w:val="right"/>
        <w:rPr>
          <w:rFonts w:ascii="PT Astra Serif" w:hAnsi="PT Astra Serif" w:cs="Arial"/>
          <w:color w:val="000000"/>
          <w:lang w:eastAsia="ru-RU"/>
        </w:rPr>
      </w:pPr>
      <w:r>
        <w:rPr>
          <w:rFonts w:ascii="PT Astra Serif" w:hAnsi="PT Astra Serif" w:cs="Arial"/>
          <w:color w:val="000000"/>
          <w:lang w:eastAsia="ru-RU"/>
        </w:rPr>
        <w:t>Номер документа _____________________</w:t>
      </w:r>
    </w:p>
    <w:p w:rsidR="0005786A" w:rsidRDefault="0005786A">
      <w:pPr>
        <w:keepNext/>
        <w:keepLines/>
        <w:ind w:left="3261"/>
        <w:jc w:val="right"/>
        <w:outlineLvl w:val="2"/>
        <w:rPr>
          <w:rFonts w:ascii="PT Astra Serif" w:eastAsiaTheme="majorEastAsia" w:hAnsi="PT Astra Serif" w:cs="Arial"/>
          <w:bCs/>
        </w:rPr>
      </w:pPr>
    </w:p>
    <w:p w:rsidR="0005786A" w:rsidRDefault="00653AA9">
      <w:pPr>
        <w:ind w:left="3261"/>
        <w:jc w:val="right"/>
        <w:outlineLvl w:val="2"/>
        <w:rPr>
          <w:rFonts w:ascii="PT Astra Serif" w:eastAsiaTheme="majorEastAsia" w:hAnsi="PT Astra Serif" w:cs="Arial"/>
          <w:bCs/>
        </w:rPr>
      </w:pPr>
      <w:bookmarkStart w:id="17" w:name="_Hlk152082580"/>
      <w:r>
        <w:rPr>
          <w:rFonts w:ascii="PT Astra Serif" w:hAnsi="PT Astra Serif" w:cs="Arial"/>
          <w:color w:val="000000"/>
          <w:lang w:eastAsia="ru-RU"/>
        </w:rPr>
        <w:t>Дата выдачи ________________________</w:t>
      </w:r>
      <w:bookmarkEnd w:id="17"/>
    </w:p>
    <w:tbl>
      <w:tblPr>
        <w:tblW w:w="9420" w:type="dxa"/>
        <w:tblLayout w:type="fixed"/>
        <w:tblCellMar>
          <w:top w:w="102" w:type="dxa"/>
          <w:left w:w="62" w:type="dxa"/>
          <w:bottom w:w="102" w:type="dxa"/>
          <w:right w:w="62" w:type="dxa"/>
        </w:tblCellMar>
        <w:tblLook w:val="04A0"/>
      </w:tblPr>
      <w:tblGrid>
        <w:gridCol w:w="9420"/>
      </w:tblGrid>
      <w:tr w:rsidR="0005786A">
        <w:tc>
          <w:tcPr>
            <w:tcW w:w="9420" w:type="dxa"/>
          </w:tcPr>
          <w:p w:rsidR="0005786A" w:rsidRDefault="00653AA9">
            <w:pPr>
              <w:widowControl w:val="0"/>
              <w:ind w:firstLine="720"/>
              <w:jc w:val="center"/>
              <w:rPr>
                <w:rFonts w:ascii="PT Astra Serif" w:hAnsi="PT Astra Serif" w:cs="Arial"/>
              </w:rPr>
            </w:pPr>
            <w:r>
              <w:rPr>
                <w:rFonts w:ascii="PT Astra Serif" w:hAnsi="PT Astra Serif" w:cs="Arial"/>
              </w:rPr>
              <w:t>ЗАЯВЛЕНИЕ</w:t>
            </w:r>
          </w:p>
          <w:p w:rsidR="0005786A" w:rsidRDefault="00653AA9">
            <w:pPr>
              <w:widowControl w:val="0"/>
              <w:ind w:firstLine="720"/>
              <w:jc w:val="center"/>
              <w:rPr>
                <w:rFonts w:ascii="PT Astra Serif" w:hAnsi="PT Astra Serif" w:cs="Arial"/>
              </w:rPr>
            </w:pPr>
            <w:r>
              <w:rPr>
                <w:rFonts w:ascii="PT Astra Serif" w:hAnsi="PT Astra Serif" w:cs="Arial"/>
              </w:rPr>
              <w:t>об исправлении технической ошибки</w:t>
            </w:r>
          </w:p>
        </w:tc>
      </w:tr>
      <w:tr w:rsidR="0005786A">
        <w:tc>
          <w:tcPr>
            <w:tcW w:w="9420" w:type="dxa"/>
          </w:tcPr>
          <w:p w:rsidR="0005786A" w:rsidRDefault="00653AA9">
            <w:pPr>
              <w:widowControl w:val="0"/>
              <w:ind w:firstLine="709"/>
              <w:jc w:val="both"/>
              <w:rPr>
                <w:rFonts w:ascii="PT Astra Serif" w:hAnsi="PT Astra Serif" w:cs="Arial"/>
              </w:rPr>
            </w:pPr>
            <w:r>
              <w:rPr>
                <w:rFonts w:ascii="PT Astra Serif" w:hAnsi="PT Astra Serif" w:cs="Arial"/>
              </w:rPr>
              <w:t>Прошу исправить техническую ошибку в выданном документе _____________________________________________________________________</w:t>
            </w:r>
          </w:p>
          <w:p w:rsidR="0005786A" w:rsidRDefault="00653AA9">
            <w:pPr>
              <w:widowControl w:val="0"/>
              <w:jc w:val="center"/>
              <w:rPr>
                <w:rFonts w:ascii="PT Astra Serif" w:hAnsi="PT Astra Serif" w:cs="Arial"/>
              </w:rPr>
            </w:pPr>
            <w:r>
              <w:rPr>
                <w:rFonts w:ascii="PT Astra Serif" w:hAnsi="PT Astra Serif" w:cs="Arial"/>
              </w:rPr>
              <w:t>(реквизиты документа, выданного в результате предоставления муниципальной услуги, в котором содержится техническая ошибка)</w:t>
            </w:r>
          </w:p>
          <w:p w:rsidR="0005786A" w:rsidRDefault="0005786A">
            <w:pPr>
              <w:widowControl w:val="0"/>
              <w:jc w:val="center"/>
              <w:rPr>
                <w:rFonts w:ascii="PT Astra Serif" w:hAnsi="PT Astra Serif" w:cs="Arial"/>
              </w:rPr>
            </w:pPr>
          </w:p>
          <w:p w:rsidR="0005786A" w:rsidRDefault="0005786A">
            <w:pPr>
              <w:widowControl w:val="0"/>
              <w:jc w:val="center"/>
              <w:rPr>
                <w:rFonts w:ascii="PT Astra Serif" w:hAnsi="PT Astra Serif" w:cs="Arial"/>
              </w:rPr>
            </w:pPr>
          </w:p>
          <w:p w:rsidR="0005786A" w:rsidRDefault="00653AA9">
            <w:pPr>
              <w:widowControl w:val="0"/>
              <w:ind w:firstLine="709"/>
              <w:jc w:val="both"/>
              <w:rPr>
                <w:rFonts w:ascii="PT Astra Serif" w:hAnsi="PT Astra Serif" w:cs="Arial"/>
                <w:color w:val="000000"/>
                <w:lang w:eastAsia="ru-RU"/>
              </w:rPr>
            </w:pPr>
            <w:r>
              <w:rPr>
                <w:rFonts w:ascii="PT Astra Serif" w:hAnsi="PT Astra Serif" w:cs="Arial"/>
                <w:color w:val="000000"/>
                <w:lang w:eastAsia="ru-RU"/>
              </w:rPr>
              <w:t xml:space="preserve">Исправленный документ прошу _____________________________________ </w:t>
            </w:r>
          </w:p>
          <w:p w:rsidR="0005786A" w:rsidRDefault="00653AA9">
            <w:pPr>
              <w:widowControl w:val="0"/>
              <w:rPr>
                <w:rFonts w:ascii="PT Astra Serif" w:hAnsi="PT Astra Serif" w:cs="Arial"/>
                <w:color w:val="000000"/>
                <w:lang w:eastAsia="ru-RU"/>
              </w:rPr>
            </w:pPr>
            <w:r>
              <w:rPr>
                <w:rFonts w:ascii="PT Astra Serif" w:hAnsi="PT Astra Serif" w:cs="Arial"/>
                <w:color w:val="000000"/>
                <w:lang w:eastAsia="ru-RU"/>
              </w:rPr>
              <w:t xml:space="preserve">(вручить лично, направить   по   месту   фактического   проживания (месту нахождения) по почте, </w:t>
            </w:r>
            <w:r>
              <w:rPr>
                <w:rFonts w:ascii="PT Astra Serif" w:hAnsi="PT Astra Serif" w:cs="Arial"/>
                <w:color w:val="000000"/>
                <w:lang w:eastAsia="ar-SA"/>
              </w:rPr>
              <w:t>представить через МФЦ)</w:t>
            </w:r>
          </w:p>
          <w:p w:rsidR="0005786A" w:rsidRDefault="0005786A">
            <w:pPr>
              <w:widowControl w:val="0"/>
              <w:ind w:firstLine="720"/>
              <w:jc w:val="both"/>
              <w:rPr>
                <w:rFonts w:ascii="PT Astra Serif" w:hAnsi="PT Astra Serif" w:cs="Arial"/>
              </w:rPr>
            </w:pPr>
          </w:p>
          <w:p w:rsidR="0005786A" w:rsidRDefault="00653AA9">
            <w:pPr>
              <w:widowControl w:val="0"/>
              <w:ind w:firstLine="720"/>
              <w:jc w:val="both"/>
              <w:rPr>
                <w:rFonts w:ascii="PT Astra Serif" w:hAnsi="PT Astra Serif" w:cs="Arial"/>
              </w:rPr>
            </w:pPr>
            <w:r>
              <w:rPr>
                <w:rFonts w:ascii="PT Astra Serif" w:hAnsi="PT Astra Serif" w:cs="Arial"/>
              </w:rPr>
              <w:t>Приложения: _____________________________________ на _____ листах.</w:t>
            </w:r>
          </w:p>
          <w:p w:rsidR="0005786A" w:rsidRDefault="00653AA9">
            <w:pPr>
              <w:widowControl w:val="0"/>
              <w:ind w:firstLine="720"/>
              <w:jc w:val="center"/>
              <w:rPr>
                <w:rFonts w:ascii="PT Astra Serif" w:hAnsi="PT Astra Serif" w:cs="Arial"/>
              </w:rPr>
            </w:pPr>
            <w:r>
              <w:rPr>
                <w:rFonts w:ascii="PT Astra Serif" w:hAnsi="PT Astra Serif" w:cs="Arial"/>
              </w:rPr>
              <w:t>(документы, свидетельствующие о наличии технической ошибки и содержащие правильные данные)</w:t>
            </w:r>
          </w:p>
          <w:p w:rsidR="0005786A" w:rsidRDefault="00653AA9">
            <w:pPr>
              <w:widowControl w:val="0"/>
              <w:ind w:firstLine="720"/>
              <w:jc w:val="both"/>
              <w:rPr>
                <w:rFonts w:ascii="PT Astra Serif" w:hAnsi="PT Astra Serif" w:cs="Arial"/>
              </w:rPr>
            </w:pPr>
            <w:r>
              <w:rPr>
                <w:rFonts w:ascii="PT Astra Serif" w:hAnsi="PT Astra Serif" w:cs="Arial"/>
              </w:rPr>
              <w:t>Заявитель_______________________________________________________</w:t>
            </w:r>
          </w:p>
          <w:p w:rsidR="0005786A" w:rsidRDefault="00653AA9">
            <w:pPr>
              <w:widowControl w:val="0"/>
              <w:ind w:firstLine="720"/>
              <w:jc w:val="center"/>
              <w:rPr>
                <w:rFonts w:ascii="PT Astra Serif" w:hAnsi="PT Astra Serif" w:cs="Arial"/>
              </w:rPr>
            </w:pPr>
            <w:r>
              <w:rPr>
                <w:rFonts w:ascii="PT Astra Serif" w:hAnsi="PT Astra Serif" w:cs="Arial"/>
              </w:rPr>
              <w:t>(подпись, расшифровка подписи)</w:t>
            </w:r>
          </w:p>
        </w:tc>
      </w:tr>
    </w:tbl>
    <w:p w:rsidR="0005786A" w:rsidRDefault="0005786A">
      <w:pPr>
        <w:shd w:val="clear" w:color="auto" w:fill="FFFFFF"/>
        <w:jc w:val="both"/>
        <w:rPr>
          <w:rFonts w:ascii="PT Astra Serif" w:hAnsi="PT Astra Serif" w:cs="Arial"/>
          <w:color w:val="000000"/>
          <w:lang w:eastAsia="ru-RU"/>
        </w:rPr>
      </w:pPr>
    </w:p>
    <w:p w:rsidR="0005786A" w:rsidRDefault="0005786A">
      <w:pPr>
        <w:shd w:val="clear" w:color="auto" w:fill="FFFFFF"/>
        <w:jc w:val="both"/>
        <w:rPr>
          <w:rFonts w:ascii="PT Astra Serif" w:hAnsi="PT Astra Serif" w:cs="Arial"/>
          <w:color w:val="000000"/>
          <w:lang w:eastAsia="ru-RU"/>
        </w:rPr>
      </w:pPr>
    </w:p>
    <w:p w:rsidR="0005786A" w:rsidRDefault="0005786A">
      <w:pPr>
        <w:shd w:val="clear" w:color="auto" w:fill="FFFFFF"/>
        <w:jc w:val="both"/>
        <w:rPr>
          <w:rFonts w:ascii="PT Astra Serif" w:hAnsi="PT Astra Serif" w:cs="Arial"/>
          <w:color w:val="000000"/>
          <w:lang w:eastAsia="ru-RU"/>
        </w:rPr>
      </w:pPr>
    </w:p>
    <w:p w:rsidR="0005786A" w:rsidRDefault="0005786A">
      <w:pPr>
        <w:shd w:val="clear" w:color="auto" w:fill="FFFFFF"/>
        <w:jc w:val="both"/>
        <w:rPr>
          <w:rFonts w:ascii="PT Astra Serif" w:hAnsi="PT Astra Serif" w:cs="Arial"/>
          <w:color w:val="000000"/>
          <w:lang w:eastAsia="ru-RU"/>
        </w:rPr>
      </w:pPr>
    </w:p>
    <w:p w:rsidR="0005786A" w:rsidRDefault="0005786A">
      <w:pPr>
        <w:shd w:val="clear" w:color="auto" w:fill="FFFFFF"/>
        <w:jc w:val="both"/>
        <w:rPr>
          <w:rFonts w:ascii="PT Astra Serif" w:hAnsi="PT Astra Serif" w:cs="Arial"/>
          <w:color w:val="000000"/>
          <w:lang w:eastAsia="ru-RU"/>
        </w:rPr>
      </w:pPr>
    </w:p>
    <w:p w:rsidR="0005786A" w:rsidRDefault="0005786A">
      <w:pPr>
        <w:shd w:val="clear" w:color="auto" w:fill="FFFFFF"/>
        <w:jc w:val="both"/>
        <w:rPr>
          <w:rFonts w:ascii="PT Astra Serif" w:hAnsi="PT Astra Serif" w:cs="Arial"/>
          <w:color w:val="000000"/>
          <w:lang w:eastAsia="ru-RU"/>
        </w:rPr>
      </w:pPr>
    </w:p>
    <w:sectPr w:rsidR="0005786A" w:rsidSect="0005786A">
      <w:headerReference w:type="default" r:id="rId38"/>
      <w:pgSz w:w="11906" w:h="16838"/>
      <w:pgMar w:top="567" w:right="851" w:bottom="1134" w:left="1701" w:header="0"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86A" w:rsidRDefault="0005786A" w:rsidP="0005786A">
      <w:r>
        <w:separator/>
      </w:r>
    </w:p>
  </w:endnote>
  <w:endnote w:type="continuationSeparator" w:id="0">
    <w:p w:rsidR="0005786A" w:rsidRDefault="0005786A" w:rsidP="0005786A">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01"/>
    <w:family w:val="auto"/>
    <w:pitch w:val="variable"/>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Open Sans">
    <w:charset w:val="01"/>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86A" w:rsidRDefault="0005786A" w:rsidP="0005786A">
      <w:r>
        <w:separator/>
      </w:r>
    </w:p>
  </w:footnote>
  <w:footnote w:type="continuationSeparator" w:id="0">
    <w:p w:rsidR="0005786A" w:rsidRDefault="0005786A" w:rsidP="00057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6A" w:rsidRDefault="0005786A">
    <w:pPr>
      <w:pStyle w:val="1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0E2B"/>
    <w:multiLevelType w:val="multilevel"/>
    <w:tmpl w:val="9516D73A"/>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0A7C7681"/>
    <w:multiLevelType w:val="multilevel"/>
    <w:tmpl w:val="046AC4E6"/>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nsid w:val="105E23A1"/>
    <w:multiLevelType w:val="multilevel"/>
    <w:tmpl w:val="12884B22"/>
    <w:lvl w:ilvl="0">
      <w:start w:val="4"/>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nsid w:val="10E01A52"/>
    <w:multiLevelType w:val="multilevel"/>
    <w:tmpl w:val="F6DC02E4"/>
    <w:lvl w:ilvl="0">
      <w:start w:val="1"/>
      <w:numFmt w:val="bullet"/>
      <w:lvlText w:val="и"/>
      <w:lvlJc w:val="left"/>
      <w:pPr>
        <w:tabs>
          <w:tab w:val="num" w:pos="0"/>
        </w:tabs>
        <w:ind w:left="0" w:firstLine="0"/>
      </w:pPr>
      <w:rPr>
        <w:rFonts w:ascii="OpenSymbol" w:hAnsi="OpenSymbol" w:cs="OpenSymbol" w:hint="default"/>
      </w:r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nsid w:val="119E0448"/>
    <w:multiLevelType w:val="multilevel"/>
    <w:tmpl w:val="CECAD75E"/>
    <w:lvl w:ilvl="0">
      <w:start w:val="4"/>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171F4546"/>
    <w:multiLevelType w:val="multilevel"/>
    <w:tmpl w:val="A4888C42"/>
    <w:lvl w:ilvl="0">
      <w:start w:val="4"/>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nsid w:val="189E1260"/>
    <w:multiLevelType w:val="multilevel"/>
    <w:tmpl w:val="3D16050E"/>
    <w:lvl w:ilvl="0">
      <w:start w:val="1"/>
      <w:numFmt w:val="bullet"/>
      <w:lvlText w:val="и"/>
      <w:lvlJc w:val="left"/>
      <w:pPr>
        <w:tabs>
          <w:tab w:val="num" w:pos="0"/>
        </w:tabs>
        <w:ind w:left="0" w:firstLine="0"/>
      </w:pPr>
      <w:rPr>
        <w:rFonts w:ascii="OpenSymbol" w:hAnsi="OpenSymbol" w:cs="OpenSymbol" w:hint="default"/>
      </w:rPr>
    </w:lvl>
    <w:lvl w:ilvl="1">
      <w:start w:val="2"/>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nsid w:val="289801BE"/>
    <w:multiLevelType w:val="multilevel"/>
    <w:tmpl w:val="293C5522"/>
    <w:lvl w:ilvl="0">
      <w:start w:val="1"/>
      <w:numFmt w:val="bullet"/>
      <w:lvlText w:val="и"/>
      <w:lvlJc w:val="left"/>
      <w:pPr>
        <w:tabs>
          <w:tab w:val="num" w:pos="0"/>
        </w:tabs>
        <w:ind w:left="0" w:firstLine="0"/>
      </w:pPr>
      <w:rPr>
        <w:rFonts w:ascii="OpenSymbol" w:hAnsi="OpenSymbol" w:cs="OpenSymbol" w:hint="default"/>
      </w:rPr>
    </w:lvl>
    <w:lvl w:ilvl="1">
      <w:start w:val="2"/>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8">
    <w:nsid w:val="37957C2D"/>
    <w:multiLevelType w:val="multilevel"/>
    <w:tmpl w:val="397A7D44"/>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9">
    <w:nsid w:val="392C0D6D"/>
    <w:multiLevelType w:val="multilevel"/>
    <w:tmpl w:val="5F26C0C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nsid w:val="42741A71"/>
    <w:multiLevelType w:val="multilevel"/>
    <w:tmpl w:val="2A44F8C2"/>
    <w:lvl w:ilvl="0">
      <w:start w:val="1"/>
      <w:numFmt w:val="bullet"/>
      <w:lvlText w:val="и"/>
      <w:lvlJc w:val="left"/>
      <w:pPr>
        <w:tabs>
          <w:tab w:val="num" w:pos="0"/>
        </w:tabs>
        <w:ind w:left="0" w:firstLine="0"/>
      </w:pPr>
      <w:rPr>
        <w:rFonts w:ascii="OpenSymbol" w:hAnsi="OpenSymbol" w:cs="OpenSymbol" w:hint="default"/>
      </w:rPr>
    </w:lvl>
    <w:lvl w:ilvl="1">
      <w:start w:val="2"/>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1">
    <w:nsid w:val="571349B5"/>
    <w:multiLevelType w:val="multilevel"/>
    <w:tmpl w:val="B45A4EDC"/>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2">
    <w:nsid w:val="5DF3007D"/>
    <w:multiLevelType w:val="multilevel"/>
    <w:tmpl w:val="C848EABA"/>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3">
    <w:nsid w:val="5E052DEC"/>
    <w:multiLevelType w:val="multilevel"/>
    <w:tmpl w:val="142093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6004453C"/>
    <w:multiLevelType w:val="multilevel"/>
    <w:tmpl w:val="C10A14D4"/>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5">
    <w:nsid w:val="64F42B4B"/>
    <w:multiLevelType w:val="multilevel"/>
    <w:tmpl w:val="3DCE8C46"/>
    <w:lvl w:ilvl="0">
      <w:start w:val="4"/>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6">
    <w:nsid w:val="66C73C46"/>
    <w:multiLevelType w:val="multilevel"/>
    <w:tmpl w:val="FAD2E9A4"/>
    <w:lvl w:ilvl="0">
      <w:start w:val="4"/>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7">
    <w:nsid w:val="6EB02FDE"/>
    <w:multiLevelType w:val="multilevel"/>
    <w:tmpl w:val="3E1E7620"/>
    <w:lvl w:ilvl="0">
      <w:start w:val="4"/>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8">
    <w:nsid w:val="7BE549BF"/>
    <w:multiLevelType w:val="multilevel"/>
    <w:tmpl w:val="DDD86402"/>
    <w:lvl w:ilvl="0">
      <w:start w:val="4"/>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abstractNumId w:val="13"/>
  </w:num>
  <w:num w:numId="2">
    <w:abstractNumId w:val="12"/>
  </w:num>
  <w:num w:numId="3">
    <w:abstractNumId w:val="9"/>
  </w:num>
  <w:num w:numId="4">
    <w:abstractNumId w:val="0"/>
  </w:num>
  <w:num w:numId="5">
    <w:abstractNumId w:val="8"/>
  </w:num>
  <w:num w:numId="6">
    <w:abstractNumId w:val="1"/>
  </w:num>
  <w:num w:numId="7">
    <w:abstractNumId w:val="2"/>
  </w:num>
  <w:num w:numId="8">
    <w:abstractNumId w:val="16"/>
  </w:num>
  <w:num w:numId="9">
    <w:abstractNumId w:val="17"/>
  </w:num>
  <w:num w:numId="10">
    <w:abstractNumId w:val="4"/>
  </w:num>
  <w:num w:numId="11">
    <w:abstractNumId w:val="15"/>
  </w:num>
  <w:num w:numId="12">
    <w:abstractNumId w:val="18"/>
  </w:num>
  <w:num w:numId="13">
    <w:abstractNumId w:val="5"/>
  </w:num>
  <w:num w:numId="14">
    <w:abstractNumId w:val="3"/>
  </w:num>
  <w:num w:numId="15">
    <w:abstractNumId w:val="6"/>
  </w:num>
  <w:num w:numId="16">
    <w:abstractNumId w:val="7"/>
  </w:num>
  <w:num w:numId="17">
    <w:abstractNumId w:val="10"/>
  </w:num>
  <w:num w:numId="18">
    <w:abstractNumId w:val="11"/>
  </w:num>
  <w:num w:numId="19">
    <w:abstractNumId w:val="14"/>
  </w:num>
  <w:num w:numId="20">
    <w:abstractNumId w:val="0"/>
    <w:lvlOverride w:ilvl="0">
      <w:startOverride w:val="1"/>
    </w:lvlOverride>
  </w:num>
  <w:num w:numId="21">
    <w:abstractNumId w:val="0"/>
  </w:num>
  <w:num w:numId="22">
    <w:abstractNumId w:val="0"/>
  </w:num>
  <w:num w:numId="23">
    <w:abstractNumId w:val="2"/>
    <w:lvlOverride w:ilvl="0">
      <w:startOverride w:val="4"/>
    </w:lvlOverride>
  </w:num>
  <w:num w:numId="24">
    <w:abstractNumId w:val="2"/>
  </w:num>
  <w:num w:numId="25">
    <w:abstractNumId w:val="2"/>
  </w:num>
  <w:num w:numId="26">
    <w:abstractNumId w:val="2"/>
  </w:num>
  <w:num w:numId="27">
    <w:abstractNumId w:val="2"/>
  </w:num>
  <w:num w:numId="28">
    <w:abstractNumId w:val="2"/>
  </w:num>
  <w:num w:numId="29">
    <w:abstractNumId w:val="2"/>
  </w:num>
  <w:num w:numId="30">
    <w:abstractNumId w:val="3"/>
    <w:lvlOverride w:ilvl="0">
      <w:startOverride w:val="1"/>
    </w:lvlOverride>
    <w:lvlOverride w:ilvl="1">
      <w:startOverride w:val="1"/>
    </w:lvlOverride>
  </w:num>
  <w:num w:numId="31">
    <w:abstractNumId w:val="6"/>
    <w:lvlOverride w:ilvl="0">
      <w:startOverride w:val="1"/>
    </w:lvlOverride>
    <w:lvlOverride w:ilvl="1">
      <w:startOverride w:val="2"/>
    </w:lvlOverride>
  </w:num>
  <w:num w:numId="32">
    <w:abstractNumId w:val="6"/>
  </w:num>
  <w:num w:numId="33">
    <w:abstractNumId w:val="6"/>
  </w:num>
  <w:num w:numId="34">
    <w:abstractNumId w:val="11"/>
    <w:lvlOverride w:ilvl="0">
      <w:startOverride w:val="1"/>
    </w:lvlOverride>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autoHyphenation/>
  <w:characterSpacingControl w:val="doNotCompress"/>
  <w:footnotePr>
    <w:footnote w:id="-1"/>
    <w:footnote w:id="0"/>
  </w:footnotePr>
  <w:endnotePr>
    <w:endnote w:id="-1"/>
    <w:endnote w:id="0"/>
  </w:endnotePr>
  <w:compat/>
  <w:rsids>
    <w:rsidRoot w:val="0005786A"/>
    <w:rsid w:val="0005786A"/>
    <w:rsid w:val="002E46F3"/>
    <w:rsid w:val="004F5E43"/>
    <w:rsid w:val="006121AF"/>
    <w:rsid w:val="00653AA9"/>
    <w:rsid w:val="00B72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2A8"/>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1"/>
    <w:next w:val="a3"/>
    <w:qFormat/>
    <w:rsid w:val="0005786A"/>
    <w:pPr>
      <w:spacing w:before="200"/>
      <w:outlineLvl w:val="1"/>
    </w:pPr>
    <w:rPr>
      <w:rFonts w:ascii="Liberation Serif" w:hAnsi="Liberation Serif" w:cs="Tahoma"/>
      <w:b/>
      <w:bCs/>
      <w:sz w:val="36"/>
      <w:szCs w:val="36"/>
    </w:rPr>
  </w:style>
  <w:style w:type="character" w:customStyle="1" w:styleId="WW8Num1z0">
    <w:name w:val="WW8Num1z0"/>
    <w:qFormat/>
    <w:rsid w:val="006612A8"/>
  </w:style>
  <w:style w:type="character" w:customStyle="1" w:styleId="WW8Num1z1">
    <w:name w:val="WW8Num1z1"/>
    <w:qFormat/>
    <w:rsid w:val="006612A8"/>
  </w:style>
  <w:style w:type="character" w:customStyle="1" w:styleId="WW8Num1z2">
    <w:name w:val="WW8Num1z2"/>
    <w:qFormat/>
    <w:rsid w:val="006612A8"/>
  </w:style>
  <w:style w:type="character" w:customStyle="1" w:styleId="WW8Num1z3">
    <w:name w:val="WW8Num1z3"/>
    <w:qFormat/>
    <w:rsid w:val="006612A8"/>
  </w:style>
  <w:style w:type="character" w:customStyle="1" w:styleId="WW8Num1z4">
    <w:name w:val="WW8Num1z4"/>
    <w:qFormat/>
    <w:rsid w:val="006612A8"/>
  </w:style>
  <w:style w:type="character" w:customStyle="1" w:styleId="WW8Num1z5">
    <w:name w:val="WW8Num1z5"/>
    <w:qFormat/>
    <w:rsid w:val="006612A8"/>
  </w:style>
  <w:style w:type="character" w:customStyle="1" w:styleId="WW8Num1z6">
    <w:name w:val="WW8Num1z6"/>
    <w:qFormat/>
    <w:rsid w:val="006612A8"/>
  </w:style>
  <w:style w:type="character" w:customStyle="1" w:styleId="WW8Num1z7">
    <w:name w:val="WW8Num1z7"/>
    <w:qFormat/>
    <w:rsid w:val="006612A8"/>
  </w:style>
  <w:style w:type="character" w:customStyle="1" w:styleId="WW8Num1z8">
    <w:name w:val="WW8Num1z8"/>
    <w:qFormat/>
    <w:rsid w:val="006612A8"/>
  </w:style>
  <w:style w:type="character" w:customStyle="1" w:styleId="3">
    <w:name w:val="Основной шрифт абзаца3"/>
    <w:qFormat/>
    <w:rsid w:val="006612A8"/>
  </w:style>
  <w:style w:type="character" w:customStyle="1" w:styleId="2">
    <w:name w:val="Основной шрифт абзаца2"/>
    <w:qFormat/>
    <w:rsid w:val="006612A8"/>
  </w:style>
  <w:style w:type="character" w:customStyle="1" w:styleId="WW8Num2z0">
    <w:name w:val="WW8Num2z0"/>
    <w:qFormat/>
    <w:rsid w:val="006612A8"/>
    <w:rPr>
      <w:rFonts w:ascii="Times New Roman" w:eastAsia="Times New Roman" w:hAnsi="Times New Roman" w:cs="Times New Roman"/>
    </w:rPr>
  </w:style>
  <w:style w:type="character" w:customStyle="1" w:styleId="WW8Num2z1">
    <w:name w:val="WW8Num2z1"/>
    <w:qFormat/>
    <w:rsid w:val="006612A8"/>
    <w:rPr>
      <w:rFonts w:ascii="Courier New" w:hAnsi="Courier New" w:cs="Courier New"/>
    </w:rPr>
  </w:style>
  <w:style w:type="character" w:customStyle="1" w:styleId="WW8Num2z2">
    <w:name w:val="WW8Num2z2"/>
    <w:qFormat/>
    <w:rsid w:val="006612A8"/>
    <w:rPr>
      <w:rFonts w:ascii="Wingdings" w:hAnsi="Wingdings" w:cs="Wingdings"/>
    </w:rPr>
  </w:style>
  <w:style w:type="character" w:customStyle="1" w:styleId="WW8Num2z3">
    <w:name w:val="WW8Num2z3"/>
    <w:qFormat/>
    <w:rsid w:val="006612A8"/>
    <w:rPr>
      <w:rFonts w:ascii="Symbol" w:hAnsi="Symbol" w:cs="Symbol"/>
    </w:rPr>
  </w:style>
  <w:style w:type="character" w:customStyle="1" w:styleId="WW8Num3z0">
    <w:name w:val="WW8Num3z0"/>
    <w:qFormat/>
    <w:rsid w:val="006612A8"/>
  </w:style>
  <w:style w:type="character" w:customStyle="1" w:styleId="WW8Num3z1">
    <w:name w:val="WW8Num3z1"/>
    <w:qFormat/>
    <w:rsid w:val="006612A8"/>
  </w:style>
  <w:style w:type="character" w:customStyle="1" w:styleId="WW8Num3z2">
    <w:name w:val="WW8Num3z2"/>
    <w:qFormat/>
    <w:rsid w:val="006612A8"/>
  </w:style>
  <w:style w:type="character" w:customStyle="1" w:styleId="WW8Num3z3">
    <w:name w:val="WW8Num3z3"/>
    <w:qFormat/>
    <w:rsid w:val="006612A8"/>
  </w:style>
  <w:style w:type="character" w:customStyle="1" w:styleId="WW8Num3z4">
    <w:name w:val="WW8Num3z4"/>
    <w:qFormat/>
    <w:rsid w:val="006612A8"/>
  </w:style>
  <w:style w:type="character" w:customStyle="1" w:styleId="WW8Num3z5">
    <w:name w:val="WW8Num3z5"/>
    <w:qFormat/>
    <w:rsid w:val="006612A8"/>
  </w:style>
  <w:style w:type="character" w:customStyle="1" w:styleId="WW8Num3z6">
    <w:name w:val="WW8Num3z6"/>
    <w:qFormat/>
    <w:rsid w:val="006612A8"/>
  </w:style>
  <w:style w:type="character" w:customStyle="1" w:styleId="WW8Num3z7">
    <w:name w:val="WW8Num3z7"/>
    <w:qFormat/>
    <w:rsid w:val="006612A8"/>
  </w:style>
  <w:style w:type="character" w:customStyle="1" w:styleId="WW8Num3z8">
    <w:name w:val="WW8Num3z8"/>
    <w:qFormat/>
    <w:rsid w:val="006612A8"/>
  </w:style>
  <w:style w:type="character" w:customStyle="1" w:styleId="WW8Num4z0">
    <w:name w:val="WW8Num4z0"/>
    <w:qFormat/>
    <w:rsid w:val="006612A8"/>
  </w:style>
  <w:style w:type="character" w:customStyle="1" w:styleId="WW8Num4z1">
    <w:name w:val="WW8Num4z1"/>
    <w:qFormat/>
    <w:rsid w:val="006612A8"/>
  </w:style>
  <w:style w:type="character" w:customStyle="1" w:styleId="WW8Num4z2">
    <w:name w:val="WW8Num4z2"/>
    <w:qFormat/>
    <w:rsid w:val="006612A8"/>
  </w:style>
  <w:style w:type="character" w:customStyle="1" w:styleId="WW8Num4z3">
    <w:name w:val="WW8Num4z3"/>
    <w:qFormat/>
    <w:rsid w:val="006612A8"/>
  </w:style>
  <w:style w:type="character" w:customStyle="1" w:styleId="WW8Num4z4">
    <w:name w:val="WW8Num4z4"/>
    <w:qFormat/>
    <w:rsid w:val="006612A8"/>
  </w:style>
  <w:style w:type="character" w:customStyle="1" w:styleId="WW8Num4z5">
    <w:name w:val="WW8Num4z5"/>
    <w:qFormat/>
    <w:rsid w:val="006612A8"/>
  </w:style>
  <w:style w:type="character" w:customStyle="1" w:styleId="WW8Num4z6">
    <w:name w:val="WW8Num4z6"/>
    <w:qFormat/>
    <w:rsid w:val="006612A8"/>
  </w:style>
  <w:style w:type="character" w:customStyle="1" w:styleId="WW8Num4z7">
    <w:name w:val="WW8Num4z7"/>
    <w:qFormat/>
    <w:rsid w:val="006612A8"/>
  </w:style>
  <w:style w:type="character" w:customStyle="1" w:styleId="WW8Num4z8">
    <w:name w:val="WW8Num4z8"/>
    <w:qFormat/>
    <w:rsid w:val="006612A8"/>
  </w:style>
  <w:style w:type="character" w:customStyle="1" w:styleId="WW8Num5z0">
    <w:name w:val="WW8Num5z0"/>
    <w:qFormat/>
    <w:rsid w:val="006612A8"/>
  </w:style>
  <w:style w:type="character" w:customStyle="1" w:styleId="WW8Num5z1">
    <w:name w:val="WW8Num5z1"/>
    <w:qFormat/>
    <w:rsid w:val="006612A8"/>
  </w:style>
  <w:style w:type="character" w:customStyle="1" w:styleId="WW8Num5z2">
    <w:name w:val="WW8Num5z2"/>
    <w:qFormat/>
    <w:rsid w:val="006612A8"/>
  </w:style>
  <w:style w:type="character" w:customStyle="1" w:styleId="WW8Num5z3">
    <w:name w:val="WW8Num5z3"/>
    <w:qFormat/>
    <w:rsid w:val="006612A8"/>
  </w:style>
  <w:style w:type="character" w:customStyle="1" w:styleId="WW8Num5z4">
    <w:name w:val="WW8Num5z4"/>
    <w:qFormat/>
    <w:rsid w:val="006612A8"/>
  </w:style>
  <w:style w:type="character" w:customStyle="1" w:styleId="WW8Num5z5">
    <w:name w:val="WW8Num5z5"/>
    <w:qFormat/>
    <w:rsid w:val="006612A8"/>
  </w:style>
  <w:style w:type="character" w:customStyle="1" w:styleId="WW8Num5z6">
    <w:name w:val="WW8Num5z6"/>
    <w:qFormat/>
    <w:rsid w:val="006612A8"/>
  </w:style>
  <w:style w:type="character" w:customStyle="1" w:styleId="WW8Num5z7">
    <w:name w:val="WW8Num5z7"/>
    <w:qFormat/>
    <w:rsid w:val="006612A8"/>
  </w:style>
  <w:style w:type="character" w:customStyle="1" w:styleId="WW8Num5z8">
    <w:name w:val="WW8Num5z8"/>
    <w:qFormat/>
    <w:rsid w:val="006612A8"/>
  </w:style>
  <w:style w:type="character" w:customStyle="1" w:styleId="WW8Num6z0">
    <w:name w:val="WW8Num6z0"/>
    <w:qFormat/>
    <w:rsid w:val="006612A8"/>
    <w:rPr>
      <w:rFonts w:ascii="Times New Roman" w:eastAsia="Times New Roman" w:hAnsi="Times New Roman" w:cs="Times New Roman"/>
    </w:rPr>
  </w:style>
  <w:style w:type="character" w:customStyle="1" w:styleId="WW8Num6z1">
    <w:name w:val="WW8Num6z1"/>
    <w:qFormat/>
    <w:rsid w:val="006612A8"/>
    <w:rPr>
      <w:rFonts w:ascii="Courier New" w:hAnsi="Courier New" w:cs="Courier New"/>
    </w:rPr>
  </w:style>
  <w:style w:type="character" w:customStyle="1" w:styleId="WW8Num6z2">
    <w:name w:val="WW8Num6z2"/>
    <w:qFormat/>
    <w:rsid w:val="006612A8"/>
    <w:rPr>
      <w:rFonts w:ascii="Wingdings" w:hAnsi="Wingdings" w:cs="Wingdings"/>
    </w:rPr>
  </w:style>
  <w:style w:type="character" w:customStyle="1" w:styleId="WW8Num6z3">
    <w:name w:val="WW8Num6z3"/>
    <w:qFormat/>
    <w:rsid w:val="006612A8"/>
    <w:rPr>
      <w:rFonts w:ascii="Symbol" w:hAnsi="Symbol" w:cs="Symbol"/>
    </w:rPr>
  </w:style>
  <w:style w:type="character" w:customStyle="1" w:styleId="WW8Num7z0">
    <w:name w:val="WW8Num7z0"/>
    <w:qFormat/>
    <w:rsid w:val="006612A8"/>
  </w:style>
  <w:style w:type="character" w:customStyle="1" w:styleId="WW8Num7z1">
    <w:name w:val="WW8Num7z1"/>
    <w:qFormat/>
    <w:rsid w:val="006612A8"/>
  </w:style>
  <w:style w:type="character" w:customStyle="1" w:styleId="WW8Num7z2">
    <w:name w:val="WW8Num7z2"/>
    <w:qFormat/>
    <w:rsid w:val="006612A8"/>
  </w:style>
  <w:style w:type="character" w:customStyle="1" w:styleId="WW8Num7z3">
    <w:name w:val="WW8Num7z3"/>
    <w:qFormat/>
    <w:rsid w:val="006612A8"/>
  </w:style>
  <w:style w:type="character" w:customStyle="1" w:styleId="WW8Num7z4">
    <w:name w:val="WW8Num7z4"/>
    <w:qFormat/>
    <w:rsid w:val="006612A8"/>
  </w:style>
  <w:style w:type="character" w:customStyle="1" w:styleId="WW8Num7z5">
    <w:name w:val="WW8Num7z5"/>
    <w:qFormat/>
    <w:rsid w:val="006612A8"/>
  </w:style>
  <w:style w:type="character" w:customStyle="1" w:styleId="WW8Num7z6">
    <w:name w:val="WW8Num7z6"/>
    <w:qFormat/>
    <w:rsid w:val="006612A8"/>
  </w:style>
  <w:style w:type="character" w:customStyle="1" w:styleId="WW8Num7z7">
    <w:name w:val="WW8Num7z7"/>
    <w:qFormat/>
    <w:rsid w:val="006612A8"/>
  </w:style>
  <w:style w:type="character" w:customStyle="1" w:styleId="WW8Num7z8">
    <w:name w:val="WW8Num7z8"/>
    <w:qFormat/>
    <w:rsid w:val="006612A8"/>
  </w:style>
  <w:style w:type="character" w:customStyle="1" w:styleId="WW8Num8z0">
    <w:name w:val="WW8Num8z0"/>
    <w:qFormat/>
    <w:rsid w:val="006612A8"/>
  </w:style>
  <w:style w:type="character" w:customStyle="1" w:styleId="WW8Num8z1">
    <w:name w:val="WW8Num8z1"/>
    <w:qFormat/>
    <w:rsid w:val="006612A8"/>
  </w:style>
  <w:style w:type="character" w:customStyle="1" w:styleId="WW8Num8z2">
    <w:name w:val="WW8Num8z2"/>
    <w:qFormat/>
    <w:rsid w:val="006612A8"/>
  </w:style>
  <w:style w:type="character" w:customStyle="1" w:styleId="WW8Num8z3">
    <w:name w:val="WW8Num8z3"/>
    <w:qFormat/>
    <w:rsid w:val="006612A8"/>
  </w:style>
  <w:style w:type="character" w:customStyle="1" w:styleId="WW8Num8z4">
    <w:name w:val="WW8Num8z4"/>
    <w:qFormat/>
    <w:rsid w:val="006612A8"/>
  </w:style>
  <w:style w:type="character" w:customStyle="1" w:styleId="WW8Num8z5">
    <w:name w:val="WW8Num8z5"/>
    <w:qFormat/>
    <w:rsid w:val="006612A8"/>
  </w:style>
  <w:style w:type="character" w:customStyle="1" w:styleId="WW8Num8z6">
    <w:name w:val="WW8Num8z6"/>
    <w:qFormat/>
    <w:rsid w:val="006612A8"/>
  </w:style>
  <w:style w:type="character" w:customStyle="1" w:styleId="WW8Num8z7">
    <w:name w:val="WW8Num8z7"/>
    <w:qFormat/>
    <w:rsid w:val="006612A8"/>
  </w:style>
  <w:style w:type="character" w:customStyle="1" w:styleId="WW8Num8z8">
    <w:name w:val="WW8Num8z8"/>
    <w:qFormat/>
    <w:rsid w:val="006612A8"/>
  </w:style>
  <w:style w:type="character" w:customStyle="1" w:styleId="WW8Num9z0">
    <w:name w:val="WW8Num9z0"/>
    <w:qFormat/>
    <w:rsid w:val="006612A8"/>
  </w:style>
  <w:style w:type="character" w:customStyle="1" w:styleId="WW8Num9z1">
    <w:name w:val="WW8Num9z1"/>
    <w:qFormat/>
    <w:rsid w:val="006612A8"/>
  </w:style>
  <w:style w:type="character" w:customStyle="1" w:styleId="WW8Num9z2">
    <w:name w:val="WW8Num9z2"/>
    <w:qFormat/>
    <w:rsid w:val="006612A8"/>
  </w:style>
  <w:style w:type="character" w:customStyle="1" w:styleId="WW8Num9z3">
    <w:name w:val="WW8Num9z3"/>
    <w:qFormat/>
    <w:rsid w:val="006612A8"/>
  </w:style>
  <w:style w:type="character" w:customStyle="1" w:styleId="WW8Num9z4">
    <w:name w:val="WW8Num9z4"/>
    <w:qFormat/>
    <w:rsid w:val="006612A8"/>
  </w:style>
  <w:style w:type="character" w:customStyle="1" w:styleId="WW8Num9z5">
    <w:name w:val="WW8Num9z5"/>
    <w:qFormat/>
    <w:rsid w:val="006612A8"/>
  </w:style>
  <w:style w:type="character" w:customStyle="1" w:styleId="WW8Num9z6">
    <w:name w:val="WW8Num9z6"/>
    <w:qFormat/>
    <w:rsid w:val="006612A8"/>
  </w:style>
  <w:style w:type="character" w:customStyle="1" w:styleId="WW8Num9z7">
    <w:name w:val="WW8Num9z7"/>
    <w:qFormat/>
    <w:rsid w:val="006612A8"/>
  </w:style>
  <w:style w:type="character" w:customStyle="1" w:styleId="WW8Num9z8">
    <w:name w:val="WW8Num9z8"/>
    <w:qFormat/>
    <w:rsid w:val="006612A8"/>
  </w:style>
  <w:style w:type="character" w:customStyle="1" w:styleId="WW8Num10z0">
    <w:name w:val="WW8Num10z0"/>
    <w:qFormat/>
    <w:rsid w:val="006612A8"/>
  </w:style>
  <w:style w:type="character" w:customStyle="1" w:styleId="WW8Num10z1">
    <w:name w:val="WW8Num10z1"/>
    <w:qFormat/>
    <w:rsid w:val="006612A8"/>
  </w:style>
  <w:style w:type="character" w:customStyle="1" w:styleId="WW8Num10z2">
    <w:name w:val="WW8Num10z2"/>
    <w:qFormat/>
    <w:rsid w:val="006612A8"/>
  </w:style>
  <w:style w:type="character" w:customStyle="1" w:styleId="WW8Num10z3">
    <w:name w:val="WW8Num10z3"/>
    <w:qFormat/>
    <w:rsid w:val="006612A8"/>
  </w:style>
  <w:style w:type="character" w:customStyle="1" w:styleId="WW8Num10z4">
    <w:name w:val="WW8Num10z4"/>
    <w:qFormat/>
    <w:rsid w:val="006612A8"/>
  </w:style>
  <w:style w:type="character" w:customStyle="1" w:styleId="WW8Num10z5">
    <w:name w:val="WW8Num10z5"/>
    <w:qFormat/>
    <w:rsid w:val="006612A8"/>
  </w:style>
  <w:style w:type="character" w:customStyle="1" w:styleId="WW8Num10z6">
    <w:name w:val="WW8Num10z6"/>
    <w:qFormat/>
    <w:rsid w:val="006612A8"/>
  </w:style>
  <w:style w:type="character" w:customStyle="1" w:styleId="WW8Num10z7">
    <w:name w:val="WW8Num10z7"/>
    <w:qFormat/>
    <w:rsid w:val="006612A8"/>
  </w:style>
  <w:style w:type="character" w:customStyle="1" w:styleId="WW8Num10z8">
    <w:name w:val="WW8Num10z8"/>
    <w:qFormat/>
    <w:rsid w:val="006612A8"/>
  </w:style>
  <w:style w:type="character" w:customStyle="1" w:styleId="WW8Num11z0">
    <w:name w:val="WW8Num11z0"/>
    <w:qFormat/>
    <w:rsid w:val="006612A8"/>
  </w:style>
  <w:style w:type="character" w:customStyle="1" w:styleId="WW8Num11z1">
    <w:name w:val="WW8Num11z1"/>
    <w:qFormat/>
    <w:rsid w:val="006612A8"/>
  </w:style>
  <w:style w:type="character" w:customStyle="1" w:styleId="WW8Num11z2">
    <w:name w:val="WW8Num11z2"/>
    <w:qFormat/>
    <w:rsid w:val="006612A8"/>
  </w:style>
  <w:style w:type="character" w:customStyle="1" w:styleId="WW8Num11z3">
    <w:name w:val="WW8Num11z3"/>
    <w:qFormat/>
    <w:rsid w:val="006612A8"/>
  </w:style>
  <w:style w:type="character" w:customStyle="1" w:styleId="WW8Num11z4">
    <w:name w:val="WW8Num11z4"/>
    <w:qFormat/>
    <w:rsid w:val="006612A8"/>
  </w:style>
  <w:style w:type="character" w:customStyle="1" w:styleId="WW8Num11z5">
    <w:name w:val="WW8Num11z5"/>
    <w:qFormat/>
    <w:rsid w:val="006612A8"/>
  </w:style>
  <w:style w:type="character" w:customStyle="1" w:styleId="WW8Num11z6">
    <w:name w:val="WW8Num11z6"/>
    <w:qFormat/>
    <w:rsid w:val="006612A8"/>
  </w:style>
  <w:style w:type="character" w:customStyle="1" w:styleId="WW8Num11z7">
    <w:name w:val="WW8Num11z7"/>
    <w:qFormat/>
    <w:rsid w:val="006612A8"/>
  </w:style>
  <w:style w:type="character" w:customStyle="1" w:styleId="WW8Num11z8">
    <w:name w:val="WW8Num11z8"/>
    <w:qFormat/>
    <w:rsid w:val="006612A8"/>
  </w:style>
  <w:style w:type="character" w:customStyle="1" w:styleId="WW8Num12z0">
    <w:name w:val="WW8Num12z0"/>
    <w:qFormat/>
    <w:rsid w:val="006612A8"/>
  </w:style>
  <w:style w:type="character" w:customStyle="1" w:styleId="WW8Num12z1">
    <w:name w:val="WW8Num12z1"/>
    <w:qFormat/>
    <w:rsid w:val="006612A8"/>
  </w:style>
  <w:style w:type="character" w:customStyle="1" w:styleId="WW8Num12z2">
    <w:name w:val="WW8Num12z2"/>
    <w:qFormat/>
    <w:rsid w:val="006612A8"/>
  </w:style>
  <w:style w:type="character" w:customStyle="1" w:styleId="WW8Num12z3">
    <w:name w:val="WW8Num12z3"/>
    <w:qFormat/>
    <w:rsid w:val="006612A8"/>
  </w:style>
  <w:style w:type="character" w:customStyle="1" w:styleId="WW8Num12z4">
    <w:name w:val="WW8Num12z4"/>
    <w:qFormat/>
    <w:rsid w:val="006612A8"/>
  </w:style>
  <w:style w:type="character" w:customStyle="1" w:styleId="WW8Num12z5">
    <w:name w:val="WW8Num12z5"/>
    <w:qFormat/>
    <w:rsid w:val="006612A8"/>
  </w:style>
  <w:style w:type="character" w:customStyle="1" w:styleId="WW8Num12z6">
    <w:name w:val="WW8Num12z6"/>
    <w:qFormat/>
    <w:rsid w:val="006612A8"/>
  </w:style>
  <w:style w:type="character" w:customStyle="1" w:styleId="WW8Num12z7">
    <w:name w:val="WW8Num12z7"/>
    <w:qFormat/>
    <w:rsid w:val="006612A8"/>
  </w:style>
  <w:style w:type="character" w:customStyle="1" w:styleId="WW8Num12z8">
    <w:name w:val="WW8Num12z8"/>
    <w:qFormat/>
    <w:rsid w:val="006612A8"/>
  </w:style>
  <w:style w:type="character" w:customStyle="1" w:styleId="WW8Num13z0">
    <w:name w:val="WW8Num13z0"/>
    <w:qFormat/>
    <w:rsid w:val="006612A8"/>
  </w:style>
  <w:style w:type="character" w:customStyle="1" w:styleId="WW8Num13z1">
    <w:name w:val="WW8Num13z1"/>
    <w:qFormat/>
    <w:rsid w:val="006612A8"/>
  </w:style>
  <w:style w:type="character" w:customStyle="1" w:styleId="WW8Num13z2">
    <w:name w:val="WW8Num13z2"/>
    <w:qFormat/>
    <w:rsid w:val="006612A8"/>
  </w:style>
  <w:style w:type="character" w:customStyle="1" w:styleId="WW8Num13z3">
    <w:name w:val="WW8Num13z3"/>
    <w:qFormat/>
    <w:rsid w:val="006612A8"/>
  </w:style>
  <w:style w:type="character" w:customStyle="1" w:styleId="WW8Num13z4">
    <w:name w:val="WW8Num13z4"/>
    <w:qFormat/>
    <w:rsid w:val="006612A8"/>
  </w:style>
  <w:style w:type="character" w:customStyle="1" w:styleId="WW8Num13z5">
    <w:name w:val="WW8Num13z5"/>
    <w:qFormat/>
    <w:rsid w:val="006612A8"/>
  </w:style>
  <w:style w:type="character" w:customStyle="1" w:styleId="WW8Num13z6">
    <w:name w:val="WW8Num13z6"/>
    <w:qFormat/>
    <w:rsid w:val="006612A8"/>
  </w:style>
  <w:style w:type="character" w:customStyle="1" w:styleId="WW8Num13z7">
    <w:name w:val="WW8Num13z7"/>
    <w:qFormat/>
    <w:rsid w:val="006612A8"/>
  </w:style>
  <w:style w:type="character" w:customStyle="1" w:styleId="WW8Num13z8">
    <w:name w:val="WW8Num13z8"/>
    <w:qFormat/>
    <w:rsid w:val="006612A8"/>
  </w:style>
  <w:style w:type="character" w:customStyle="1" w:styleId="WW8Num14z0">
    <w:name w:val="WW8Num14z0"/>
    <w:qFormat/>
    <w:rsid w:val="006612A8"/>
  </w:style>
  <w:style w:type="character" w:customStyle="1" w:styleId="WW8Num14z1">
    <w:name w:val="WW8Num14z1"/>
    <w:qFormat/>
    <w:rsid w:val="006612A8"/>
  </w:style>
  <w:style w:type="character" w:customStyle="1" w:styleId="WW8Num14z2">
    <w:name w:val="WW8Num14z2"/>
    <w:qFormat/>
    <w:rsid w:val="006612A8"/>
  </w:style>
  <w:style w:type="character" w:customStyle="1" w:styleId="WW8Num14z3">
    <w:name w:val="WW8Num14z3"/>
    <w:qFormat/>
    <w:rsid w:val="006612A8"/>
  </w:style>
  <w:style w:type="character" w:customStyle="1" w:styleId="WW8Num14z4">
    <w:name w:val="WW8Num14z4"/>
    <w:qFormat/>
    <w:rsid w:val="006612A8"/>
  </w:style>
  <w:style w:type="character" w:customStyle="1" w:styleId="WW8Num14z5">
    <w:name w:val="WW8Num14z5"/>
    <w:qFormat/>
    <w:rsid w:val="006612A8"/>
  </w:style>
  <w:style w:type="character" w:customStyle="1" w:styleId="WW8Num14z6">
    <w:name w:val="WW8Num14z6"/>
    <w:qFormat/>
    <w:rsid w:val="006612A8"/>
  </w:style>
  <w:style w:type="character" w:customStyle="1" w:styleId="WW8Num14z7">
    <w:name w:val="WW8Num14z7"/>
    <w:qFormat/>
    <w:rsid w:val="006612A8"/>
  </w:style>
  <w:style w:type="character" w:customStyle="1" w:styleId="WW8Num14z8">
    <w:name w:val="WW8Num14z8"/>
    <w:qFormat/>
    <w:rsid w:val="006612A8"/>
  </w:style>
  <w:style w:type="character" w:customStyle="1" w:styleId="WW8Num15z0">
    <w:name w:val="WW8Num15z0"/>
    <w:qFormat/>
    <w:rsid w:val="006612A8"/>
  </w:style>
  <w:style w:type="character" w:customStyle="1" w:styleId="WW8Num15z1">
    <w:name w:val="WW8Num15z1"/>
    <w:qFormat/>
    <w:rsid w:val="006612A8"/>
  </w:style>
  <w:style w:type="character" w:customStyle="1" w:styleId="WW8Num15z2">
    <w:name w:val="WW8Num15z2"/>
    <w:qFormat/>
    <w:rsid w:val="006612A8"/>
  </w:style>
  <w:style w:type="character" w:customStyle="1" w:styleId="WW8Num15z3">
    <w:name w:val="WW8Num15z3"/>
    <w:qFormat/>
    <w:rsid w:val="006612A8"/>
  </w:style>
  <w:style w:type="character" w:customStyle="1" w:styleId="WW8Num15z4">
    <w:name w:val="WW8Num15z4"/>
    <w:qFormat/>
    <w:rsid w:val="006612A8"/>
  </w:style>
  <w:style w:type="character" w:customStyle="1" w:styleId="WW8Num15z5">
    <w:name w:val="WW8Num15z5"/>
    <w:qFormat/>
    <w:rsid w:val="006612A8"/>
  </w:style>
  <w:style w:type="character" w:customStyle="1" w:styleId="WW8Num15z6">
    <w:name w:val="WW8Num15z6"/>
    <w:qFormat/>
    <w:rsid w:val="006612A8"/>
  </w:style>
  <w:style w:type="character" w:customStyle="1" w:styleId="WW8Num15z7">
    <w:name w:val="WW8Num15z7"/>
    <w:qFormat/>
    <w:rsid w:val="006612A8"/>
  </w:style>
  <w:style w:type="character" w:customStyle="1" w:styleId="WW8Num15z8">
    <w:name w:val="WW8Num15z8"/>
    <w:qFormat/>
    <w:rsid w:val="006612A8"/>
  </w:style>
  <w:style w:type="character" w:customStyle="1" w:styleId="WW8Num16z0">
    <w:name w:val="WW8Num16z0"/>
    <w:qFormat/>
    <w:rsid w:val="006612A8"/>
  </w:style>
  <w:style w:type="character" w:customStyle="1" w:styleId="WW8Num16z1">
    <w:name w:val="WW8Num16z1"/>
    <w:qFormat/>
    <w:rsid w:val="006612A8"/>
  </w:style>
  <w:style w:type="character" w:customStyle="1" w:styleId="WW8Num16z2">
    <w:name w:val="WW8Num16z2"/>
    <w:qFormat/>
    <w:rsid w:val="006612A8"/>
  </w:style>
  <w:style w:type="character" w:customStyle="1" w:styleId="WW8Num16z3">
    <w:name w:val="WW8Num16z3"/>
    <w:qFormat/>
    <w:rsid w:val="006612A8"/>
  </w:style>
  <w:style w:type="character" w:customStyle="1" w:styleId="WW8Num16z4">
    <w:name w:val="WW8Num16z4"/>
    <w:qFormat/>
    <w:rsid w:val="006612A8"/>
  </w:style>
  <w:style w:type="character" w:customStyle="1" w:styleId="WW8Num16z5">
    <w:name w:val="WW8Num16z5"/>
    <w:qFormat/>
    <w:rsid w:val="006612A8"/>
  </w:style>
  <w:style w:type="character" w:customStyle="1" w:styleId="WW8Num16z6">
    <w:name w:val="WW8Num16z6"/>
    <w:qFormat/>
    <w:rsid w:val="006612A8"/>
  </w:style>
  <w:style w:type="character" w:customStyle="1" w:styleId="WW8Num16z7">
    <w:name w:val="WW8Num16z7"/>
    <w:qFormat/>
    <w:rsid w:val="006612A8"/>
  </w:style>
  <w:style w:type="character" w:customStyle="1" w:styleId="WW8Num16z8">
    <w:name w:val="WW8Num16z8"/>
    <w:qFormat/>
    <w:rsid w:val="006612A8"/>
  </w:style>
  <w:style w:type="character" w:customStyle="1" w:styleId="WW8Num17z0">
    <w:name w:val="WW8Num17z0"/>
    <w:qFormat/>
    <w:rsid w:val="006612A8"/>
  </w:style>
  <w:style w:type="character" w:customStyle="1" w:styleId="WW8Num17z1">
    <w:name w:val="WW8Num17z1"/>
    <w:qFormat/>
    <w:rsid w:val="006612A8"/>
  </w:style>
  <w:style w:type="character" w:customStyle="1" w:styleId="WW8Num17z2">
    <w:name w:val="WW8Num17z2"/>
    <w:qFormat/>
    <w:rsid w:val="006612A8"/>
  </w:style>
  <w:style w:type="character" w:customStyle="1" w:styleId="WW8Num17z3">
    <w:name w:val="WW8Num17z3"/>
    <w:qFormat/>
    <w:rsid w:val="006612A8"/>
  </w:style>
  <w:style w:type="character" w:customStyle="1" w:styleId="WW8Num17z4">
    <w:name w:val="WW8Num17z4"/>
    <w:qFormat/>
    <w:rsid w:val="006612A8"/>
  </w:style>
  <w:style w:type="character" w:customStyle="1" w:styleId="WW8Num17z5">
    <w:name w:val="WW8Num17z5"/>
    <w:qFormat/>
    <w:rsid w:val="006612A8"/>
  </w:style>
  <w:style w:type="character" w:customStyle="1" w:styleId="WW8Num17z6">
    <w:name w:val="WW8Num17z6"/>
    <w:qFormat/>
    <w:rsid w:val="006612A8"/>
  </w:style>
  <w:style w:type="character" w:customStyle="1" w:styleId="WW8Num17z7">
    <w:name w:val="WW8Num17z7"/>
    <w:qFormat/>
    <w:rsid w:val="006612A8"/>
  </w:style>
  <w:style w:type="character" w:customStyle="1" w:styleId="WW8Num17z8">
    <w:name w:val="WW8Num17z8"/>
    <w:qFormat/>
    <w:rsid w:val="006612A8"/>
  </w:style>
  <w:style w:type="character" w:customStyle="1" w:styleId="WW8Num18z0">
    <w:name w:val="WW8Num18z0"/>
    <w:qFormat/>
    <w:rsid w:val="006612A8"/>
  </w:style>
  <w:style w:type="character" w:customStyle="1" w:styleId="WW8Num18z1">
    <w:name w:val="WW8Num18z1"/>
    <w:qFormat/>
    <w:rsid w:val="006612A8"/>
  </w:style>
  <w:style w:type="character" w:customStyle="1" w:styleId="WW8Num18z2">
    <w:name w:val="WW8Num18z2"/>
    <w:qFormat/>
    <w:rsid w:val="006612A8"/>
  </w:style>
  <w:style w:type="character" w:customStyle="1" w:styleId="WW8Num18z3">
    <w:name w:val="WW8Num18z3"/>
    <w:qFormat/>
    <w:rsid w:val="006612A8"/>
  </w:style>
  <w:style w:type="character" w:customStyle="1" w:styleId="WW8Num18z4">
    <w:name w:val="WW8Num18z4"/>
    <w:qFormat/>
    <w:rsid w:val="006612A8"/>
  </w:style>
  <w:style w:type="character" w:customStyle="1" w:styleId="WW8Num18z5">
    <w:name w:val="WW8Num18z5"/>
    <w:qFormat/>
    <w:rsid w:val="006612A8"/>
  </w:style>
  <w:style w:type="character" w:customStyle="1" w:styleId="WW8Num18z6">
    <w:name w:val="WW8Num18z6"/>
    <w:qFormat/>
    <w:rsid w:val="006612A8"/>
  </w:style>
  <w:style w:type="character" w:customStyle="1" w:styleId="WW8Num18z7">
    <w:name w:val="WW8Num18z7"/>
    <w:qFormat/>
    <w:rsid w:val="006612A8"/>
  </w:style>
  <w:style w:type="character" w:customStyle="1" w:styleId="WW8Num18z8">
    <w:name w:val="WW8Num18z8"/>
    <w:qFormat/>
    <w:rsid w:val="006612A8"/>
  </w:style>
  <w:style w:type="character" w:customStyle="1" w:styleId="WW8Num19z0">
    <w:name w:val="WW8Num19z0"/>
    <w:qFormat/>
    <w:rsid w:val="006612A8"/>
  </w:style>
  <w:style w:type="character" w:customStyle="1" w:styleId="WW8Num19z1">
    <w:name w:val="WW8Num19z1"/>
    <w:qFormat/>
    <w:rsid w:val="006612A8"/>
  </w:style>
  <w:style w:type="character" w:customStyle="1" w:styleId="WW8Num19z2">
    <w:name w:val="WW8Num19z2"/>
    <w:qFormat/>
    <w:rsid w:val="006612A8"/>
  </w:style>
  <w:style w:type="character" w:customStyle="1" w:styleId="WW8Num19z3">
    <w:name w:val="WW8Num19z3"/>
    <w:qFormat/>
    <w:rsid w:val="006612A8"/>
  </w:style>
  <w:style w:type="character" w:customStyle="1" w:styleId="WW8Num19z4">
    <w:name w:val="WW8Num19z4"/>
    <w:qFormat/>
    <w:rsid w:val="006612A8"/>
  </w:style>
  <w:style w:type="character" w:customStyle="1" w:styleId="WW8Num19z5">
    <w:name w:val="WW8Num19z5"/>
    <w:qFormat/>
    <w:rsid w:val="006612A8"/>
  </w:style>
  <w:style w:type="character" w:customStyle="1" w:styleId="WW8Num19z6">
    <w:name w:val="WW8Num19z6"/>
    <w:qFormat/>
    <w:rsid w:val="006612A8"/>
  </w:style>
  <w:style w:type="character" w:customStyle="1" w:styleId="WW8Num19z7">
    <w:name w:val="WW8Num19z7"/>
    <w:qFormat/>
    <w:rsid w:val="006612A8"/>
  </w:style>
  <w:style w:type="character" w:customStyle="1" w:styleId="WW8Num19z8">
    <w:name w:val="WW8Num19z8"/>
    <w:qFormat/>
    <w:rsid w:val="006612A8"/>
  </w:style>
  <w:style w:type="character" w:customStyle="1" w:styleId="WW8Num20z0">
    <w:name w:val="WW8Num20z0"/>
    <w:qFormat/>
    <w:rsid w:val="006612A8"/>
  </w:style>
  <w:style w:type="character" w:customStyle="1" w:styleId="WW8Num20z1">
    <w:name w:val="WW8Num20z1"/>
    <w:qFormat/>
    <w:rsid w:val="006612A8"/>
  </w:style>
  <w:style w:type="character" w:customStyle="1" w:styleId="WW8Num20z2">
    <w:name w:val="WW8Num20z2"/>
    <w:qFormat/>
    <w:rsid w:val="006612A8"/>
  </w:style>
  <w:style w:type="character" w:customStyle="1" w:styleId="WW8Num20z3">
    <w:name w:val="WW8Num20z3"/>
    <w:qFormat/>
    <w:rsid w:val="006612A8"/>
  </w:style>
  <w:style w:type="character" w:customStyle="1" w:styleId="WW8Num20z4">
    <w:name w:val="WW8Num20z4"/>
    <w:qFormat/>
    <w:rsid w:val="006612A8"/>
  </w:style>
  <w:style w:type="character" w:customStyle="1" w:styleId="WW8Num20z5">
    <w:name w:val="WW8Num20z5"/>
    <w:qFormat/>
    <w:rsid w:val="006612A8"/>
  </w:style>
  <w:style w:type="character" w:customStyle="1" w:styleId="WW8Num20z6">
    <w:name w:val="WW8Num20z6"/>
    <w:qFormat/>
    <w:rsid w:val="006612A8"/>
  </w:style>
  <w:style w:type="character" w:customStyle="1" w:styleId="WW8Num20z7">
    <w:name w:val="WW8Num20z7"/>
    <w:qFormat/>
    <w:rsid w:val="006612A8"/>
  </w:style>
  <w:style w:type="character" w:customStyle="1" w:styleId="WW8Num20z8">
    <w:name w:val="WW8Num20z8"/>
    <w:qFormat/>
    <w:rsid w:val="006612A8"/>
  </w:style>
  <w:style w:type="character" w:customStyle="1" w:styleId="WW8Num21z0">
    <w:name w:val="WW8Num21z0"/>
    <w:qFormat/>
    <w:rsid w:val="006612A8"/>
  </w:style>
  <w:style w:type="character" w:customStyle="1" w:styleId="WW8Num21z1">
    <w:name w:val="WW8Num21z1"/>
    <w:qFormat/>
    <w:rsid w:val="006612A8"/>
  </w:style>
  <w:style w:type="character" w:customStyle="1" w:styleId="WW8Num21z2">
    <w:name w:val="WW8Num21z2"/>
    <w:qFormat/>
    <w:rsid w:val="006612A8"/>
  </w:style>
  <w:style w:type="character" w:customStyle="1" w:styleId="WW8Num21z3">
    <w:name w:val="WW8Num21z3"/>
    <w:qFormat/>
    <w:rsid w:val="006612A8"/>
  </w:style>
  <w:style w:type="character" w:customStyle="1" w:styleId="WW8Num21z4">
    <w:name w:val="WW8Num21z4"/>
    <w:qFormat/>
    <w:rsid w:val="006612A8"/>
  </w:style>
  <w:style w:type="character" w:customStyle="1" w:styleId="WW8Num21z5">
    <w:name w:val="WW8Num21z5"/>
    <w:qFormat/>
    <w:rsid w:val="006612A8"/>
  </w:style>
  <w:style w:type="character" w:customStyle="1" w:styleId="WW8Num21z6">
    <w:name w:val="WW8Num21z6"/>
    <w:qFormat/>
    <w:rsid w:val="006612A8"/>
  </w:style>
  <w:style w:type="character" w:customStyle="1" w:styleId="WW8Num21z7">
    <w:name w:val="WW8Num21z7"/>
    <w:qFormat/>
    <w:rsid w:val="006612A8"/>
  </w:style>
  <w:style w:type="character" w:customStyle="1" w:styleId="WW8Num21z8">
    <w:name w:val="WW8Num21z8"/>
    <w:qFormat/>
    <w:rsid w:val="006612A8"/>
  </w:style>
  <w:style w:type="character" w:customStyle="1" w:styleId="WW8Num22z0">
    <w:name w:val="WW8Num22z0"/>
    <w:qFormat/>
    <w:rsid w:val="006612A8"/>
  </w:style>
  <w:style w:type="character" w:customStyle="1" w:styleId="WW8Num22z1">
    <w:name w:val="WW8Num22z1"/>
    <w:qFormat/>
    <w:rsid w:val="006612A8"/>
  </w:style>
  <w:style w:type="character" w:customStyle="1" w:styleId="WW8Num22z2">
    <w:name w:val="WW8Num22z2"/>
    <w:qFormat/>
    <w:rsid w:val="006612A8"/>
  </w:style>
  <w:style w:type="character" w:customStyle="1" w:styleId="WW8Num22z3">
    <w:name w:val="WW8Num22z3"/>
    <w:qFormat/>
    <w:rsid w:val="006612A8"/>
  </w:style>
  <w:style w:type="character" w:customStyle="1" w:styleId="WW8Num22z4">
    <w:name w:val="WW8Num22z4"/>
    <w:qFormat/>
    <w:rsid w:val="006612A8"/>
  </w:style>
  <w:style w:type="character" w:customStyle="1" w:styleId="WW8Num22z5">
    <w:name w:val="WW8Num22z5"/>
    <w:qFormat/>
    <w:rsid w:val="006612A8"/>
  </w:style>
  <w:style w:type="character" w:customStyle="1" w:styleId="WW8Num22z6">
    <w:name w:val="WW8Num22z6"/>
    <w:qFormat/>
    <w:rsid w:val="006612A8"/>
  </w:style>
  <w:style w:type="character" w:customStyle="1" w:styleId="WW8Num22z7">
    <w:name w:val="WW8Num22z7"/>
    <w:qFormat/>
    <w:rsid w:val="006612A8"/>
  </w:style>
  <w:style w:type="character" w:customStyle="1" w:styleId="WW8Num22z8">
    <w:name w:val="WW8Num22z8"/>
    <w:qFormat/>
    <w:rsid w:val="006612A8"/>
  </w:style>
  <w:style w:type="character" w:customStyle="1" w:styleId="WW8Num23z0">
    <w:name w:val="WW8Num23z0"/>
    <w:qFormat/>
    <w:rsid w:val="006612A8"/>
  </w:style>
  <w:style w:type="character" w:customStyle="1" w:styleId="WW8Num23z1">
    <w:name w:val="WW8Num23z1"/>
    <w:qFormat/>
    <w:rsid w:val="006612A8"/>
  </w:style>
  <w:style w:type="character" w:customStyle="1" w:styleId="WW8Num23z2">
    <w:name w:val="WW8Num23z2"/>
    <w:qFormat/>
    <w:rsid w:val="006612A8"/>
  </w:style>
  <w:style w:type="character" w:customStyle="1" w:styleId="WW8Num23z3">
    <w:name w:val="WW8Num23z3"/>
    <w:qFormat/>
    <w:rsid w:val="006612A8"/>
  </w:style>
  <w:style w:type="character" w:customStyle="1" w:styleId="WW8Num23z4">
    <w:name w:val="WW8Num23z4"/>
    <w:qFormat/>
    <w:rsid w:val="006612A8"/>
  </w:style>
  <w:style w:type="character" w:customStyle="1" w:styleId="WW8Num23z5">
    <w:name w:val="WW8Num23z5"/>
    <w:qFormat/>
    <w:rsid w:val="006612A8"/>
  </w:style>
  <w:style w:type="character" w:customStyle="1" w:styleId="WW8Num23z6">
    <w:name w:val="WW8Num23z6"/>
    <w:qFormat/>
    <w:rsid w:val="006612A8"/>
  </w:style>
  <w:style w:type="character" w:customStyle="1" w:styleId="WW8Num23z7">
    <w:name w:val="WW8Num23z7"/>
    <w:qFormat/>
    <w:rsid w:val="006612A8"/>
  </w:style>
  <w:style w:type="character" w:customStyle="1" w:styleId="WW8Num23z8">
    <w:name w:val="WW8Num23z8"/>
    <w:qFormat/>
    <w:rsid w:val="006612A8"/>
  </w:style>
  <w:style w:type="character" w:customStyle="1" w:styleId="WW8Num24z0">
    <w:name w:val="WW8Num24z0"/>
    <w:qFormat/>
    <w:rsid w:val="006612A8"/>
  </w:style>
  <w:style w:type="character" w:customStyle="1" w:styleId="WW8Num24z1">
    <w:name w:val="WW8Num24z1"/>
    <w:qFormat/>
    <w:rsid w:val="006612A8"/>
  </w:style>
  <w:style w:type="character" w:customStyle="1" w:styleId="WW8Num24z2">
    <w:name w:val="WW8Num24z2"/>
    <w:qFormat/>
    <w:rsid w:val="006612A8"/>
  </w:style>
  <w:style w:type="character" w:customStyle="1" w:styleId="WW8Num24z3">
    <w:name w:val="WW8Num24z3"/>
    <w:qFormat/>
    <w:rsid w:val="006612A8"/>
  </w:style>
  <w:style w:type="character" w:customStyle="1" w:styleId="WW8Num24z4">
    <w:name w:val="WW8Num24z4"/>
    <w:qFormat/>
    <w:rsid w:val="006612A8"/>
  </w:style>
  <w:style w:type="character" w:customStyle="1" w:styleId="WW8Num24z5">
    <w:name w:val="WW8Num24z5"/>
    <w:qFormat/>
    <w:rsid w:val="006612A8"/>
  </w:style>
  <w:style w:type="character" w:customStyle="1" w:styleId="WW8Num24z6">
    <w:name w:val="WW8Num24z6"/>
    <w:qFormat/>
    <w:rsid w:val="006612A8"/>
  </w:style>
  <w:style w:type="character" w:customStyle="1" w:styleId="WW8Num24z7">
    <w:name w:val="WW8Num24z7"/>
    <w:qFormat/>
    <w:rsid w:val="006612A8"/>
  </w:style>
  <w:style w:type="character" w:customStyle="1" w:styleId="WW8Num24z8">
    <w:name w:val="WW8Num24z8"/>
    <w:qFormat/>
    <w:rsid w:val="006612A8"/>
  </w:style>
  <w:style w:type="character" w:customStyle="1" w:styleId="WW8Num25z0">
    <w:name w:val="WW8Num25z0"/>
    <w:qFormat/>
    <w:rsid w:val="006612A8"/>
  </w:style>
  <w:style w:type="character" w:customStyle="1" w:styleId="WW8Num25z1">
    <w:name w:val="WW8Num25z1"/>
    <w:qFormat/>
    <w:rsid w:val="006612A8"/>
  </w:style>
  <w:style w:type="character" w:customStyle="1" w:styleId="WW8Num25z2">
    <w:name w:val="WW8Num25z2"/>
    <w:qFormat/>
    <w:rsid w:val="006612A8"/>
  </w:style>
  <w:style w:type="character" w:customStyle="1" w:styleId="WW8Num25z3">
    <w:name w:val="WW8Num25z3"/>
    <w:qFormat/>
    <w:rsid w:val="006612A8"/>
  </w:style>
  <w:style w:type="character" w:customStyle="1" w:styleId="WW8Num25z4">
    <w:name w:val="WW8Num25z4"/>
    <w:qFormat/>
    <w:rsid w:val="006612A8"/>
  </w:style>
  <w:style w:type="character" w:customStyle="1" w:styleId="WW8Num25z5">
    <w:name w:val="WW8Num25z5"/>
    <w:qFormat/>
    <w:rsid w:val="006612A8"/>
  </w:style>
  <w:style w:type="character" w:customStyle="1" w:styleId="WW8Num25z6">
    <w:name w:val="WW8Num25z6"/>
    <w:qFormat/>
    <w:rsid w:val="006612A8"/>
  </w:style>
  <w:style w:type="character" w:customStyle="1" w:styleId="WW8Num25z7">
    <w:name w:val="WW8Num25z7"/>
    <w:qFormat/>
    <w:rsid w:val="006612A8"/>
  </w:style>
  <w:style w:type="character" w:customStyle="1" w:styleId="WW8Num25z8">
    <w:name w:val="WW8Num25z8"/>
    <w:qFormat/>
    <w:rsid w:val="006612A8"/>
  </w:style>
  <w:style w:type="character" w:customStyle="1" w:styleId="WW8Num26z0">
    <w:name w:val="WW8Num26z0"/>
    <w:qFormat/>
    <w:rsid w:val="006612A8"/>
  </w:style>
  <w:style w:type="character" w:customStyle="1" w:styleId="WW8Num26z1">
    <w:name w:val="WW8Num26z1"/>
    <w:qFormat/>
    <w:rsid w:val="006612A8"/>
  </w:style>
  <w:style w:type="character" w:customStyle="1" w:styleId="WW8Num26z2">
    <w:name w:val="WW8Num26z2"/>
    <w:qFormat/>
    <w:rsid w:val="006612A8"/>
  </w:style>
  <w:style w:type="character" w:customStyle="1" w:styleId="WW8Num26z3">
    <w:name w:val="WW8Num26z3"/>
    <w:qFormat/>
    <w:rsid w:val="006612A8"/>
  </w:style>
  <w:style w:type="character" w:customStyle="1" w:styleId="WW8Num26z4">
    <w:name w:val="WW8Num26z4"/>
    <w:qFormat/>
    <w:rsid w:val="006612A8"/>
  </w:style>
  <w:style w:type="character" w:customStyle="1" w:styleId="WW8Num26z5">
    <w:name w:val="WW8Num26z5"/>
    <w:qFormat/>
    <w:rsid w:val="006612A8"/>
  </w:style>
  <w:style w:type="character" w:customStyle="1" w:styleId="WW8Num26z6">
    <w:name w:val="WW8Num26z6"/>
    <w:qFormat/>
    <w:rsid w:val="006612A8"/>
  </w:style>
  <w:style w:type="character" w:customStyle="1" w:styleId="WW8Num26z7">
    <w:name w:val="WW8Num26z7"/>
    <w:qFormat/>
    <w:rsid w:val="006612A8"/>
  </w:style>
  <w:style w:type="character" w:customStyle="1" w:styleId="WW8Num26z8">
    <w:name w:val="WW8Num26z8"/>
    <w:qFormat/>
    <w:rsid w:val="006612A8"/>
  </w:style>
  <w:style w:type="character" w:customStyle="1" w:styleId="WW8Num27z0">
    <w:name w:val="WW8Num27z0"/>
    <w:qFormat/>
    <w:rsid w:val="006612A8"/>
  </w:style>
  <w:style w:type="character" w:customStyle="1" w:styleId="WW8Num27z1">
    <w:name w:val="WW8Num27z1"/>
    <w:qFormat/>
    <w:rsid w:val="006612A8"/>
  </w:style>
  <w:style w:type="character" w:customStyle="1" w:styleId="WW8Num27z2">
    <w:name w:val="WW8Num27z2"/>
    <w:qFormat/>
    <w:rsid w:val="006612A8"/>
  </w:style>
  <w:style w:type="character" w:customStyle="1" w:styleId="WW8Num27z3">
    <w:name w:val="WW8Num27z3"/>
    <w:qFormat/>
    <w:rsid w:val="006612A8"/>
  </w:style>
  <w:style w:type="character" w:customStyle="1" w:styleId="WW8Num27z4">
    <w:name w:val="WW8Num27z4"/>
    <w:qFormat/>
    <w:rsid w:val="006612A8"/>
  </w:style>
  <w:style w:type="character" w:customStyle="1" w:styleId="WW8Num27z5">
    <w:name w:val="WW8Num27z5"/>
    <w:qFormat/>
    <w:rsid w:val="006612A8"/>
  </w:style>
  <w:style w:type="character" w:customStyle="1" w:styleId="WW8Num27z6">
    <w:name w:val="WW8Num27z6"/>
    <w:qFormat/>
    <w:rsid w:val="006612A8"/>
  </w:style>
  <w:style w:type="character" w:customStyle="1" w:styleId="WW8Num27z7">
    <w:name w:val="WW8Num27z7"/>
    <w:qFormat/>
    <w:rsid w:val="006612A8"/>
  </w:style>
  <w:style w:type="character" w:customStyle="1" w:styleId="WW8Num27z8">
    <w:name w:val="WW8Num27z8"/>
    <w:qFormat/>
    <w:rsid w:val="006612A8"/>
  </w:style>
  <w:style w:type="character" w:customStyle="1" w:styleId="WW8Num28z0">
    <w:name w:val="WW8Num28z0"/>
    <w:qFormat/>
    <w:rsid w:val="006612A8"/>
  </w:style>
  <w:style w:type="character" w:customStyle="1" w:styleId="WW8Num28z1">
    <w:name w:val="WW8Num28z1"/>
    <w:qFormat/>
    <w:rsid w:val="006612A8"/>
  </w:style>
  <w:style w:type="character" w:customStyle="1" w:styleId="WW8Num28z2">
    <w:name w:val="WW8Num28z2"/>
    <w:qFormat/>
    <w:rsid w:val="006612A8"/>
  </w:style>
  <w:style w:type="character" w:customStyle="1" w:styleId="WW8Num28z3">
    <w:name w:val="WW8Num28z3"/>
    <w:qFormat/>
    <w:rsid w:val="006612A8"/>
  </w:style>
  <w:style w:type="character" w:customStyle="1" w:styleId="WW8Num28z4">
    <w:name w:val="WW8Num28z4"/>
    <w:qFormat/>
    <w:rsid w:val="006612A8"/>
  </w:style>
  <w:style w:type="character" w:customStyle="1" w:styleId="WW8Num28z5">
    <w:name w:val="WW8Num28z5"/>
    <w:qFormat/>
    <w:rsid w:val="006612A8"/>
  </w:style>
  <w:style w:type="character" w:customStyle="1" w:styleId="WW8Num28z6">
    <w:name w:val="WW8Num28z6"/>
    <w:qFormat/>
    <w:rsid w:val="006612A8"/>
  </w:style>
  <w:style w:type="character" w:customStyle="1" w:styleId="WW8Num28z7">
    <w:name w:val="WW8Num28z7"/>
    <w:qFormat/>
    <w:rsid w:val="006612A8"/>
  </w:style>
  <w:style w:type="character" w:customStyle="1" w:styleId="WW8Num28z8">
    <w:name w:val="WW8Num28z8"/>
    <w:qFormat/>
    <w:rsid w:val="006612A8"/>
  </w:style>
  <w:style w:type="character" w:customStyle="1" w:styleId="WW8Num29z0">
    <w:name w:val="WW8Num29z0"/>
    <w:qFormat/>
    <w:rsid w:val="006612A8"/>
  </w:style>
  <w:style w:type="character" w:customStyle="1" w:styleId="WW8Num29z1">
    <w:name w:val="WW8Num29z1"/>
    <w:qFormat/>
    <w:rsid w:val="006612A8"/>
  </w:style>
  <w:style w:type="character" w:customStyle="1" w:styleId="WW8Num29z2">
    <w:name w:val="WW8Num29z2"/>
    <w:qFormat/>
    <w:rsid w:val="006612A8"/>
  </w:style>
  <w:style w:type="character" w:customStyle="1" w:styleId="WW8Num29z3">
    <w:name w:val="WW8Num29z3"/>
    <w:qFormat/>
    <w:rsid w:val="006612A8"/>
  </w:style>
  <w:style w:type="character" w:customStyle="1" w:styleId="WW8Num29z4">
    <w:name w:val="WW8Num29z4"/>
    <w:qFormat/>
    <w:rsid w:val="006612A8"/>
  </w:style>
  <w:style w:type="character" w:customStyle="1" w:styleId="WW8Num29z5">
    <w:name w:val="WW8Num29z5"/>
    <w:qFormat/>
    <w:rsid w:val="006612A8"/>
  </w:style>
  <w:style w:type="character" w:customStyle="1" w:styleId="WW8Num29z6">
    <w:name w:val="WW8Num29z6"/>
    <w:qFormat/>
    <w:rsid w:val="006612A8"/>
  </w:style>
  <w:style w:type="character" w:customStyle="1" w:styleId="WW8Num29z7">
    <w:name w:val="WW8Num29z7"/>
    <w:qFormat/>
    <w:rsid w:val="006612A8"/>
  </w:style>
  <w:style w:type="character" w:customStyle="1" w:styleId="WW8Num29z8">
    <w:name w:val="WW8Num29z8"/>
    <w:qFormat/>
    <w:rsid w:val="006612A8"/>
  </w:style>
  <w:style w:type="character" w:customStyle="1" w:styleId="WW8Num30z0">
    <w:name w:val="WW8Num30z0"/>
    <w:qFormat/>
    <w:rsid w:val="006612A8"/>
  </w:style>
  <w:style w:type="character" w:customStyle="1" w:styleId="WW8Num30z1">
    <w:name w:val="WW8Num30z1"/>
    <w:qFormat/>
    <w:rsid w:val="006612A8"/>
  </w:style>
  <w:style w:type="character" w:customStyle="1" w:styleId="WW8Num30z2">
    <w:name w:val="WW8Num30z2"/>
    <w:qFormat/>
    <w:rsid w:val="006612A8"/>
  </w:style>
  <w:style w:type="character" w:customStyle="1" w:styleId="WW8Num30z3">
    <w:name w:val="WW8Num30z3"/>
    <w:qFormat/>
    <w:rsid w:val="006612A8"/>
  </w:style>
  <w:style w:type="character" w:customStyle="1" w:styleId="WW8Num30z4">
    <w:name w:val="WW8Num30z4"/>
    <w:qFormat/>
    <w:rsid w:val="006612A8"/>
  </w:style>
  <w:style w:type="character" w:customStyle="1" w:styleId="WW8Num30z5">
    <w:name w:val="WW8Num30z5"/>
    <w:qFormat/>
    <w:rsid w:val="006612A8"/>
  </w:style>
  <w:style w:type="character" w:customStyle="1" w:styleId="WW8Num30z6">
    <w:name w:val="WW8Num30z6"/>
    <w:qFormat/>
    <w:rsid w:val="006612A8"/>
  </w:style>
  <w:style w:type="character" w:customStyle="1" w:styleId="WW8Num30z7">
    <w:name w:val="WW8Num30z7"/>
    <w:qFormat/>
    <w:rsid w:val="006612A8"/>
  </w:style>
  <w:style w:type="character" w:customStyle="1" w:styleId="WW8Num30z8">
    <w:name w:val="WW8Num30z8"/>
    <w:qFormat/>
    <w:rsid w:val="006612A8"/>
  </w:style>
  <w:style w:type="character" w:customStyle="1" w:styleId="WW8Num31z0">
    <w:name w:val="WW8Num31z0"/>
    <w:qFormat/>
    <w:rsid w:val="006612A8"/>
  </w:style>
  <w:style w:type="character" w:customStyle="1" w:styleId="WW8Num31z1">
    <w:name w:val="WW8Num31z1"/>
    <w:qFormat/>
    <w:rsid w:val="006612A8"/>
  </w:style>
  <w:style w:type="character" w:customStyle="1" w:styleId="WW8Num31z2">
    <w:name w:val="WW8Num31z2"/>
    <w:qFormat/>
    <w:rsid w:val="006612A8"/>
  </w:style>
  <w:style w:type="character" w:customStyle="1" w:styleId="WW8Num31z3">
    <w:name w:val="WW8Num31z3"/>
    <w:qFormat/>
    <w:rsid w:val="006612A8"/>
  </w:style>
  <w:style w:type="character" w:customStyle="1" w:styleId="WW8Num31z4">
    <w:name w:val="WW8Num31z4"/>
    <w:qFormat/>
    <w:rsid w:val="006612A8"/>
  </w:style>
  <w:style w:type="character" w:customStyle="1" w:styleId="WW8Num31z5">
    <w:name w:val="WW8Num31z5"/>
    <w:qFormat/>
    <w:rsid w:val="006612A8"/>
  </w:style>
  <w:style w:type="character" w:customStyle="1" w:styleId="WW8Num31z6">
    <w:name w:val="WW8Num31z6"/>
    <w:qFormat/>
    <w:rsid w:val="006612A8"/>
  </w:style>
  <w:style w:type="character" w:customStyle="1" w:styleId="WW8Num31z7">
    <w:name w:val="WW8Num31z7"/>
    <w:qFormat/>
    <w:rsid w:val="006612A8"/>
  </w:style>
  <w:style w:type="character" w:customStyle="1" w:styleId="WW8Num31z8">
    <w:name w:val="WW8Num31z8"/>
    <w:qFormat/>
    <w:rsid w:val="006612A8"/>
  </w:style>
  <w:style w:type="character" w:customStyle="1" w:styleId="WW8Num32z0">
    <w:name w:val="WW8Num32z0"/>
    <w:qFormat/>
    <w:rsid w:val="006612A8"/>
  </w:style>
  <w:style w:type="character" w:customStyle="1" w:styleId="WW8Num32z1">
    <w:name w:val="WW8Num32z1"/>
    <w:qFormat/>
    <w:rsid w:val="006612A8"/>
  </w:style>
  <w:style w:type="character" w:customStyle="1" w:styleId="WW8Num32z2">
    <w:name w:val="WW8Num32z2"/>
    <w:qFormat/>
    <w:rsid w:val="006612A8"/>
  </w:style>
  <w:style w:type="character" w:customStyle="1" w:styleId="WW8Num32z3">
    <w:name w:val="WW8Num32z3"/>
    <w:qFormat/>
    <w:rsid w:val="006612A8"/>
  </w:style>
  <w:style w:type="character" w:customStyle="1" w:styleId="WW8Num32z4">
    <w:name w:val="WW8Num32z4"/>
    <w:qFormat/>
    <w:rsid w:val="006612A8"/>
  </w:style>
  <w:style w:type="character" w:customStyle="1" w:styleId="WW8Num32z5">
    <w:name w:val="WW8Num32z5"/>
    <w:qFormat/>
    <w:rsid w:val="006612A8"/>
  </w:style>
  <w:style w:type="character" w:customStyle="1" w:styleId="WW8Num32z6">
    <w:name w:val="WW8Num32z6"/>
    <w:qFormat/>
    <w:rsid w:val="006612A8"/>
  </w:style>
  <w:style w:type="character" w:customStyle="1" w:styleId="WW8Num32z7">
    <w:name w:val="WW8Num32z7"/>
    <w:qFormat/>
    <w:rsid w:val="006612A8"/>
  </w:style>
  <w:style w:type="character" w:customStyle="1" w:styleId="WW8Num32z8">
    <w:name w:val="WW8Num32z8"/>
    <w:qFormat/>
    <w:rsid w:val="006612A8"/>
  </w:style>
  <w:style w:type="character" w:customStyle="1" w:styleId="WW8Num33z0">
    <w:name w:val="WW8Num33z0"/>
    <w:qFormat/>
    <w:rsid w:val="006612A8"/>
  </w:style>
  <w:style w:type="character" w:customStyle="1" w:styleId="WW8Num33z1">
    <w:name w:val="WW8Num33z1"/>
    <w:qFormat/>
    <w:rsid w:val="006612A8"/>
  </w:style>
  <w:style w:type="character" w:customStyle="1" w:styleId="WW8Num33z2">
    <w:name w:val="WW8Num33z2"/>
    <w:qFormat/>
    <w:rsid w:val="006612A8"/>
  </w:style>
  <w:style w:type="character" w:customStyle="1" w:styleId="WW8Num33z3">
    <w:name w:val="WW8Num33z3"/>
    <w:qFormat/>
    <w:rsid w:val="006612A8"/>
  </w:style>
  <w:style w:type="character" w:customStyle="1" w:styleId="WW8Num33z4">
    <w:name w:val="WW8Num33z4"/>
    <w:qFormat/>
    <w:rsid w:val="006612A8"/>
  </w:style>
  <w:style w:type="character" w:customStyle="1" w:styleId="WW8Num33z5">
    <w:name w:val="WW8Num33z5"/>
    <w:qFormat/>
    <w:rsid w:val="006612A8"/>
  </w:style>
  <w:style w:type="character" w:customStyle="1" w:styleId="WW8Num33z6">
    <w:name w:val="WW8Num33z6"/>
    <w:qFormat/>
    <w:rsid w:val="006612A8"/>
  </w:style>
  <w:style w:type="character" w:customStyle="1" w:styleId="WW8Num33z7">
    <w:name w:val="WW8Num33z7"/>
    <w:qFormat/>
    <w:rsid w:val="006612A8"/>
  </w:style>
  <w:style w:type="character" w:customStyle="1" w:styleId="WW8Num33z8">
    <w:name w:val="WW8Num33z8"/>
    <w:qFormat/>
    <w:rsid w:val="006612A8"/>
  </w:style>
  <w:style w:type="character" w:customStyle="1" w:styleId="WW8Num34z0">
    <w:name w:val="WW8Num34z0"/>
    <w:qFormat/>
    <w:rsid w:val="006612A8"/>
  </w:style>
  <w:style w:type="character" w:customStyle="1" w:styleId="WW8Num34z1">
    <w:name w:val="WW8Num34z1"/>
    <w:qFormat/>
    <w:rsid w:val="006612A8"/>
  </w:style>
  <w:style w:type="character" w:customStyle="1" w:styleId="WW8Num34z2">
    <w:name w:val="WW8Num34z2"/>
    <w:qFormat/>
    <w:rsid w:val="006612A8"/>
  </w:style>
  <w:style w:type="character" w:customStyle="1" w:styleId="WW8Num34z3">
    <w:name w:val="WW8Num34z3"/>
    <w:qFormat/>
    <w:rsid w:val="006612A8"/>
  </w:style>
  <w:style w:type="character" w:customStyle="1" w:styleId="WW8Num34z4">
    <w:name w:val="WW8Num34z4"/>
    <w:qFormat/>
    <w:rsid w:val="006612A8"/>
  </w:style>
  <w:style w:type="character" w:customStyle="1" w:styleId="WW8Num34z5">
    <w:name w:val="WW8Num34z5"/>
    <w:qFormat/>
    <w:rsid w:val="006612A8"/>
  </w:style>
  <w:style w:type="character" w:customStyle="1" w:styleId="WW8Num34z6">
    <w:name w:val="WW8Num34z6"/>
    <w:qFormat/>
    <w:rsid w:val="006612A8"/>
  </w:style>
  <w:style w:type="character" w:customStyle="1" w:styleId="WW8Num34z7">
    <w:name w:val="WW8Num34z7"/>
    <w:qFormat/>
    <w:rsid w:val="006612A8"/>
  </w:style>
  <w:style w:type="character" w:customStyle="1" w:styleId="WW8Num34z8">
    <w:name w:val="WW8Num34z8"/>
    <w:qFormat/>
    <w:rsid w:val="006612A8"/>
  </w:style>
  <w:style w:type="character" w:customStyle="1" w:styleId="10">
    <w:name w:val="Основной шрифт абзаца1"/>
    <w:qFormat/>
    <w:rsid w:val="006612A8"/>
  </w:style>
  <w:style w:type="character" w:styleId="a4">
    <w:name w:val="page number"/>
    <w:basedOn w:val="10"/>
    <w:qFormat/>
    <w:rsid w:val="006612A8"/>
  </w:style>
  <w:style w:type="character" w:customStyle="1" w:styleId="a5">
    <w:name w:val="Текст выноски Знак"/>
    <w:qFormat/>
    <w:rsid w:val="006612A8"/>
    <w:rPr>
      <w:rFonts w:ascii="Tahoma" w:hAnsi="Tahoma" w:cs="Tahoma"/>
      <w:sz w:val="16"/>
      <w:szCs w:val="16"/>
    </w:rPr>
  </w:style>
  <w:style w:type="character" w:customStyle="1" w:styleId="11">
    <w:name w:val="Знак примечания1"/>
    <w:qFormat/>
    <w:rsid w:val="006612A8"/>
    <w:rPr>
      <w:sz w:val="16"/>
      <w:szCs w:val="16"/>
    </w:rPr>
  </w:style>
  <w:style w:type="character" w:customStyle="1" w:styleId="a6">
    <w:name w:val="Текст примечания Знак"/>
    <w:basedOn w:val="10"/>
    <w:qFormat/>
    <w:rsid w:val="006612A8"/>
  </w:style>
  <w:style w:type="character" w:customStyle="1" w:styleId="a7">
    <w:name w:val="Тема примечания Знак"/>
    <w:qFormat/>
    <w:rsid w:val="006612A8"/>
    <w:rPr>
      <w:b/>
      <w:bCs/>
    </w:rPr>
  </w:style>
  <w:style w:type="character" w:styleId="a8">
    <w:name w:val="Placeholder Text"/>
    <w:qFormat/>
    <w:rsid w:val="006612A8"/>
    <w:rPr>
      <w:color w:val="808080"/>
    </w:rPr>
  </w:style>
  <w:style w:type="character" w:customStyle="1" w:styleId="12">
    <w:name w:val="Гиперссылка1"/>
    <w:qFormat/>
    <w:rsid w:val="006612A8"/>
    <w:rPr>
      <w:color w:val="0000FF"/>
      <w:u w:val="single"/>
    </w:rPr>
  </w:style>
  <w:style w:type="character" w:customStyle="1" w:styleId="a9">
    <w:name w:val="Текст Знак"/>
    <w:qFormat/>
    <w:rsid w:val="006612A8"/>
    <w:rPr>
      <w:rFonts w:ascii="Courier New" w:hAnsi="Courier New" w:cs="Courier New"/>
    </w:rPr>
  </w:style>
  <w:style w:type="character" w:customStyle="1" w:styleId="aa">
    <w:name w:val="Верхний колонтитул Знак"/>
    <w:link w:val="Header"/>
    <w:uiPriority w:val="99"/>
    <w:qFormat/>
    <w:rsid w:val="00010179"/>
    <w:rPr>
      <w:sz w:val="24"/>
      <w:szCs w:val="24"/>
      <w:lang w:eastAsia="zh-CN"/>
    </w:rPr>
  </w:style>
  <w:style w:type="character" w:customStyle="1" w:styleId="ab">
    <w:name w:val="Символ сноски"/>
    <w:qFormat/>
    <w:rsid w:val="00910FF6"/>
    <w:rPr>
      <w:vertAlign w:val="superscript"/>
    </w:rPr>
  </w:style>
  <w:style w:type="character" w:customStyle="1" w:styleId="FootnoteReference">
    <w:name w:val="Footnote Reference"/>
    <w:rsid w:val="0005786A"/>
    <w:rPr>
      <w:vertAlign w:val="superscript"/>
    </w:rPr>
  </w:style>
  <w:style w:type="character" w:customStyle="1" w:styleId="ac">
    <w:name w:val="Символ концевой сноски"/>
    <w:qFormat/>
    <w:rsid w:val="00910FF6"/>
    <w:rPr>
      <w:vertAlign w:val="superscript"/>
    </w:rPr>
  </w:style>
  <w:style w:type="character" w:customStyle="1" w:styleId="EndnoteReference">
    <w:name w:val="Endnote Reference"/>
    <w:rsid w:val="0005786A"/>
    <w:rPr>
      <w:vertAlign w:val="superscript"/>
    </w:rPr>
  </w:style>
  <w:style w:type="character" w:customStyle="1" w:styleId="13">
    <w:name w:val="Верхний колонтитул Знак1"/>
    <w:basedOn w:val="a0"/>
    <w:uiPriority w:val="99"/>
    <w:semiHidden/>
    <w:qFormat/>
    <w:rsid w:val="009876AB"/>
    <w:rPr>
      <w:sz w:val="24"/>
      <w:szCs w:val="24"/>
      <w:lang w:eastAsia="zh-CN"/>
    </w:rPr>
  </w:style>
  <w:style w:type="character" w:styleId="ad">
    <w:name w:val="Hyperlink"/>
    <w:basedOn w:val="a0"/>
    <w:uiPriority w:val="99"/>
    <w:semiHidden/>
    <w:unhideWhenUsed/>
    <w:rsid w:val="009876AB"/>
    <w:rPr>
      <w:color w:val="0000FF"/>
      <w:u w:val="single"/>
    </w:rPr>
  </w:style>
  <w:style w:type="character" w:styleId="ae">
    <w:name w:val="FollowedHyperlink"/>
    <w:basedOn w:val="a0"/>
    <w:uiPriority w:val="99"/>
    <w:semiHidden/>
    <w:unhideWhenUsed/>
    <w:rsid w:val="009876AB"/>
    <w:rPr>
      <w:color w:val="800080"/>
      <w:u w:val="single"/>
    </w:rPr>
  </w:style>
  <w:style w:type="paragraph" w:customStyle="1" w:styleId="af">
    <w:name w:val="Заголовок"/>
    <w:basedOn w:val="a"/>
    <w:next w:val="a3"/>
    <w:qFormat/>
    <w:rsid w:val="0005786A"/>
    <w:pPr>
      <w:keepNext/>
      <w:spacing w:before="240" w:after="120"/>
    </w:pPr>
    <w:rPr>
      <w:rFonts w:ascii="Liberation Sans" w:eastAsia="Tahoma" w:hAnsi="Liberation Sans" w:cs="Lohit Devanagari"/>
      <w:sz w:val="28"/>
      <w:szCs w:val="28"/>
    </w:rPr>
  </w:style>
  <w:style w:type="paragraph" w:styleId="a3">
    <w:name w:val="Body Text"/>
    <w:basedOn w:val="a"/>
    <w:rsid w:val="006612A8"/>
    <w:pPr>
      <w:jc w:val="both"/>
    </w:pPr>
    <w:rPr>
      <w:sz w:val="28"/>
    </w:rPr>
  </w:style>
  <w:style w:type="paragraph" w:styleId="af0">
    <w:name w:val="List"/>
    <w:basedOn w:val="a3"/>
    <w:rsid w:val="006612A8"/>
    <w:rPr>
      <w:rFonts w:cs="Mangal"/>
    </w:rPr>
  </w:style>
  <w:style w:type="paragraph" w:customStyle="1" w:styleId="Caption">
    <w:name w:val="Caption"/>
    <w:basedOn w:val="a"/>
    <w:qFormat/>
    <w:rsid w:val="0005786A"/>
    <w:pPr>
      <w:suppressLineNumbers/>
      <w:spacing w:before="120" w:after="120"/>
    </w:pPr>
    <w:rPr>
      <w:rFonts w:cs="Lohit Devanagari"/>
      <w:i/>
      <w:iCs/>
    </w:rPr>
  </w:style>
  <w:style w:type="paragraph" w:styleId="af1">
    <w:name w:val="index heading"/>
    <w:basedOn w:val="a"/>
    <w:qFormat/>
    <w:rsid w:val="006612A8"/>
    <w:pPr>
      <w:suppressLineNumbers/>
    </w:pPr>
    <w:rPr>
      <w:rFonts w:cs="Lohit Devanagari"/>
    </w:rPr>
  </w:style>
  <w:style w:type="paragraph" w:customStyle="1" w:styleId="1">
    <w:name w:val="Заголовок1"/>
    <w:basedOn w:val="a"/>
    <w:next w:val="a3"/>
    <w:qFormat/>
    <w:rsid w:val="006612A8"/>
    <w:pPr>
      <w:keepNext/>
      <w:spacing w:before="240" w:after="120"/>
    </w:pPr>
    <w:rPr>
      <w:rFonts w:ascii="Liberation Sans" w:eastAsia="Microsoft YaHei" w:hAnsi="Liberation Sans" w:cs="Mangal"/>
      <w:sz w:val="28"/>
      <w:szCs w:val="28"/>
    </w:rPr>
  </w:style>
  <w:style w:type="paragraph" w:customStyle="1" w:styleId="14">
    <w:name w:val="Название объекта1"/>
    <w:basedOn w:val="a"/>
    <w:qFormat/>
    <w:rsid w:val="006612A8"/>
    <w:pPr>
      <w:suppressLineNumbers/>
      <w:spacing w:before="120" w:after="120"/>
    </w:pPr>
    <w:rPr>
      <w:rFonts w:cs="Mangal"/>
      <w:i/>
      <w:iCs/>
    </w:rPr>
  </w:style>
  <w:style w:type="paragraph" w:styleId="af2">
    <w:name w:val="Title"/>
    <w:basedOn w:val="a"/>
    <w:next w:val="a3"/>
    <w:qFormat/>
    <w:rsid w:val="00910FF6"/>
    <w:pPr>
      <w:keepNext/>
      <w:spacing w:before="240" w:after="120"/>
    </w:pPr>
    <w:rPr>
      <w:rFonts w:ascii="Open Sans" w:eastAsia="Tahoma" w:hAnsi="Open Sans" w:cs="Lohit Devanagari"/>
      <w:sz w:val="28"/>
      <w:szCs w:val="28"/>
    </w:rPr>
  </w:style>
  <w:style w:type="paragraph" w:customStyle="1" w:styleId="caption1">
    <w:name w:val="caption1"/>
    <w:basedOn w:val="a"/>
    <w:qFormat/>
    <w:rsid w:val="006612A8"/>
    <w:pPr>
      <w:suppressLineNumbers/>
      <w:spacing w:before="120" w:after="120"/>
    </w:pPr>
    <w:rPr>
      <w:rFonts w:cs="Mangal"/>
      <w:i/>
      <w:iCs/>
    </w:rPr>
  </w:style>
  <w:style w:type="paragraph" w:customStyle="1" w:styleId="110">
    <w:name w:val="Заголовок 11"/>
    <w:basedOn w:val="a"/>
    <w:next w:val="a"/>
    <w:qFormat/>
    <w:rsid w:val="006612A8"/>
    <w:pPr>
      <w:keepNext/>
      <w:jc w:val="center"/>
      <w:outlineLvl w:val="0"/>
    </w:pPr>
    <w:rPr>
      <w:sz w:val="28"/>
    </w:rPr>
  </w:style>
  <w:style w:type="paragraph" w:customStyle="1" w:styleId="21">
    <w:name w:val="Заголовок 21"/>
    <w:basedOn w:val="a"/>
    <w:next w:val="a"/>
    <w:qFormat/>
    <w:rsid w:val="006612A8"/>
    <w:pPr>
      <w:keepNext/>
      <w:jc w:val="center"/>
      <w:outlineLvl w:val="1"/>
    </w:pPr>
    <w:rPr>
      <w:sz w:val="36"/>
    </w:rPr>
  </w:style>
  <w:style w:type="paragraph" w:customStyle="1" w:styleId="31">
    <w:name w:val="Заголовок 31"/>
    <w:basedOn w:val="a"/>
    <w:next w:val="a"/>
    <w:qFormat/>
    <w:rsid w:val="006612A8"/>
    <w:pPr>
      <w:keepNext/>
      <w:jc w:val="both"/>
      <w:outlineLvl w:val="2"/>
    </w:pPr>
    <w:rPr>
      <w:sz w:val="28"/>
    </w:rPr>
  </w:style>
  <w:style w:type="paragraph" w:customStyle="1" w:styleId="41">
    <w:name w:val="Заголовок 41"/>
    <w:basedOn w:val="a"/>
    <w:next w:val="a"/>
    <w:qFormat/>
    <w:rsid w:val="006612A8"/>
    <w:pPr>
      <w:keepNext/>
      <w:jc w:val="both"/>
      <w:outlineLvl w:val="3"/>
    </w:pPr>
    <w:rPr>
      <w:sz w:val="32"/>
    </w:rPr>
  </w:style>
  <w:style w:type="paragraph" w:customStyle="1" w:styleId="51">
    <w:name w:val="Заголовок 51"/>
    <w:basedOn w:val="a"/>
    <w:next w:val="a"/>
    <w:qFormat/>
    <w:rsid w:val="006612A8"/>
    <w:pPr>
      <w:keepNext/>
      <w:outlineLvl w:val="4"/>
    </w:pPr>
    <w:rPr>
      <w:b/>
      <w:bCs/>
      <w:sz w:val="28"/>
    </w:rPr>
  </w:style>
  <w:style w:type="paragraph" w:customStyle="1" w:styleId="61">
    <w:name w:val="Заголовок 61"/>
    <w:basedOn w:val="a"/>
    <w:next w:val="a"/>
    <w:qFormat/>
    <w:rsid w:val="006612A8"/>
    <w:pPr>
      <w:keepNext/>
      <w:outlineLvl w:val="5"/>
    </w:pPr>
    <w:rPr>
      <w:sz w:val="28"/>
    </w:rPr>
  </w:style>
  <w:style w:type="paragraph" w:customStyle="1" w:styleId="71">
    <w:name w:val="Заголовок 71"/>
    <w:basedOn w:val="a"/>
    <w:next w:val="a"/>
    <w:qFormat/>
    <w:rsid w:val="006612A8"/>
    <w:pPr>
      <w:keepNext/>
      <w:outlineLvl w:val="6"/>
    </w:pPr>
    <w:rPr>
      <w:b/>
      <w:bCs/>
      <w:sz w:val="28"/>
    </w:rPr>
  </w:style>
  <w:style w:type="paragraph" w:customStyle="1" w:styleId="81">
    <w:name w:val="Заголовок 81"/>
    <w:basedOn w:val="a"/>
    <w:next w:val="a"/>
    <w:qFormat/>
    <w:rsid w:val="006612A8"/>
    <w:pPr>
      <w:keepNext/>
      <w:outlineLvl w:val="7"/>
    </w:pPr>
    <w:rPr>
      <w:sz w:val="28"/>
    </w:rPr>
  </w:style>
  <w:style w:type="paragraph" w:customStyle="1" w:styleId="91">
    <w:name w:val="Заголовок 91"/>
    <w:basedOn w:val="a"/>
    <w:next w:val="a"/>
    <w:qFormat/>
    <w:rsid w:val="006612A8"/>
    <w:pPr>
      <w:keepNext/>
      <w:outlineLvl w:val="8"/>
    </w:pPr>
    <w:rPr>
      <w:b/>
      <w:sz w:val="26"/>
    </w:rPr>
  </w:style>
  <w:style w:type="paragraph" w:customStyle="1" w:styleId="30">
    <w:name w:val="Указатель3"/>
    <w:basedOn w:val="a"/>
    <w:qFormat/>
    <w:rsid w:val="006612A8"/>
    <w:pPr>
      <w:suppressLineNumbers/>
    </w:pPr>
    <w:rPr>
      <w:rFonts w:cs="Mangal"/>
    </w:rPr>
  </w:style>
  <w:style w:type="paragraph" w:customStyle="1" w:styleId="20">
    <w:name w:val="Название объекта2"/>
    <w:basedOn w:val="a"/>
    <w:qFormat/>
    <w:rsid w:val="006612A8"/>
    <w:pPr>
      <w:suppressLineNumbers/>
      <w:spacing w:before="120" w:after="120"/>
    </w:pPr>
    <w:rPr>
      <w:rFonts w:cs="Mangal"/>
      <w:i/>
      <w:iCs/>
    </w:rPr>
  </w:style>
  <w:style w:type="paragraph" w:customStyle="1" w:styleId="22">
    <w:name w:val="Указатель2"/>
    <w:basedOn w:val="a"/>
    <w:qFormat/>
    <w:rsid w:val="006612A8"/>
    <w:pPr>
      <w:suppressLineNumbers/>
    </w:pPr>
    <w:rPr>
      <w:rFonts w:cs="Mangal"/>
    </w:rPr>
  </w:style>
  <w:style w:type="paragraph" w:customStyle="1" w:styleId="15">
    <w:name w:val="Указатель1"/>
    <w:basedOn w:val="a"/>
    <w:qFormat/>
    <w:rsid w:val="006612A8"/>
    <w:pPr>
      <w:suppressLineNumbers/>
    </w:pPr>
    <w:rPr>
      <w:rFonts w:cs="Mangal"/>
    </w:rPr>
  </w:style>
  <w:style w:type="paragraph" w:customStyle="1" w:styleId="210">
    <w:name w:val="Основной текст 21"/>
    <w:basedOn w:val="a"/>
    <w:qFormat/>
    <w:rsid w:val="006612A8"/>
    <w:pPr>
      <w:jc w:val="both"/>
    </w:pPr>
    <w:rPr>
      <w:sz w:val="32"/>
    </w:rPr>
  </w:style>
  <w:style w:type="paragraph" w:styleId="af3">
    <w:name w:val="Body Text Indent"/>
    <w:basedOn w:val="a"/>
    <w:rsid w:val="006612A8"/>
    <w:pPr>
      <w:ind w:left="510"/>
      <w:jc w:val="both"/>
    </w:pPr>
    <w:rPr>
      <w:sz w:val="32"/>
    </w:rPr>
  </w:style>
  <w:style w:type="paragraph" w:customStyle="1" w:styleId="211">
    <w:name w:val="Основной текст с отступом 21"/>
    <w:basedOn w:val="a"/>
    <w:qFormat/>
    <w:rsid w:val="006612A8"/>
    <w:pPr>
      <w:ind w:left="510"/>
      <w:jc w:val="both"/>
    </w:pPr>
    <w:rPr>
      <w:sz w:val="28"/>
    </w:rPr>
  </w:style>
  <w:style w:type="paragraph" w:customStyle="1" w:styleId="af4">
    <w:name w:val="Верхний и нижний колонтитулы"/>
    <w:basedOn w:val="a"/>
    <w:qFormat/>
    <w:rsid w:val="006612A8"/>
    <w:pPr>
      <w:suppressLineNumbers/>
      <w:tabs>
        <w:tab w:val="center" w:pos="4819"/>
        <w:tab w:val="right" w:pos="9638"/>
      </w:tabs>
    </w:pPr>
  </w:style>
  <w:style w:type="paragraph" w:customStyle="1" w:styleId="af5">
    <w:name w:val="Колонтитул"/>
    <w:basedOn w:val="a"/>
    <w:qFormat/>
    <w:rsid w:val="006612A8"/>
  </w:style>
  <w:style w:type="paragraph" w:customStyle="1" w:styleId="16">
    <w:name w:val="Верхний колонтитул1"/>
    <w:basedOn w:val="a"/>
    <w:uiPriority w:val="99"/>
    <w:qFormat/>
    <w:rsid w:val="006612A8"/>
  </w:style>
  <w:style w:type="paragraph" w:customStyle="1" w:styleId="17">
    <w:name w:val="Нижний колонтитул1"/>
    <w:basedOn w:val="a"/>
    <w:qFormat/>
    <w:rsid w:val="006612A8"/>
  </w:style>
  <w:style w:type="paragraph" w:styleId="af6">
    <w:name w:val="Balloon Text"/>
    <w:basedOn w:val="a"/>
    <w:qFormat/>
    <w:rsid w:val="006612A8"/>
    <w:rPr>
      <w:rFonts w:ascii="Tahoma" w:hAnsi="Tahoma" w:cs="Tahoma"/>
      <w:sz w:val="16"/>
      <w:szCs w:val="16"/>
    </w:rPr>
  </w:style>
  <w:style w:type="paragraph" w:customStyle="1" w:styleId="18">
    <w:name w:val="Текст примечания1"/>
    <w:basedOn w:val="a"/>
    <w:qFormat/>
    <w:rsid w:val="006612A8"/>
    <w:rPr>
      <w:sz w:val="20"/>
      <w:szCs w:val="20"/>
    </w:rPr>
  </w:style>
  <w:style w:type="paragraph" w:styleId="af7">
    <w:name w:val="annotation subject"/>
    <w:basedOn w:val="18"/>
    <w:next w:val="18"/>
    <w:qFormat/>
    <w:rsid w:val="006612A8"/>
    <w:rPr>
      <w:b/>
      <w:bCs/>
    </w:rPr>
  </w:style>
  <w:style w:type="paragraph" w:styleId="af8">
    <w:name w:val="Revision"/>
    <w:qFormat/>
    <w:rsid w:val="006612A8"/>
    <w:rPr>
      <w:sz w:val="24"/>
      <w:szCs w:val="24"/>
      <w:lang w:eastAsia="zh-CN"/>
    </w:rPr>
  </w:style>
  <w:style w:type="paragraph" w:customStyle="1" w:styleId="19">
    <w:name w:val="Текст1"/>
    <w:basedOn w:val="a"/>
    <w:qFormat/>
    <w:rsid w:val="006612A8"/>
    <w:rPr>
      <w:rFonts w:ascii="Courier New" w:hAnsi="Courier New" w:cs="Courier New"/>
      <w:sz w:val="20"/>
      <w:szCs w:val="20"/>
    </w:rPr>
  </w:style>
  <w:style w:type="paragraph" w:customStyle="1" w:styleId="Standard">
    <w:name w:val="Standard"/>
    <w:qFormat/>
    <w:rsid w:val="006612A8"/>
    <w:rPr>
      <w:rFonts w:eastAsia="Lucida Sans Unicode" w:cs="Mangal"/>
      <w:kern w:val="2"/>
      <w:sz w:val="24"/>
      <w:szCs w:val="24"/>
      <w:lang w:eastAsia="zh-CN" w:bidi="hi-IN"/>
    </w:rPr>
  </w:style>
  <w:style w:type="paragraph" w:styleId="af9">
    <w:name w:val="List Paragraph"/>
    <w:basedOn w:val="a"/>
    <w:qFormat/>
    <w:rsid w:val="006612A8"/>
    <w:pPr>
      <w:ind w:left="720"/>
      <w:contextualSpacing/>
    </w:pPr>
  </w:style>
  <w:style w:type="paragraph" w:customStyle="1" w:styleId="afa">
    <w:name w:val="Знак Знак Знак Знак Знак Знак Знак"/>
    <w:basedOn w:val="a"/>
    <w:qFormat/>
    <w:rsid w:val="006612A8"/>
    <w:pPr>
      <w:spacing w:after="160" w:line="240" w:lineRule="exact"/>
    </w:pPr>
    <w:rPr>
      <w:rFonts w:ascii="Arial" w:hAnsi="Arial" w:cs="Arial"/>
      <w:sz w:val="20"/>
      <w:szCs w:val="20"/>
      <w:lang w:val="en-US"/>
    </w:rPr>
  </w:style>
  <w:style w:type="paragraph" w:customStyle="1" w:styleId="1a">
    <w:name w:val="Знак Знак1 Знак"/>
    <w:basedOn w:val="a"/>
    <w:qFormat/>
    <w:rsid w:val="006612A8"/>
    <w:pPr>
      <w:spacing w:after="160" w:line="240" w:lineRule="exact"/>
    </w:pPr>
    <w:rPr>
      <w:rFonts w:ascii="Verdana" w:hAnsi="Verdana" w:cs="Verdana"/>
      <w:sz w:val="20"/>
      <w:szCs w:val="20"/>
      <w:lang w:val="en-US"/>
    </w:rPr>
  </w:style>
  <w:style w:type="paragraph" w:customStyle="1" w:styleId="afb">
    <w:name w:val="Содержимое таблицы"/>
    <w:basedOn w:val="a"/>
    <w:qFormat/>
    <w:rsid w:val="006612A8"/>
    <w:pPr>
      <w:suppressLineNumbers/>
    </w:pPr>
  </w:style>
  <w:style w:type="paragraph" w:customStyle="1" w:styleId="afc">
    <w:name w:val="Заголовок таблицы"/>
    <w:basedOn w:val="afb"/>
    <w:qFormat/>
    <w:rsid w:val="006612A8"/>
    <w:pPr>
      <w:jc w:val="center"/>
    </w:pPr>
    <w:rPr>
      <w:b/>
      <w:bCs/>
    </w:rPr>
  </w:style>
  <w:style w:type="paragraph" w:customStyle="1" w:styleId="afd">
    <w:name w:val="Содержимое врезки"/>
    <w:basedOn w:val="a"/>
    <w:qFormat/>
    <w:rsid w:val="006612A8"/>
  </w:style>
  <w:style w:type="paragraph" w:styleId="afe">
    <w:name w:val="No Spacing"/>
    <w:qFormat/>
    <w:rsid w:val="005B2800"/>
    <w:rPr>
      <w:sz w:val="24"/>
      <w:szCs w:val="24"/>
    </w:rPr>
  </w:style>
  <w:style w:type="paragraph" w:customStyle="1" w:styleId="ConsPlusTitle">
    <w:name w:val="ConsPlusTitle"/>
    <w:qFormat/>
    <w:rsid w:val="006612A8"/>
    <w:rPr>
      <w:rFonts w:ascii="Arial" w:hAnsi="Arial" w:cs="Arial"/>
      <w:b/>
      <w:bCs/>
    </w:rPr>
  </w:style>
  <w:style w:type="paragraph" w:styleId="23">
    <w:name w:val="Body Text 2"/>
    <w:basedOn w:val="a"/>
    <w:qFormat/>
    <w:rsid w:val="006612A8"/>
    <w:pPr>
      <w:spacing w:after="120" w:line="480" w:lineRule="auto"/>
    </w:pPr>
  </w:style>
  <w:style w:type="paragraph" w:customStyle="1" w:styleId="ConsPlusNormal">
    <w:name w:val="ConsPlusNormal"/>
    <w:qFormat/>
    <w:rsid w:val="006612A8"/>
    <w:pPr>
      <w:ind w:firstLine="720"/>
    </w:pPr>
    <w:rPr>
      <w:rFonts w:ascii="Arial" w:hAnsi="Arial" w:cs="Arial"/>
    </w:rPr>
  </w:style>
  <w:style w:type="paragraph" w:customStyle="1" w:styleId="HTML1">
    <w:name w:val="Стандартный HTML1"/>
    <w:basedOn w:val="a"/>
    <w:qFormat/>
    <w:rsid w:val="00661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styleId="aff">
    <w:name w:val="Normal (Web)"/>
    <w:basedOn w:val="a"/>
    <w:qFormat/>
    <w:rsid w:val="006612A8"/>
    <w:pPr>
      <w:spacing w:beforeAutospacing="1" w:afterAutospacing="1"/>
    </w:pPr>
  </w:style>
  <w:style w:type="paragraph" w:customStyle="1" w:styleId="-N">
    <w:name w:val="Список-N"/>
    <w:basedOn w:val="af9"/>
    <w:qFormat/>
    <w:rsid w:val="006612A8"/>
    <w:pPr>
      <w:widowControl w:val="0"/>
      <w:numPr>
        <w:numId w:val="2"/>
      </w:numPr>
      <w:jc w:val="both"/>
    </w:pPr>
    <w:rPr>
      <w:rFonts w:eastAsiaTheme="minorHAnsi"/>
      <w:sz w:val="28"/>
      <w:szCs w:val="28"/>
      <w:lang w:eastAsia="en-US"/>
    </w:rPr>
  </w:style>
  <w:style w:type="paragraph" w:styleId="aff0">
    <w:name w:val="Closing"/>
    <w:basedOn w:val="a"/>
    <w:qFormat/>
    <w:rsid w:val="006612A8"/>
    <w:pPr>
      <w:keepNext/>
      <w:keepLines/>
      <w:jc w:val="right"/>
      <w:outlineLvl w:val="2"/>
    </w:pPr>
    <w:rPr>
      <w:rFonts w:eastAsiaTheme="majorEastAsia"/>
      <w:bCs/>
      <w:sz w:val="28"/>
      <w:szCs w:val="28"/>
      <w:lang w:eastAsia="en-US"/>
    </w:rPr>
  </w:style>
  <w:style w:type="paragraph" w:customStyle="1" w:styleId="24">
    <w:name w:val="Верхний колонтитул2"/>
    <w:basedOn w:val="af5"/>
    <w:qFormat/>
    <w:rsid w:val="00910FF6"/>
  </w:style>
  <w:style w:type="paragraph" w:customStyle="1" w:styleId="1b">
    <w:name w:val="Текст сноски1"/>
    <w:basedOn w:val="a"/>
    <w:qFormat/>
    <w:rsid w:val="00910FF6"/>
    <w:pPr>
      <w:suppressLineNumbers/>
      <w:ind w:left="340" w:hanging="340"/>
    </w:pPr>
    <w:rPr>
      <w:sz w:val="20"/>
      <w:szCs w:val="20"/>
    </w:rPr>
  </w:style>
  <w:style w:type="paragraph" w:customStyle="1" w:styleId="msonormal0">
    <w:name w:val="msonormal"/>
    <w:basedOn w:val="a"/>
    <w:qFormat/>
    <w:rsid w:val="009876AB"/>
    <w:pPr>
      <w:suppressAutoHyphens w:val="0"/>
      <w:spacing w:beforeAutospacing="1" w:afterAutospacing="1"/>
    </w:pPr>
    <w:rPr>
      <w:lang w:eastAsia="ru-RU"/>
    </w:rPr>
  </w:style>
  <w:style w:type="paragraph" w:customStyle="1" w:styleId="Header">
    <w:name w:val="Header"/>
    <w:basedOn w:val="a"/>
    <w:link w:val="aa"/>
    <w:uiPriority w:val="99"/>
    <w:semiHidden/>
    <w:unhideWhenUsed/>
    <w:rsid w:val="009876AB"/>
  </w:style>
  <w:style w:type="paragraph" w:customStyle="1" w:styleId="ConsPlusNonformat">
    <w:name w:val="ConsPlusNonformat"/>
    <w:qFormat/>
    <w:rsid w:val="009876AB"/>
    <w:pPr>
      <w:widowControl w:val="0"/>
    </w:pPr>
    <w:rPr>
      <w:rFonts w:ascii="Courier New" w:hAnsi="Courier New" w:cs="Courier New"/>
    </w:rPr>
  </w:style>
  <w:style w:type="table" w:styleId="aff1">
    <w:name w:val="Table Grid"/>
    <w:basedOn w:val="a1"/>
    <w:rsid w:val="005B28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es/%D0%9F%D0%BE%D1%81%D1%82%D0%B0%D0%BD%D0%BE%D0%B2%D0%BB%D0%B5%D0%BD%D0%B8%D0%B5%20%D0%BE%D1%82%2014.03.2016%20%E2%84%96%20489_%D0%BF%D0%B0.docx" TargetMode="External"/><Relationship Id="rId18" Type="http://schemas.openxmlformats.org/officeDocument/2006/relationships/hyperlink" Target="file:///D:/des/%D0%9F%D0%BE%D1%81%D1%82%D0%B0%D0%BD%D0%BE%D0%B2%D0%BB%D0%B5%D0%BD%D0%B8%D0%B5%20%D0%BE%D1%82%2014.03.2016%20%E2%84%96%20489_%D0%BF%D0%B0.docx" TargetMode="External"/><Relationship Id="rId26" Type="http://schemas.openxmlformats.org/officeDocument/2006/relationships/hyperlink" Target="file:///D:/des/%D0%9F%D0%BE%D1%81%D1%82%D0%B0%D0%BD%D0%BE%D0%B2%D0%BB%D0%B5%D0%BD%D0%B8%D0%B5%20%D0%BE%D1%82%2014.03.2016%20%E2%84%96%20489_%D0%BF%D0%B0.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des/%D0%9F%D0%BE%D1%81%D1%82%D0%B0%D0%BD%D0%BE%D0%B2%D0%BB%D0%B5%D0%BD%D0%B8%D0%B5%20%D0%BE%D1%82%2014.03.2016%20%E2%84%96%20489_%D0%BF%D0%B0.docx" TargetMode="External"/><Relationship Id="rId34" Type="http://schemas.openxmlformats.org/officeDocument/2006/relationships/hyperlink" Target="file:///D:/des/%D0%9F%D0%BE%D1%81%D1%82%D0%B0%D0%BD%D0%BE%D0%B2%D0%BB%D0%B5%D0%BD%D0%B8%D0%B5%20%D0%BE%D1%82%2014.03.2016%20%E2%84%96%20489_%D0%BF%D0%B0.docx" TargetMode="External"/><Relationship Id="rId7" Type="http://schemas.openxmlformats.org/officeDocument/2006/relationships/endnotes" Target="endnotes.xml"/><Relationship Id="rId12" Type="http://schemas.openxmlformats.org/officeDocument/2006/relationships/hyperlink" Target="file:///D:/des/%D0%9F%D0%BE%D1%81%D1%82%D0%B0%D0%BD%D0%BE%D0%B2%D0%BB%D0%B5%D0%BD%D0%B8%D0%B5%20%D0%BE%D1%82%2014.03.2016%20%E2%84%96%20489_%D0%BF%D0%B0.docx" TargetMode="External"/><Relationship Id="rId17" Type="http://schemas.openxmlformats.org/officeDocument/2006/relationships/hyperlink" Target="file:///D:/des/%D0%9F%D0%BE%D1%81%D1%82%D0%B0%D0%BD%D0%BE%D0%B2%D0%BB%D0%B5%D0%BD%D0%B8%D0%B5%20%D0%BE%D1%82%2014.03.2016%20%E2%84%96%20489_%D0%BF%D0%B0.docx" TargetMode="External"/><Relationship Id="rId25" Type="http://schemas.openxmlformats.org/officeDocument/2006/relationships/hyperlink" Target="file:///D:/des/%D0%9F%D0%BE%D1%81%D1%82%D0%B0%D0%BD%D0%BE%D0%B2%D0%BB%D0%B5%D0%BD%D0%B8%D0%B5%20%D0%BE%D1%82%2014.03.2016%20%E2%84%96%20489_%D0%BF%D0%B0.docx" TargetMode="External"/><Relationship Id="rId33" Type="http://schemas.openxmlformats.org/officeDocument/2006/relationships/hyperlink" Target="file:///D:/des/%D0%9F%D0%BE%D1%81%D1%82%D0%B0%D0%BD%D0%BE%D0%B2%D0%BB%D0%B5%D0%BD%D0%B8%D0%B5%20%D0%BE%D1%82%2014.03.2016%20%E2%84%96%20489_%D0%BF%D0%B0.docx"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des/%D0%9F%D0%BE%D1%81%D1%82%D0%B0%D0%BD%D0%BE%D0%B2%D0%BB%D0%B5%D0%BD%D0%B8%D0%B5%20%D0%BE%D1%82%2014.03.2016%20%E2%84%96%20489_%D0%BF%D0%B0.docx" TargetMode="External"/><Relationship Id="rId20" Type="http://schemas.openxmlformats.org/officeDocument/2006/relationships/hyperlink" Target="file:///D:/des/%D0%9F%D0%BE%D1%81%D1%82%D0%B0%D0%BD%D0%BE%D0%B2%D0%BB%D0%B5%D0%BD%D0%B8%D0%B5%20%D0%BE%D1%82%2014.03.2016%20%E2%84%96%20489_%D0%BF%D0%B0.docx" TargetMode="External"/><Relationship Id="rId29" Type="http://schemas.openxmlformats.org/officeDocument/2006/relationships/hyperlink" Target="consultantplus://offline/ref=5FB30FF25200AA1641FC749543D22A19AB1F8A7825FB68397A2BCB52467B68060E836EFEG5xF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es/%D0%9F%D0%BE%D1%81%D1%82%D0%B0%D0%BD%D0%BE%D0%B2%D0%BB%D0%B5%D0%BD%D0%B8%D0%B5%20%D0%BE%D1%82%2014.03.2016%20%E2%84%96%20489_%D0%BF%D0%B0.docx" TargetMode="External"/><Relationship Id="rId24" Type="http://schemas.openxmlformats.org/officeDocument/2006/relationships/hyperlink" Target="file:///D:/des/%D0%9F%D0%BE%D1%81%D1%82%D0%B0%D0%BD%D0%BE%D0%B2%D0%BB%D0%B5%D0%BD%D0%B8%D0%B5%20%D0%BE%D1%82%2014.03.2016%20%E2%84%96%20489_%D0%BF%D0%B0.docx" TargetMode="External"/><Relationship Id="rId32" Type="http://schemas.openxmlformats.org/officeDocument/2006/relationships/hyperlink" Target="file:///D:/des/%D0%9F%D0%BE%D1%81%D1%82%D0%B0%D0%BD%D0%BE%D0%B2%D0%BB%D0%B5%D0%BD%D0%B8%D0%B5%20%D0%BE%D1%82%2014.03.2016%20%E2%84%96%20489_%D0%BF%D0%B0.docx" TargetMode="External"/><Relationship Id="rId37" Type="http://schemas.openxmlformats.org/officeDocument/2006/relationships/hyperlink" Target="file:///D:/des/%D0%9F%D0%BE%D1%81%D1%82%D0%B0%D0%BD%D0%BE%D0%B2%D0%BB%D0%B5%D0%BD%D0%B8%D0%B5%20%D0%BE%D1%82%2014.03.2016%20%E2%84%96%20489_%D0%BF%D0%B0.doc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es/%D0%9F%D0%BE%D1%81%D1%82%D0%B0%D0%BD%D0%BE%D0%B2%D0%BB%D0%B5%D0%BD%D0%B8%D0%B5%20%D0%BE%D1%82%2014.03.2016%20%E2%84%96%20489_%D0%BF%D0%B0.docx" TargetMode="External"/><Relationship Id="rId23" Type="http://schemas.openxmlformats.org/officeDocument/2006/relationships/hyperlink" Target="file:///D:/des/%D0%9F%D0%BE%D1%81%D1%82%D0%B0%D0%BD%D0%BE%D0%B2%D0%BB%D0%B5%D0%BD%D0%B8%D0%B5%20%D0%BE%D1%82%2014.03.2016%20%E2%84%96%20489_%D0%BF%D0%B0.docx" TargetMode="External"/><Relationship Id="rId28" Type="http://schemas.openxmlformats.org/officeDocument/2006/relationships/hyperlink" Target="file:///D:/des/%D0%9F%D0%BE%D1%81%D1%82%D0%B0%D0%BD%D0%BE%D0%B2%D0%BB%D0%B5%D0%BD%D0%B8%D0%B5%20%D0%BE%D1%82%2014.03.2016%20%E2%84%96%20489_%D0%BF%D0%B0.docx" TargetMode="External"/><Relationship Id="rId36" Type="http://schemas.openxmlformats.org/officeDocument/2006/relationships/hyperlink" Target="file:///D:/des/%D0%9F%D0%BE%D1%81%D1%82%D0%B0%D0%BD%D0%BE%D0%B2%D0%BB%D0%B5%D0%BD%D0%B8%D0%B5%20%D0%BE%D1%82%2014.03.2016%20%E2%84%96%20489_%D0%BF%D0%B0.docx" TargetMode="External"/><Relationship Id="rId10" Type="http://schemas.openxmlformats.org/officeDocument/2006/relationships/hyperlink" Target="file:///D:/des/%D0%9F%D0%BE%D1%81%D1%82%D0%B0%D0%BD%D0%BE%D0%B2%D0%BB%D0%B5%D0%BD%D0%B8%D0%B5%20%D0%BE%D1%82%2014.03.2016%20%E2%84%96%20489_%D0%BF%D0%B0.docx" TargetMode="External"/><Relationship Id="rId19" Type="http://schemas.openxmlformats.org/officeDocument/2006/relationships/hyperlink" Target="file:///D:/des/%D0%9F%D0%BE%D1%81%D1%82%D0%B0%D0%BD%D0%BE%D0%B2%D0%BB%D0%B5%D0%BD%D0%B8%D0%B5%20%D0%BE%D1%82%2014.03.2016%20%E2%84%96%20489_%D0%BF%D0%B0.docx" TargetMode="External"/><Relationship Id="rId31" Type="http://schemas.openxmlformats.org/officeDocument/2006/relationships/hyperlink" Target="file:///D:/des/%D0%9F%D0%BE%D1%81%D1%82%D0%B0%D0%BD%D0%BE%D0%B2%D0%BB%D0%B5%D0%BD%D0%B8%D0%B5%20%D0%BE%D1%82%2014.03.2016%20%E2%84%96%20489_%D0%BF%D0%B0.docx" TargetMode="External"/><Relationship Id="rId4" Type="http://schemas.openxmlformats.org/officeDocument/2006/relationships/settings" Target="settings.xml"/><Relationship Id="rId9" Type="http://schemas.openxmlformats.org/officeDocument/2006/relationships/hyperlink" Target="file:///D:/des/%D0%9F%D0%BE%D1%81%D1%82%D0%B0%D0%BD%D0%BE%D0%B2%D0%BB%D0%B5%D0%BD%D0%B8%D0%B5%20%D0%BE%D1%82%2014.03.2016%20%E2%84%96%20489_%D0%BF%D0%B0.docx" TargetMode="External"/><Relationship Id="rId14" Type="http://schemas.openxmlformats.org/officeDocument/2006/relationships/hyperlink" Target="file:///D:/des/%D0%9F%D0%BE%D1%81%D1%82%D0%B0%D0%BD%D0%BE%D0%B2%D0%BB%D0%B5%D0%BD%D0%B8%D0%B5%20%D0%BE%D1%82%2014.03.2016%20%E2%84%96%20489_%D0%BF%D0%B0.docx" TargetMode="External"/><Relationship Id="rId22" Type="http://schemas.openxmlformats.org/officeDocument/2006/relationships/hyperlink" Target="file:///D:/des/%D0%9F%D0%BE%D1%81%D1%82%D0%B0%D0%BD%D0%BE%D0%B2%D0%BB%D0%B5%D0%BD%D0%B8%D0%B5%20%D0%BE%D1%82%2014.03.2016%20%E2%84%96%20489_%D0%BF%D0%B0.docx" TargetMode="External"/><Relationship Id="rId27" Type="http://schemas.openxmlformats.org/officeDocument/2006/relationships/hyperlink" Target="file:///D:/des/%D0%9F%D0%BE%D1%81%D1%82%D0%B0%D0%BD%D0%BE%D0%B2%D0%BB%D0%B5%D0%BD%D0%B8%D0%B5%20%D0%BE%D1%82%2014.03.2016%20%E2%84%96%20489_%D0%BF%D0%B0.docx" TargetMode="External"/><Relationship Id="rId30" Type="http://schemas.openxmlformats.org/officeDocument/2006/relationships/hyperlink" Target="file:///D:/des/%D0%9F%D0%BE%D1%81%D1%82%D0%B0%D0%BD%D0%BE%D0%B2%D0%BB%D0%B5%D0%BD%D0%B8%D0%B5%20%D0%BE%D1%82%2014.03.2016%20%E2%84%96%20489_%D0%BF%D0%B0.docx" TargetMode="External"/><Relationship Id="rId35" Type="http://schemas.openxmlformats.org/officeDocument/2006/relationships/hyperlink" Target="file:///D:/des/%D0%9F%D0%BE%D1%81%D1%82%D0%B0%D0%BD%D0%BE%D0%B2%D0%BB%D0%B5%D0%BD%D0%B8%D0%B5%20%D0%BE%D1%82%2014.03.2016%20%E2%84%96%20489_%D0%BF%D0%B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E60C9-6380-4939-87B8-F6CA2AB5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20</Pages>
  <Words>9307</Words>
  <Characters>53054</Characters>
  <Application>Microsoft Office Word</Application>
  <DocSecurity>0</DocSecurity>
  <Lines>442</Lines>
  <Paragraphs>124</Paragraphs>
  <ScaleCrop>false</ScaleCrop>
  <Company>Microsoft</Company>
  <LinksUpToDate>false</LinksUpToDate>
  <CharactersWithSpaces>62237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dc:description/>
  <cp:lastModifiedBy>Konovalova</cp:lastModifiedBy>
  <cp:revision>17</cp:revision>
  <cp:lastPrinted>2022-10-21T15:13:00Z</cp:lastPrinted>
  <dcterms:created xsi:type="dcterms:W3CDTF">2024-06-28T06:42:00Z</dcterms:created>
  <dcterms:modified xsi:type="dcterms:W3CDTF">2024-09-20T07:20:00Z</dcterms:modified>
  <dc:language>ru-RU</dc:language>
</cp:coreProperties>
</file>